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B62" w:rsidRDefault="00274B62" w:rsidP="00D43120">
      <w:pPr>
        <w:spacing w:line="360" w:lineRule="auto"/>
        <w:jc w:val="both"/>
        <w:rPr>
          <w:rFonts w:ascii="Times New Roman" w:hAnsi="Times New Roman" w:cs="Times New Roman"/>
          <w:b/>
          <w:bCs/>
          <w:sz w:val="32"/>
          <w:szCs w:val="36"/>
        </w:rPr>
      </w:pPr>
    </w:p>
    <w:p w:rsidR="00D43120" w:rsidRPr="00E91C94" w:rsidRDefault="00D43120" w:rsidP="00D43120">
      <w:pPr>
        <w:spacing w:line="360" w:lineRule="auto"/>
        <w:jc w:val="both"/>
        <w:rPr>
          <w:rFonts w:ascii="Times New Roman" w:hAnsi="Times New Roman" w:cs="Times New Roman"/>
          <w:b/>
          <w:bCs/>
          <w:sz w:val="24"/>
          <w:szCs w:val="24"/>
        </w:rPr>
      </w:pPr>
      <w:r w:rsidRPr="00E91C94">
        <w:rPr>
          <w:rFonts w:ascii="Times New Roman" w:hAnsi="Times New Roman" w:cs="Times New Roman"/>
          <w:b/>
          <w:bCs/>
          <w:sz w:val="24"/>
          <w:szCs w:val="24"/>
        </w:rPr>
        <w:t>INFLUENCE OF SCHOOL CULTURE ON STUDENTS’ PERFORMANCE AT KENYA CERTIFICATE OF SECONDARY EDUCATION (KCSE) IN PUBLIC SECONDARY SCHOOLS TURBO SUB -COUNTY,</w:t>
      </w:r>
      <w:r w:rsidR="003A7070">
        <w:rPr>
          <w:rFonts w:ascii="Times New Roman" w:hAnsi="Times New Roman" w:cs="Times New Roman"/>
          <w:b/>
          <w:bCs/>
          <w:sz w:val="24"/>
          <w:szCs w:val="24"/>
        </w:rPr>
        <w:t xml:space="preserve"> UASIN GISHU </w:t>
      </w:r>
      <w:r w:rsidR="00A82834">
        <w:rPr>
          <w:rFonts w:ascii="Times New Roman" w:hAnsi="Times New Roman" w:cs="Times New Roman"/>
          <w:b/>
          <w:bCs/>
          <w:sz w:val="24"/>
          <w:szCs w:val="24"/>
        </w:rPr>
        <w:t xml:space="preserve">COUNTY, </w:t>
      </w:r>
      <w:r w:rsidR="00A82834" w:rsidRPr="00E91C94">
        <w:rPr>
          <w:rFonts w:ascii="Times New Roman" w:hAnsi="Times New Roman" w:cs="Times New Roman"/>
          <w:b/>
          <w:bCs/>
          <w:sz w:val="24"/>
          <w:szCs w:val="24"/>
        </w:rPr>
        <w:t>KENYA</w:t>
      </w:r>
      <w:r w:rsidRPr="00E91C94">
        <w:rPr>
          <w:rFonts w:ascii="Times New Roman" w:hAnsi="Times New Roman" w:cs="Times New Roman"/>
          <w:b/>
          <w:bCs/>
          <w:sz w:val="24"/>
          <w:szCs w:val="24"/>
        </w:rPr>
        <w:t>.</w:t>
      </w:r>
    </w:p>
    <w:p w:rsidR="00D43120" w:rsidRPr="00E91C94" w:rsidRDefault="00D43120" w:rsidP="00D43120">
      <w:pPr>
        <w:spacing w:line="360" w:lineRule="auto"/>
        <w:jc w:val="both"/>
        <w:rPr>
          <w:rFonts w:ascii="Times New Roman" w:hAnsi="Times New Roman" w:cs="Times New Roman"/>
          <w:b/>
          <w:bCs/>
          <w:sz w:val="24"/>
          <w:szCs w:val="24"/>
        </w:rPr>
      </w:pPr>
    </w:p>
    <w:p w:rsidR="00D43120" w:rsidRPr="00E91C94" w:rsidRDefault="00D43120" w:rsidP="00D43120">
      <w:pPr>
        <w:spacing w:line="360" w:lineRule="auto"/>
        <w:jc w:val="both"/>
        <w:rPr>
          <w:rFonts w:ascii="Times New Roman" w:hAnsi="Times New Roman" w:cs="Times New Roman"/>
          <w:b/>
          <w:bCs/>
          <w:sz w:val="24"/>
          <w:szCs w:val="24"/>
        </w:rPr>
      </w:pPr>
    </w:p>
    <w:p w:rsidR="00D43120" w:rsidRPr="00E91C94" w:rsidRDefault="00D43120" w:rsidP="00D43120">
      <w:pPr>
        <w:spacing w:line="360" w:lineRule="auto"/>
        <w:jc w:val="both"/>
        <w:rPr>
          <w:rFonts w:ascii="Times New Roman" w:hAnsi="Times New Roman" w:cs="Times New Roman"/>
          <w:b/>
          <w:bCs/>
          <w:sz w:val="24"/>
          <w:szCs w:val="24"/>
        </w:rPr>
      </w:pPr>
      <w:r w:rsidRPr="00E91C94">
        <w:rPr>
          <w:rFonts w:ascii="Times New Roman" w:hAnsi="Times New Roman" w:cs="Times New Roman"/>
          <w:b/>
          <w:bCs/>
          <w:sz w:val="24"/>
          <w:szCs w:val="24"/>
        </w:rPr>
        <w:t>MOSES ETSABO HOSEA</w:t>
      </w:r>
    </w:p>
    <w:p w:rsidR="00D43120" w:rsidRPr="00E91C94" w:rsidRDefault="00D43120" w:rsidP="00D43120">
      <w:pPr>
        <w:spacing w:line="360" w:lineRule="auto"/>
        <w:jc w:val="both"/>
        <w:rPr>
          <w:rFonts w:ascii="Times New Roman" w:hAnsi="Times New Roman" w:cs="Times New Roman"/>
          <w:b/>
          <w:bCs/>
          <w:sz w:val="24"/>
          <w:szCs w:val="24"/>
        </w:rPr>
      </w:pPr>
      <w:proofErr w:type="spellStart"/>
      <w:r w:rsidRPr="00E91C94">
        <w:rPr>
          <w:rFonts w:ascii="Times New Roman" w:hAnsi="Times New Roman" w:cs="Times New Roman"/>
          <w:b/>
          <w:bCs/>
          <w:sz w:val="24"/>
          <w:szCs w:val="24"/>
        </w:rPr>
        <w:t>B.Ed</w:t>
      </w:r>
      <w:proofErr w:type="spellEnd"/>
      <w:r w:rsidRPr="00E91C94">
        <w:rPr>
          <w:rFonts w:ascii="Times New Roman" w:hAnsi="Times New Roman" w:cs="Times New Roman"/>
          <w:b/>
          <w:bCs/>
          <w:sz w:val="24"/>
          <w:szCs w:val="24"/>
        </w:rPr>
        <w:t>/G/68/17/18</w:t>
      </w:r>
    </w:p>
    <w:p w:rsidR="00D43120" w:rsidRPr="00E91C94" w:rsidRDefault="00D43120" w:rsidP="00D43120">
      <w:pPr>
        <w:spacing w:line="360" w:lineRule="auto"/>
        <w:jc w:val="both"/>
        <w:rPr>
          <w:rFonts w:ascii="Times New Roman" w:hAnsi="Times New Roman" w:cs="Times New Roman"/>
          <w:b/>
          <w:bCs/>
          <w:sz w:val="24"/>
          <w:szCs w:val="24"/>
        </w:rPr>
      </w:pPr>
    </w:p>
    <w:p w:rsidR="00D43120" w:rsidRPr="00E91C94" w:rsidRDefault="00F06D26" w:rsidP="00D43120">
      <w:pPr>
        <w:spacing w:line="360" w:lineRule="auto"/>
        <w:jc w:val="both"/>
        <w:rPr>
          <w:rFonts w:ascii="Times New Roman" w:hAnsi="Times New Roman" w:cs="Times New Roman"/>
          <w:b/>
          <w:bCs/>
          <w:sz w:val="24"/>
          <w:szCs w:val="24"/>
        </w:rPr>
      </w:pPr>
      <w:r w:rsidRPr="00E91C94">
        <w:rPr>
          <w:rFonts w:ascii="Times New Roman" w:hAnsi="Times New Roman" w:cs="Times New Roman"/>
          <w:b/>
          <w:bCs/>
          <w:sz w:val="24"/>
          <w:szCs w:val="24"/>
        </w:rPr>
        <w:t xml:space="preserve">A </w:t>
      </w:r>
      <w:r w:rsidR="00D43120" w:rsidRPr="00E91C94">
        <w:rPr>
          <w:rFonts w:ascii="Times New Roman" w:hAnsi="Times New Roman" w:cs="Times New Roman"/>
          <w:b/>
          <w:bCs/>
          <w:sz w:val="24"/>
          <w:szCs w:val="24"/>
        </w:rPr>
        <w:t>RESEARCH PROJECT SUBMITTED TO THE DEPARTMENT OF EDUCATION</w:t>
      </w:r>
      <w:r w:rsidRPr="00E91C94">
        <w:rPr>
          <w:rFonts w:ascii="Times New Roman" w:hAnsi="Times New Roman" w:cs="Times New Roman"/>
          <w:b/>
          <w:bCs/>
          <w:sz w:val="24"/>
          <w:szCs w:val="24"/>
        </w:rPr>
        <w:t xml:space="preserve"> IN PARTIAL FULFILLMENT FOR THE REQUIREMENT FOR THE AWARD OF THE DEGREE IN EDUCATION</w:t>
      </w:r>
    </w:p>
    <w:p w:rsidR="00F06D26" w:rsidRPr="00E91C94" w:rsidRDefault="00F06D26" w:rsidP="00D43120">
      <w:pPr>
        <w:spacing w:line="360" w:lineRule="auto"/>
        <w:jc w:val="both"/>
        <w:rPr>
          <w:rFonts w:ascii="Times New Roman" w:hAnsi="Times New Roman" w:cs="Times New Roman"/>
          <w:b/>
          <w:bCs/>
          <w:sz w:val="24"/>
          <w:szCs w:val="24"/>
        </w:rPr>
      </w:pPr>
      <w:r w:rsidRPr="00E91C94">
        <w:rPr>
          <w:rFonts w:ascii="Times New Roman" w:hAnsi="Times New Roman" w:cs="Times New Roman"/>
          <w:b/>
          <w:bCs/>
          <w:sz w:val="24"/>
          <w:szCs w:val="24"/>
        </w:rPr>
        <w:t>MARIST INTERNATIONAL UNIVERSITY COLLEGE</w:t>
      </w:r>
    </w:p>
    <w:p w:rsidR="00F06D26" w:rsidRPr="00E91C94" w:rsidRDefault="00F06D26" w:rsidP="00D43120">
      <w:pPr>
        <w:spacing w:line="360" w:lineRule="auto"/>
        <w:jc w:val="both"/>
        <w:rPr>
          <w:rFonts w:ascii="Times New Roman" w:hAnsi="Times New Roman" w:cs="Times New Roman"/>
          <w:b/>
          <w:bCs/>
          <w:i/>
          <w:sz w:val="24"/>
          <w:szCs w:val="24"/>
        </w:rPr>
      </w:pPr>
      <w:r w:rsidRPr="00E91C94">
        <w:rPr>
          <w:rFonts w:ascii="Times New Roman" w:hAnsi="Times New Roman" w:cs="Times New Roman"/>
          <w:b/>
          <w:bCs/>
          <w:i/>
          <w:sz w:val="24"/>
          <w:szCs w:val="24"/>
        </w:rPr>
        <w:t>(A CONSTITUENT COLLEGE OF CATHOLIC UNIVERSITY OF EASTERN AFRICA)</w:t>
      </w:r>
    </w:p>
    <w:p w:rsidR="00F06D26" w:rsidRPr="00E91C94" w:rsidRDefault="00F06D26" w:rsidP="00F06D26">
      <w:pPr>
        <w:spacing w:line="360" w:lineRule="auto"/>
        <w:jc w:val="center"/>
        <w:rPr>
          <w:rFonts w:ascii="Times New Roman" w:hAnsi="Times New Roman" w:cs="Times New Roman"/>
          <w:b/>
          <w:bCs/>
          <w:sz w:val="24"/>
          <w:szCs w:val="24"/>
        </w:rPr>
      </w:pPr>
      <w:r w:rsidRPr="00E91C94">
        <w:rPr>
          <w:rFonts w:ascii="Times New Roman" w:hAnsi="Times New Roman" w:cs="Times New Roman"/>
          <w:b/>
          <w:bCs/>
          <w:sz w:val="24"/>
          <w:szCs w:val="24"/>
        </w:rPr>
        <w:t>NAIROBI-KENYA</w:t>
      </w:r>
    </w:p>
    <w:p w:rsidR="00F06D26" w:rsidRPr="00E91C94" w:rsidRDefault="00F06D26" w:rsidP="00F06D26">
      <w:pPr>
        <w:spacing w:line="360" w:lineRule="auto"/>
        <w:jc w:val="center"/>
        <w:rPr>
          <w:rFonts w:ascii="Times New Roman" w:hAnsi="Times New Roman" w:cs="Times New Roman"/>
          <w:sz w:val="24"/>
          <w:szCs w:val="24"/>
        </w:rPr>
      </w:pPr>
      <w:r w:rsidRPr="00E91C94">
        <w:rPr>
          <w:rFonts w:ascii="Times New Roman" w:hAnsi="Times New Roman" w:cs="Times New Roman"/>
          <w:b/>
          <w:bCs/>
          <w:sz w:val="24"/>
          <w:szCs w:val="24"/>
        </w:rPr>
        <w:t>JULY 2021</w:t>
      </w:r>
    </w:p>
    <w:p w:rsidR="000F5F43" w:rsidRDefault="000F5F43" w:rsidP="00EB227D">
      <w:pPr>
        <w:rPr>
          <w:rFonts w:ascii="Times New Roman" w:hAnsi="Times New Roman" w:cs="Times New Roman"/>
          <w:b/>
          <w:bCs/>
          <w:sz w:val="24"/>
          <w:szCs w:val="24"/>
        </w:rPr>
        <w:sectPr w:rsidR="000F5F43">
          <w:pgSz w:w="12240" w:h="15840"/>
          <w:pgMar w:top="1440" w:right="1440" w:bottom="1440" w:left="1440" w:header="708" w:footer="708" w:gutter="0"/>
          <w:cols w:space="708"/>
          <w:docGrid w:linePitch="360"/>
        </w:sectPr>
      </w:pPr>
    </w:p>
    <w:p w:rsidR="00093CFD" w:rsidRPr="00FC1B58" w:rsidRDefault="00093CFD" w:rsidP="00FC1B58">
      <w:pPr>
        <w:pStyle w:val="Heading1"/>
      </w:pPr>
      <w:bookmarkStart w:id="0" w:name="_Toc78450857"/>
      <w:bookmarkStart w:id="1" w:name="_Toc78451822"/>
      <w:bookmarkStart w:id="2" w:name="_Toc78469047"/>
      <w:r w:rsidRPr="00FC1B58">
        <w:lastRenderedPageBreak/>
        <w:t>DECLARATION</w:t>
      </w:r>
      <w:bookmarkEnd w:id="0"/>
      <w:bookmarkEnd w:id="1"/>
      <w:bookmarkEnd w:id="2"/>
    </w:p>
    <w:p w:rsidR="004C0141" w:rsidRDefault="00093CFD"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This research project is my original work and it has never been presented for award of a degree in any other University.</w:t>
      </w:r>
      <w:r w:rsidR="004C0141">
        <w:rPr>
          <w:rFonts w:ascii="Times New Roman" w:hAnsi="Times New Roman" w:cs="Times New Roman"/>
          <w:bCs/>
          <w:sz w:val="24"/>
          <w:szCs w:val="24"/>
        </w:rPr>
        <w:t xml:space="preserve"> </w:t>
      </w:r>
    </w:p>
    <w:p w:rsidR="004C0141" w:rsidRDefault="004C0141"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Sign ……………………………….                      Date……………………………….</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Hosea Moses </w:t>
      </w:r>
      <w:proofErr w:type="spellStart"/>
      <w:r>
        <w:rPr>
          <w:rFonts w:ascii="Times New Roman" w:hAnsi="Times New Roman" w:cs="Times New Roman"/>
          <w:bCs/>
          <w:sz w:val="24"/>
          <w:szCs w:val="24"/>
        </w:rPr>
        <w:t>Etsabo</w:t>
      </w:r>
      <w:proofErr w:type="spellEnd"/>
    </w:p>
    <w:p w:rsidR="00C4418C" w:rsidRDefault="00C4418C" w:rsidP="00093CFD">
      <w:pPr>
        <w:spacing w:line="48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B.Ed</w:t>
      </w:r>
      <w:proofErr w:type="spellEnd"/>
      <w:r>
        <w:rPr>
          <w:rFonts w:ascii="Times New Roman" w:hAnsi="Times New Roman" w:cs="Times New Roman"/>
          <w:bCs/>
          <w:sz w:val="24"/>
          <w:szCs w:val="24"/>
        </w:rPr>
        <w:t>/68/17/18</w:t>
      </w:r>
    </w:p>
    <w:p w:rsidR="00C4418C" w:rsidRPr="0091276D" w:rsidRDefault="00C4418C" w:rsidP="00093CFD">
      <w:pPr>
        <w:spacing w:line="480" w:lineRule="auto"/>
        <w:jc w:val="both"/>
        <w:rPr>
          <w:rFonts w:ascii="Times New Roman" w:hAnsi="Times New Roman" w:cs="Times New Roman"/>
          <w:b/>
          <w:bCs/>
          <w:sz w:val="24"/>
          <w:szCs w:val="24"/>
        </w:rPr>
      </w:pPr>
      <w:r w:rsidRPr="0091276D">
        <w:rPr>
          <w:rFonts w:ascii="Times New Roman" w:hAnsi="Times New Roman" w:cs="Times New Roman"/>
          <w:b/>
          <w:bCs/>
          <w:sz w:val="24"/>
          <w:szCs w:val="24"/>
        </w:rPr>
        <w:t>RECOMMENDATION</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This project has been submitted for examination with my recommendation as a university supervisor</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Sign………………………………                     Date…………………………………...</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John Paul </w:t>
      </w:r>
      <w:proofErr w:type="spellStart"/>
      <w:r>
        <w:rPr>
          <w:rFonts w:ascii="Times New Roman" w:hAnsi="Times New Roman" w:cs="Times New Roman"/>
          <w:bCs/>
          <w:sz w:val="24"/>
          <w:szCs w:val="24"/>
        </w:rPr>
        <w:t>Warambo</w:t>
      </w:r>
      <w:proofErr w:type="spellEnd"/>
    </w:p>
    <w:p w:rsidR="00C4418C" w:rsidRPr="0091276D" w:rsidRDefault="00C4418C" w:rsidP="00093CFD">
      <w:pPr>
        <w:spacing w:line="480" w:lineRule="auto"/>
        <w:jc w:val="both"/>
        <w:rPr>
          <w:rFonts w:ascii="Times New Roman" w:hAnsi="Times New Roman" w:cs="Times New Roman"/>
          <w:b/>
          <w:bCs/>
          <w:sz w:val="24"/>
          <w:szCs w:val="24"/>
        </w:rPr>
      </w:pPr>
      <w:r w:rsidRPr="0091276D">
        <w:rPr>
          <w:rFonts w:ascii="Times New Roman" w:hAnsi="Times New Roman" w:cs="Times New Roman"/>
          <w:b/>
          <w:bCs/>
          <w:sz w:val="24"/>
          <w:szCs w:val="24"/>
        </w:rPr>
        <w:t>Head of Education Department</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This research project has been accepted by the head of Education Department</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Sign………………………………                   Date……………………………………</w:t>
      </w:r>
    </w:p>
    <w:p w:rsidR="00C4418C" w:rsidRDefault="00C4418C" w:rsidP="00093CFD">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Br. Moses </w:t>
      </w:r>
      <w:proofErr w:type="spellStart"/>
      <w:r>
        <w:rPr>
          <w:rFonts w:ascii="Times New Roman" w:hAnsi="Times New Roman" w:cs="Times New Roman"/>
          <w:bCs/>
          <w:sz w:val="24"/>
          <w:szCs w:val="24"/>
        </w:rPr>
        <w:t>Fegher</w:t>
      </w:r>
      <w:proofErr w:type="spellEnd"/>
      <w:r>
        <w:rPr>
          <w:rFonts w:ascii="Times New Roman" w:hAnsi="Times New Roman" w:cs="Times New Roman"/>
          <w:bCs/>
          <w:sz w:val="24"/>
          <w:szCs w:val="24"/>
        </w:rPr>
        <w:t xml:space="preserve"> (FMS)</w:t>
      </w:r>
    </w:p>
    <w:p w:rsidR="00093CFD" w:rsidRDefault="00093CFD" w:rsidP="00093CFD">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br w:type="page"/>
      </w:r>
    </w:p>
    <w:p w:rsidR="007E3CAF" w:rsidRPr="00FC1B58" w:rsidRDefault="007E3CAF" w:rsidP="00FC1B58">
      <w:pPr>
        <w:pStyle w:val="Heading1"/>
      </w:pPr>
      <w:bookmarkStart w:id="3" w:name="_Toc78450858"/>
      <w:bookmarkStart w:id="4" w:name="_Toc78451823"/>
      <w:bookmarkStart w:id="5" w:name="_Toc78469048"/>
      <w:r w:rsidRPr="00FC1B58">
        <w:lastRenderedPageBreak/>
        <w:t>DEDICATION</w:t>
      </w:r>
      <w:bookmarkEnd w:id="3"/>
      <w:bookmarkEnd w:id="4"/>
      <w:bookmarkEnd w:id="5"/>
    </w:p>
    <w:p w:rsidR="007E3CAF" w:rsidRDefault="007E3CAF" w:rsidP="007E3CAF">
      <w:pPr>
        <w:spacing w:line="480" w:lineRule="auto"/>
        <w:jc w:val="both"/>
        <w:rPr>
          <w:rFonts w:ascii="Times New Roman" w:hAnsi="Times New Roman" w:cs="Times New Roman"/>
          <w:b/>
          <w:bCs/>
          <w:sz w:val="24"/>
          <w:szCs w:val="24"/>
        </w:rPr>
      </w:pPr>
      <w:r>
        <w:rPr>
          <w:rFonts w:ascii="Times New Roman" w:hAnsi="Times New Roman" w:cs="Times New Roman"/>
          <w:bCs/>
          <w:sz w:val="24"/>
          <w:szCs w:val="24"/>
        </w:rPr>
        <w:t>I dedica</w:t>
      </w:r>
      <w:r w:rsidR="00C87CCD">
        <w:rPr>
          <w:rFonts w:ascii="Times New Roman" w:hAnsi="Times New Roman" w:cs="Times New Roman"/>
          <w:bCs/>
          <w:sz w:val="24"/>
          <w:szCs w:val="24"/>
        </w:rPr>
        <w:t xml:space="preserve">te this work to my father </w:t>
      </w:r>
      <w:r>
        <w:rPr>
          <w:rFonts w:ascii="Times New Roman" w:hAnsi="Times New Roman" w:cs="Times New Roman"/>
          <w:bCs/>
          <w:sz w:val="24"/>
          <w:szCs w:val="24"/>
        </w:rPr>
        <w:t>Wycliffe</w:t>
      </w:r>
      <w:r w:rsidR="00C87CCD">
        <w:rPr>
          <w:rFonts w:ascii="Times New Roman" w:hAnsi="Times New Roman" w:cs="Times New Roman"/>
          <w:bCs/>
          <w:sz w:val="24"/>
          <w:szCs w:val="24"/>
        </w:rPr>
        <w:t xml:space="preserve"> Hosea</w:t>
      </w:r>
      <w:r>
        <w:rPr>
          <w:rFonts w:ascii="Times New Roman" w:hAnsi="Times New Roman" w:cs="Times New Roman"/>
          <w:bCs/>
          <w:sz w:val="24"/>
          <w:szCs w:val="24"/>
        </w:rPr>
        <w:t xml:space="preserve">, my mother Elizabeth Hosea and my aunt Diana </w:t>
      </w:r>
      <w:proofErr w:type="spellStart"/>
      <w:r>
        <w:rPr>
          <w:rFonts w:ascii="Times New Roman" w:hAnsi="Times New Roman" w:cs="Times New Roman"/>
          <w:bCs/>
          <w:sz w:val="24"/>
          <w:szCs w:val="24"/>
        </w:rPr>
        <w:t>Ongachi</w:t>
      </w:r>
      <w:proofErr w:type="spellEnd"/>
      <w:r w:rsidR="00C87CCD">
        <w:rPr>
          <w:rFonts w:ascii="Times New Roman" w:hAnsi="Times New Roman" w:cs="Times New Roman"/>
          <w:bCs/>
          <w:sz w:val="24"/>
          <w:szCs w:val="24"/>
        </w:rPr>
        <w:t xml:space="preserve">. </w:t>
      </w:r>
      <w:r>
        <w:rPr>
          <w:rFonts w:ascii="Times New Roman" w:hAnsi="Times New Roman" w:cs="Times New Roman"/>
          <w:b/>
          <w:bCs/>
          <w:sz w:val="24"/>
          <w:szCs w:val="24"/>
        </w:rPr>
        <w:br w:type="page"/>
      </w:r>
    </w:p>
    <w:p w:rsidR="00A66905" w:rsidRPr="00FC1B58" w:rsidRDefault="00A66905" w:rsidP="00FC1B58">
      <w:pPr>
        <w:pStyle w:val="Heading1"/>
      </w:pPr>
      <w:bookmarkStart w:id="6" w:name="_Toc78450859"/>
      <w:bookmarkStart w:id="7" w:name="_Toc78451824"/>
      <w:bookmarkStart w:id="8" w:name="_Toc78469049"/>
      <w:r w:rsidRPr="00FC1B58">
        <w:lastRenderedPageBreak/>
        <w:t>ACKNOWLEDGEMENT</w:t>
      </w:r>
      <w:bookmarkEnd w:id="6"/>
      <w:bookmarkEnd w:id="7"/>
      <w:bookmarkEnd w:id="8"/>
    </w:p>
    <w:p w:rsidR="00B70A95" w:rsidRPr="00B70A95" w:rsidRDefault="00A66905" w:rsidP="00B70A95">
      <w:pPr>
        <w:spacing w:line="480" w:lineRule="auto"/>
        <w:jc w:val="both"/>
        <w:rPr>
          <w:rFonts w:ascii="Times New Roman" w:hAnsi="Times New Roman" w:cs="Times New Roman"/>
          <w:bCs/>
          <w:sz w:val="24"/>
          <w:szCs w:val="24"/>
        </w:rPr>
      </w:pPr>
      <w:r w:rsidRPr="007E3CAF">
        <w:rPr>
          <w:rFonts w:ascii="Times New Roman" w:hAnsi="Times New Roman" w:cs="Times New Roman"/>
          <w:bCs/>
          <w:sz w:val="24"/>
          <w:szCs w:val="24"/>
        </w:rPr>
        <w:t xml:space="preserve">The completion of this project could have not been a success without the blessings from the Almighty God. I want to sincerely thank Him for seeing me through all this process. Secondly, I want to all heartedly pass my sincere hand of gratitude to my supervisor Mr. </w:t>
      </w:r>
      <w:proofErr w:type="spellStart"/>
      <w:r w:rsidRPr="007E3CAF">
        <w:rPr>
          <w:rFonts w:ascii="Times New Roman" w:hAnsi="Times New Roman" w:cs="Times New Roman"/>
          <w:bCs/>
          <w:sz w:val="24"/>
          <w:szCs w:val="24"/>
        </w:rPr>
        <w:t>Warambo</w:t>
      </w:r>
      <w:proofErr w:type="spellEnd"/>
      <w:r w:rsidRPr="007E3CAF">
        <w:rPr>
          <w:rFonts w:ascii="Times New Roman" w:hAnsi="Times New Roman" w:cs="Times New Roman"/>
          <w:bCs/>
          <w:sz w:val="24"/>
          <w:szCs w:val="24"/>
        </w:rPr>
        <w:t xml:space="preserve"> Paul, without his guidance I could have not reached this far. I want also to appreciate my respo</w:t>
      </w:r>
      <w:r w:rsidR="007E3CAF" w:rsidRPr="007E3CAF">
        <w:rPr>
          <w:rFonts w:ascii="Times New Roman" w:hAnsi="Times New Roman" w:cs="Times New Roman"/>
          <w:bCs/>
          <w:sz w:val="24"/>
          <w:szCs w:val="24"/>
        </w:rPr>
        <w:t xml:space="preserve">ndents for their corporation. I also thank my parents Wycliffe Hosea and Elizabeth Hosea for their moral and financial support. In a special way let me also thank my Aunt Diana </w:t>
      </w:r>
      <w:proofErr w:type="spellStart"/>
      <w:r w:rsidR="007E3CAF" w:rsidRPr="007E3CAF">
        <w:rPr>
          <w:rFonts w:ascii="Times New Roman" w:hAnsi="Times New Roman" w:cs="Times New Roman"/>
          <w:bCs/>
          <w:sz w:val="24"/>
          <w:szCs w:val="24"/>
        </w:rPr>
        <w:t>Ongachi</w:t>
      </w:r>
      <w:proofErr w:type="spellEnd"/>
      <w:r w:rsidR="007E3CAF" w:rsidRPr="007E3CAF">
        <w:rPr>
          <w:rFonts w:ascii="Times New Roman" w:hAnsi="Times New Roman" w:cs="Times New Roman"/>
          <w:bCs/>
          <w:sz w:val="24"/>
          <w:szCs w:val="24"/>
        </w:rPr>
        <w:t xml:space="preserve"> for both financial and moral support she has dedicated to me this entire period of my studies. May Almighty God bless you all.</w:t>
      </w:r>
      <w:bookmarkStart w:id="9" w:name="_Toc78450861"/>
      <w:r w:rsidR="00B70A95">
        <w:br w:type="page"/>
      </w:r>
    </w:p>
    <w:p w:rsidR="00B70A95" w:rsidRDefault="00B70A95" w:rsidP="00525223">
      <w:pPr>
        <w:pStyle w:val="TOCHeading"/>
        <w:rPr>
          <w:rFonts w:ascii="Times New Roman" w:hAnsi="Times New Roman"/>
          <w:b w:val="0"/>
          <w:sz w:val="24"/>
        </w:rPr>
      </w:pPr>
    </w:p>
    <w:bookmarkStart w:id="10" w:name="_Toc78451825" w:displacedByCustomXml="next"/>
    <w:sdt>
      <w:sdtPr>
        <w:rPr>
          <w:rFonts w:asciiTheme="minorHAnsi" w:eastAsiaTheme="minorHAnsi" w:hAnsiTheme="minorHAnsi" w:cstheme="minorBidi"/>
          <w:b w:val="0"/>
          <w:color w:val="auto"/>
          <w:sz w:val="22"/>
          <w:szCs w:val="22"/>
        </w:rPr>
        <w:id w:val="160202864"/>
        <w:docPartObj>
          <w:docPartGallery w:val="Table of Contents"/>
          <w:docPartUnique/>
        </w:docPartObj>
      </w:sdtPr>
      <w:sdtEndPr>
        <w:rPr>
          <w:bCs/>
          <w:noProof/>
        </w:rPr>
      </w:sdtEndPr>
      <w:sdtContent>
        <w:p w:rsidR="00FC1B58" w:rsidRPr="00FC1B58" w:rsidRDefault="00240967">
          <w:pPr>
            <w:pStyle w:val="TOCHeading"/>
            <w:rPr>
              <w:rFonts w:ascii="Times New Roman" w:hAnsi="Times New Roman" w:cs="Times New Roman"/>
              <w:color w:val="auto"/>
              <w:sz w:val="24"/>
              <w:szCs w:val="24"/>
            </w:rPr>
          </w:pPr>
          <w:r w:rsidRPr="00FC1B58">
            <w:rPr>
              <w:rFonts w:ascii="Times New Roman" w:hAnsi="Times New Roman" w:cs="Times New Roman"/>
              <w:color w:val="auto"/>
              <w:sz w:val="24"/>
              <w:szCs w:val="24"/>
            </w:rPr>
            <w:t>TABLE OF CONTENTS</w:t>
          </w:r>
        </w:p>
        <w:p w:rsidR="00FC1B58" w:rsidRPr="00FC1B58" w:rsidRDefault="00DD0CBB">
          <w:pPr>
            <w:pStyle w:val="TOC1"/>
            <w:tabs>
              <w:tab w:val="right" w:leader="dot" w:pos="9350"/>
            </w:tabs>
            <w:rPr>
              <w:rFonts w:ascii="Times New Roman" w:eastAsiaTheme="minorEastAsia" w:hAnsi="Times New Roman" w:cs="Times New Roman"/>
              <w:b/>
              <w:noProof/>
              <w:sz w:val="24"/>
              <w:szCs w:val="24"/>
            </w:rPr>
          </w:pPr>
          <w:r w:rsidRPr="00DD0CBB">
            <w:fldChar w:fldCharType="begin"/>
          </w:r>
          <w:r w:rsidR="00FC1B58">
            <w:instrText xml:space="preserve"> TOC \o "1-3" \h \z \u </w:instrText>
          </w:r>
          <w:r w:rsidRPr="00DD0CBB">
            <w:fldChar w:fldCharType="separate"/>
          </w:r>
          <w:hyperlink w:anchor="_Toc78469047" w:history="1">
            <w:r w:rsidR="00FC1B58" w:rsidRPr="00FC1B58">
              <w:rPr>
                <w:rStyle w:val="Hyperlink"/>
                <w:rFonts w:ascii="Times New Roman" w:hAnsi="Times New Roman" w:cs="Times New Roman"/>
                <w:b/>
                <w:noProof/>
                <w:sz w:val="24"/>
                <w:szCs w:val="24"/>
              </w:rPr>
              <w:t>DECLARATION</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_Toc78469047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i</w:t>
            </w:r>
            <w:r w:rsidRPr="00FC1B58">
              <w:rPr>
                <w:rFonts w:ascii="Times New Roman" w:hAnsi="Times New Roman" w:cs="Times New Roman"/>
                <w:b/>
                <w:noProof/>
                <w:webHidden/>
                <w:sz w:val="24"/>
                <w:szCs w:val="24"/>
              </w:rPr>
              <w:fldChar w:fldCharType="end"/>
            </w:r>
          </w:hyperlink>
        </w:p>
        <w:p w:rsidR="00FC1B58" w:rsidRPr="00FC1B58" w:rsidRDefault="00DD0CBB">
          <w:pPr>
            <w:pStyle w:val="TOC1"/>
            <w:tabs>
              <w:tab w:val="right" w:leader="dot" w:pos="9350"/>
            </w:tabs>
            <w:rPr>
              <w:rFonts w:ascii="Times New Roman" w:eastAsiaTheme="minorEastAsia" w:hAnsi="Times New Roman" w:cs="Times New Roman"/>
              <w:b/>
              <w:noProof/>
              <w:sz w:val="24"/>
              <w:szCs w:val="24"/>
            </w:rPr>
          </w:pPr>
          <w:hyperlink w:anchor="_Toc78469048" w:history="1">
            <w:r w:rsidR="00FC1B58" w:rsidRPr="00FC1B58">
              <w:rPr>
                <w:rStyle w:val="Hyperlink"/>
                <w:rFonts w:ascii="Times New Roman" w:hAnsi="Times New Roman" w:cs="Times New Roman"/>
                <w:b/>
                <w:noProof/>
                <w:sz w:val="24"/>
                <w:szCs w:val="24"/>
              </w:rPr>
              <w:t>DEDICATION</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_Toc78469048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ii</w:t>
            </w:r>
            <w:r w:rsidRPr="00FC1B58">
              <w:rPr>
                <w:rFonts w:ascii="Times New Roman" w:hAnsi="Times New Roman" w:cs="Times New Roman"/>
                <w:b/>
                <w:noProof/>
                <w:webHidden/>
                <w:sz w:val="24"/>
                <w:szCs w:val="24"/>
              </w:rPr>
              <w:fldChar w:fldCharType="end"/>
            </w:r>
          </w:hyperlink>
        </w:p>
        <w:p w:rsidR="00FC1B58" w:rsidRPr="00FC1B58" w:rsidRDefault="00DD0CBB">
          <w:pPr>
            <w:pStyle w:val="TOC1"/>
            <w:tabs>
              <w:tab w:val="right" w:leader="dot" w:pos="9350"/>
            </w:tabs>
            <w:rPr>
              <w:rFonts w:ascii="Times New Roman" w:eastAsiaTheme="minorEastAsia" w:hAnsi="Times New Roman" w:cs="Times New Roman"/>
              <w:b/>
              <w:noProof/>
              <w:sz w:val="24"/>
              <w:szCs w:val="24"/>
            </w:rPr>
          </w:pPr>
          <w:hyperlink w:anchor="_Toc78469049" w:history="1">
            <w:r w:rsidR="00FC1B58" w:rsidRPr="00FC1B58">
              <w:rPr>
                <w:rStyle w:val="Hyperlink"/>
                <w:rFonts w:ascii="Times New Roman" w:hAnsi="Times New Roman" w:cs="Times New Roman"/>
                <w:b/>
                <w:noProof/>
                <w:sz w:val="24"/>
                <w:szCs w:val="24"/>
              </w:rPr>
              <w:t>ACKNOWLEDGEMENT</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_Toc78469049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iii</w:t>
            </w:r>
            <w:r w:rsidRPr="00FC1B58">
              <w:rPr>
                <w:rFonts w:ascii="Times New Roman" w:hAnsi="Times New Roman" w:cs="Times New Roman"/>
                <w:b/>
                <w:noProof/>
                <w:webHidden/>
                <w:sz w:val="24"/>
                <w:szCs w:val="24"/>
              </w:rPr>
              <w:fldChar w:fldCharType="end"/>
            </w:r>
          </w:hyperlink>
        </w:p>
        <w:p w:rsidR="00FC1B58" w:rsidRPr="00FC1B58" w:rsidRDefault="00DD0CBB">
          <w:pPr>
            <w:pStyle w:val="TOC1"/>
            <w:tabs>
              <w:tab w:val="right" w:leader="dot" w:pos="9350"/>
            </w:tabs>
            <w:rPr>
              <w:rFonts w:ascii="Times New Roman" w:eastAsiaTheme="minorEastAsia" w:hAnsi="Times New Roman" w:cs="Times New Roman"/>
              <w:b/>
              <w:noProof/>
              <w:sz w:val="24"/>
              <w:szCs w:val="24"/>
            </w:rPr>
          </w:pPr>
          <w:hyperlink w:anchor="_Toc78469050" w:history="1">
            <w:r w:rsidR="00FC1B58" w:rsidRPr="00FC1B58">
              <w:rPr>
                <w:rStyle w:val="Hyperlink"/>
                <w:rFonts w:ascii="Times New Roman" w:hAnsi="Times New Roman" w:cs="Times New Roman"/>
                <w:b/>
                <w:noProof/>
                <w:sz w:val="24"/>
                <w:szCs w:val="24"/>
              </w:rPr>
              <w:t>LIST OF TABLES</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_Toc78469050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vii</w:t>
            </w:r>
            <w:r w:rsidRPr="00FC1B58">
              <w:rPr>
                <w:rFonts w:ascii="Times New Roman" w:hAnsi="Times New Roman" w:cs="Times New Roman"/>
                <w:b/>
                <w:noProof/>
                <w:webHidden/>
                <w:sz w:val="24"/>
                <w:szCs w:val="24"/>
              </w:rPr>
              <w:fldChar w:fldCharType="end"/>
            </w:r>
          </w:hyperlink>
        </w:p>
        <w:p w:rsidR="00FC1B58" w:rsidRPr="00FC1B58" w:rsidRDefault="00DD0CBB">
          <w:pPr>
            <w:pStyle w:val="TOC1"/>
            <w:tabs>
              <w:tab w:val="right" w:leader="dot" w:pos="9350"/>
            </w:tabs>
            <w:rPr>
              <w:rFonts w:ascii="Times New Roman" w:eastAsiaTheme="minorEastAsia" w:hAnsi="Times New Roman" w:cs="Times New Roman"/>
              <w:b/>
              <w:noProof/>
              <w:sz w:val="24"/>
              <w:szCs w:val="24"/>
            </w:rPr>
          </w:pPr>
          <w:hyperlink w:anchor="_Toc78469051" w:history="1">
            <w:r w:rsidR="00FC1B58" w:rsidRPr="00FC1B58">
              <w:rPr>
                <w:rStyle w:val="Hyperlink"/>
                <w:rFonts w:ascii="Times New Roman" w:hAnsi="Times New Roman" w:cs="Times New Roman"/>
                <w:b/>
                <w:noProof/>
                <w:sz w:val="24"/>
                <w:szCs w:val="24"/>
              </w:rPr>
              <w:t>LIST OF FIGURES</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_Toc78469051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viii</w:t>
            </w:r>
            <w:r w:rsidRPr="00FC1B58">
              <w:rPr>
                <w:rFonts w:ascii="Times New Roman" w:hAnsi="Times New Roman" w:cs="Times New Roman"/>
                <w:b/>
                <w:noProof/>
                <w:webHidden/>
                <w:sz w:val="24"/>
                <w:szCs w:val="24"/>
              </w:rPr>
              <w:fldChar w:fldCharType="end"/>
            </w:r>
          </w:hyperlink>
        </w:p>
        <w:p w:rsidR="00FC1B58" w:rsidRPr="00FC1B58" w:rsidRDefault="00DD0CBB">
          <w:pPr>
            <w:pStyle w:val="TOC1"/>
            <w:tabs>
              <w:tab w:val="right" w:leader="dot" w:pos="9350"/>
            </w:tabs>
            <w:rPr>
              <w:rFonts w:ascii="Times New Roman" w:eastAsiaTheme="minorEastAsia" w:hAnsi="Times New Roman" w:cs="Times New Roman"/>
              <w:b/>
              <w:noProof/>
              <w:sz w:val="24"/>
              <w:szCs w:val="24"/>
            </w:rPr>
          </w:pPr>
          <w:hyperlink w:anchor="_Toc78469052" w:history="1">
            <w:r w:rsidR="00FC1B58" w:rsidRPr="00FC1B58">
              <w:rPr>
                <w:rStyle w:val="Hyperlink"/>
                <w:rFonts w:ascii="Times New Roman" w:hAnsi="Times New Roman" w:cs="Times New Roman"/>
                <w:b/>
                <w:noProof/>
                <w:sz w:val="24"/>
                <w:szCs w:val="24"/>
              </w:rPr>
              <w:t>Table of Abbreviations</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_Toc78469052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ix</w:t>
            </w:r>
            <w:r w:rsidRPr="00FC1B58">
              <w:rPr>
                <w:rFonts w:ascii="Times New Roman" w:hAnsi="Times New Roman" w:cs="Times New Roman"/>
                <w:b/>
                <w:noProof/>
                <w:webHidden/>
                <w:sz w:val="24"/>
                <w:szCs w:val="24"/>
              </w:rPr>
              <w:fldChar w:fldCharType="end"/>
            </w:r>
          </w:hyperlink>
        </w:p>
        <w:p w:rsidR="00FC1B58" w:rsidRDefault="00DD0CBB">
          <w:pPr>
            <w:pStyle w:val="TOC1"/>
            <w:tabs>
              <w:tab w:val="right" w:leader="dot" w:pos="9350"/>
            </w:tabs>
            <w:rPr>
              <w:rFonts w:eastAsiaTheme="minorEastAsia"/>
              <w:noProof/>
            </w:rPr>
          </w:pPr>
          <w:hyperlink w:anchor="_Toc78469053" w:history="1">
            <w:r w:rsidR="00FC1B58" w:rsidRPr="00FC1B58">
              <w:rPr>
                <w:rStyle w:val="Hyperlink"/>
                <w:rFonts w:ascii="Times New Roman" w:hAnsi="Times New Roman" w:cs="Times New Roman"/>
                <w:b/>
                <w:noProof/>
                <w:sz w:val="24"/>
                <w:szCs w:val="24"/>
              </w:rPr>
              <w:t>ABSTRACT</w:t>
            </w:r>
            <w:r w:rsidR="00FC1B58" w:rsidRPr="00FC1B58">
              <w:rPr>
                <w:rFonts w:ascii="Times New Roman" w:hAnsi="Times New Roman" w:cs="Times New Roman"/>
                <w:b/>
                <w:noProof/>
                <w:webHidden/>
                <w:sz w:val="24"/>
                <w:szCs w:val="24"/>
              </w:rPr>
              <w:tab/>
            </w:r>
            <w:r w:rsidRPr="00FC1B58">
              <w:rPr>
                <w:rFonts w:ascii="Times New Roman" w:hAnsi="Times New Roman" w:cs="Times New Roman"/>
                <w:b/>
                <w:noProof/>
                <w:webHidden/>
                <w:sz w:val="24"/>
                <w:szCs w:val="24"/>
              </w:rPr>
              <w:fldChar w:fldCharType="begin"/>
            </w:r>
            <w:r w:rsidR="00FC1B58" w:rsidRPr="00FC1B58">
              <w:rPr>
                <w:rFonts w:ascii="Times New Roman" w:hAnsi="Times New Roman" w:cs="Times New Roman"/>
                <w:b/>
                <w:noProof/>
                <w:webHidden/>
                <w:sz w:val="24"/>
                <w:szCs w:val="24"/>
              </w:rPr>
              <w:instrText xml:space="preserve"> PAGEREF _Toc78469053 \h </w:instrText>
            </w:r>
            <w:r w:rsidRPr="00FC1B58">
              <w:rPr>
                <w:rFonts w:ascii="Times New Roman" w:hAnsi="Times New Roman" w:cs="Times New Roman"/>
                <w:b/>
                <w:noProof/>
                <w:webHidden/>
                <w:sz w:val="24"/>
                <w:szCs w:val="24"/>
              </w:rPr>
            </w:r>
            <w:r w:rsidRPr="00FC1B58">
              <w:rPr>
                <w:rFonts w:ascii="Times New Roman" w:hAnsi="Times New Roman" w:cs="Times New Roman"/>
                <w:b/>
                <w:noProof/>
                <w:webHidden/>
                <w:sz w:val="24"/>
                <w:szCs w:val="24"/>
              </w:rPr>
              <w:fldChar w:fldCharType="separate"/>
            </w:r>
            <w:r w:rsidR="00FC1B58" w:rsidRPr="00FC1B58">
              <w:rPr>
                <w:rFonts w:ascii="Times New Roman" w:hAnsi="Times New Roman" w:cs="Times New Roman"/>
                <w:b/>
                <w:noProof/>
                <w:webHidden/>
                <w:sz w:val="24"/>
                <w:szCs w:val="24"/>
              </w:rPr>
              <w:t>x</w:t>
            </w:r>
            <w:r w:rsidRPr="00FC1B58">
              <w:rPr>
                <w:rFonts w:ascii="Times New Roman" w:hAnsi="Times New Roman" w:cs="Times New Roman"/>
                <w:b/>
                <w:noProof/>
                <w:webHidden/>
                <w:sz w:val="24"/>
                <w:szCs w:val="24"/>
              </w:rPr>
              <w:fldChar w:fldCharType="end"/>
            </w:r>
          </w:hyperlink>
        </w:p>
        <w:p w:rsidR="00FC1B58" w:rsidRPr="00FC1B58" w:rsidRDefault="00FC1B58" w:rsidP="00FC1B58">
          <w:pPr>
            <w:pStyle w:val="TOC1"/>
            <w:tabs>
              <w:tab w:val="right" w:leader="dot" w:pos="9350"/>
            </w:tabs>
            <w:rPr>
              <w:rFonts w:eastAsiaTheme="minorEastAsia"/>
              <w:noProof/>
            </w:rPr>
          </w:pPr>
        </w:p>
        <w:p w:rsidR="00FC1B58" w:rsidRDefault="00DD0CBB" w:rsidP="00FC1B58">
          <w:pPr>
            <w:rPr>
              <w:b/>
              <w:bCs/>
              <w:noProof/>
            </w:rPr>
          </w:pPr>
          <w:r>
            <w:rPr>
              <w:b/>
              <w:bCs/>
              <w:noProof/>
            </w:rPr>
            <w:fldChar w:fldCharType="end"/>
          </w:r>
        </w:p>
      </w:sdtContent>
    </w:sdt>
    <w:p w:rsidR="00525223" w:rsidRPr="00FC1B58" w:rsidRDefault="00525223" w:rsidP="00FC1B58">
      <w:pPr>
        <w:rPr>
          <w:b/>
          <w:bCs/>
          <w:noProof/>
        </w:rPr>
      </w:pPr>
      <w:r w:rsidRPr="00FC1B58">
        <w:rPr>
          <w:rFonts w:ascii="Times New Roman" w:hAnsi="Times New Roman" w:cs="Times New Roman"/>
          <w:b/>
          <w:sz w:val="24"/>
          <w:szCs w:val="24"/>
        </w:rPr>
        <w:t>CHAPTER ONE: INTRODUCTION AND CONTEXT OF THE STUDY</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1.1</w:t>
      </w:r>
      <w:r w:rsidRPr="00FC1B58">
        <w:rPr>
          <w:rFonts w:ascii="Times New Roman" w:hAnsi="Times New Roman" w:cs="Times New Roman"/>
          <w:b/>
          <w:sz w:val="24"/>
          <w:szCs w:val="24"/>
        </w:rPr>
        <w:tab/>
      </w:r>
      <w:r w:rsidR="008C4624" w:rsidRPr="00FC1B58">
        <w:rPr>
          <w:rFonts w:ascii="Times New Roman" w:hAnsi="Times New Roman" w:cs="Times New Roman"/>
          <w:b/>
          <w:sz w:val="24"/>
          <w:szCs w:val="24"/>
        </w:rPr>
        <w:t xml:space="preserve"> Introduction………….</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FC1B58">
        <w:rPr>
          <w:rFonts w:ascii="Times New Roman" w:hAnsi="Times New Roman" w:cs="Times New Roman"/>
          <w:b/>
          <w:sz w:val="24"/>
          <w:szCs w:val="24"/>
        </w:rPr>
        <w:t>….</w:t>
      </w:r>
      <w:r w:rsidR="00525223" w:rsidRPr="00FC1B58">
        <w:rPr>
          <w:rFonts w:ascii="Times New Roman" w:hAnsi="Times New Roman" w:cs="Times New Roman"/>
          <w:b/>
          <w:sz w:val="24"/>
          <w:szCs w:val="24"/>
        </w:rPr>
        <w:t xml:space="preserve">……. </w:t>
      </w:r>
      <w:r w:rsidRPr="00FC1B58">
        <w:rPr>
          <w:rFonts w:ascii="Times New Roman" w:hAnsi="Times New Roman" w:cs="Times New Roman"/>
          <w:b/>
          <w:sz w:val="24"/>
          <w:szCs w:val="24"/>
        </w:rPr>
        <w:t>1</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1.2</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Background of the study………………………………</w:t>
      </w:r>
      <w:r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1</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1.3</w:t>
      </w:r>
      <w:r w:rsidRPr="00FC1B58">
        <w:rPr>
          <w:rFonts w:ascii="Times New Roman" w:hAnsi="Times New Roman" w:cs="Times New Roman"/>
          <w:b/>
          <w:sz w:val="24"/>
          <w:szCs w:val="24"/>
        </w:rPr>
        <w:tab/>
      </w:r>
      <w:r w:rsidR="00525223" w:rsidRPr="00FC1B58">
        <w:rPr>
          <w:rFonts w:ascii="Times New Roman" w:hAnsi="Times New Roman" w:cs="Times New Roman"/>
          <w:b/>
          <w:sz w:val="24"/>
          <w:szCs w:val="24"/>
        </w:rPr>
        <w:t xml:space="preserve"> Statement of the problem……………………………</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4</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1.4</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Purpose of the study…………………………………</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FC1B58" w:rsidRPr="00FC1B58">
        <w:rPr>
          <w:rFonts w:ascii="Times New Roman" w:hAnsi="Times New Roman" w:cs="Times New Roman"/>
          <w:b/>
          <w:sz w:val="24"/>
          <w:szCs w:val="24"/>
        </w:rPr>
        <w:t>...</w:t>
      </w:r>
      <w:r w:rsidRPr="00FC1B58">
        <w:rPr>
          <w:rFonts w:ascii="Times New Roman" w:hAnsi="Times New Roman" w:cs="Times New Roman"/>
          <w:b/>
          <w:sz w:val="24"/>
          <w:szCs w:val="24"/>
        </w:rPr>
        <w:t>5</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1.5</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Objectives of the study……………………………</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5</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1.6</w:t>
      </w:r>
      <w:r w:rsidRPr="00FC1B58">
        <w:rPr>
          <w:rFonts w:ascii="Times New Roman" w:hAnsi="Times New Roman" w:cs="Times New Roman"/>
          <w:b/>
          <w:sz w:val="24"/>
          <w:szCs w:val="24"/>
        </w:rPr>
        <w:tab/>
      </w:r>
      <w:r w:rsidR="00525223" w:rsidRPr="00FC1B58">
        <w:rPr>
          <w:rFonts w:ascii="Times New Roman" w:hAnsi="Times New Roman" w:cs="Times New Roman"/>
          <w:b/>
          <w:sz w:val="24"/>
          <w:szCs w:val="24"/>
        </w:rPr>
        <w:t xml:space="preserve"> Research questions ………………………………</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5</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1.7</w:t>
      </w:r>
      <w:r w:rsidRPr="00FC1B58">
        <w:rPr>
          <w:rFonts w:ascii="Times New Roman" w:hAnsi="Times New Roman" w:cs="Times New Roman"/>
          <w:b/>
          <w:sz w:val="24"/>
          <w:szCs w:val="24"/>
        </w:rPr>
        <w:tab/>
      </w:r>
      <w:r w:rsidR="00525223" w:rsidRPr="00FC1B58">
        <w:rPr>
          <w:rFonts w:ascii="Times New Roman" w:hAnsi="Times New Roman" w:cs="Times New Roman"/>
          <w:b/>
          <w:sz w:val="24"/>
          <w:szCs w:val="24"/>
        </w:rPr>
        <w:t xml:space="preserve"> Assumptions of the study ………………………</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E825D4" w:rsidRPr="00FC1B58">
        <w:rPr>
          <w:rFonts w:ascii="Times New Roman" w:hAnsi="Times New Roman" w:cs="Times New Roman"/>
          <w:b/>
          <w:sz w:val="24"/>
          <w:szCs w:val="24"/>
        </w:rPr>
        <w:t>.</w:t>
      </w:r>
      <w:r w:rsidRPr="00FC1B58">
        <w:rPr>
          <w:rFonts w:ascii="Times New Roman" w:hAnsi="Times New Roman" w:cs="Times New Roman"/>
          <w:b/>
          <w:sz w:val="24"/>
          <w:szCs w:val="24"/>
        </w:rPr>
        <w:t>6</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1.8</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Significance of the study…………………………</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6</w:t>
      </w:r>
    </w:p>
    <w:p w:rsidR="00525223" w:rsidRPr="00FC1B58" w:rsidRDefault="00323E08"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1.9</w:t>
      </w:r>
      <w:r w:rsidRPr="00FC1B58">
        <w:rPr>
          <w:rFonts w:ascii="Times New Roman" w:hAnsi="Times New Roman" w:cs="Times New Roman"/>
          <w:b/>
          <w:sz w:val="24"/>
          <w:szCs w:val="24"/>
        </w:rPr>
        <w:tab/>
      </w:r>
      <w:r w:rsidR="00525223" w:rsidRPr="00FC1B58">
        <w:rPr>
          <w:rFonts w:ascii="Times New Roman" w:hAnsi="Times New Roman" w:cs="Times New Roman"/>
          <w:b/>
          <w:sz w:val="24"/>
          <w:szCs w:val="24"/>
        </w:rPr>
        <w:t xml:space="preserve"> Limitations of the study…………………………</w:t>
      </w:r>
      <w:r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Pr="00FC1B58">
        <w:rPr>
          <w:rFonts w:ascii="Times New Roman" w:hAnsi="Times New Roman" w:cs="Times New Roman"/>
          <w:b/>
          <w:sz w:val="24"/>
          <w:szCs w:val="24"/>
        </w:rPr>
        <w:t>..6</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1.10</w:t>
      </w:r>
      <w:r w:rsidR="00323E08" w:rsidRPr="00FC1B58">
        <w:rPr>
          <w:rFonts w:ascii="Times New Roman" w:hAnsi="Times New Roman" w:cs="Times New Roman"/>
          <w:b/>
          <w:sz w:val="24"/>
          <w:szCs w:val="24"/>
        </w:rPr>
        <w:tab/>
        <w:t xml:space="preserve"> Delimitation</w:t>
      </w:r>
      <w:r w:rsidRPr="00FC1B58">
        <w:rPr>
          <w:rFonts w:ascii="Times New Roman" w:hAnsi="Times New Roman" w:cs="Times New Roman"/>
          <w:b/>
          <w:sz w:val="24"/>
          <w:szCs w:val="24"/>
        </w:rPr>
        <w:t xml:space="preserve"> of the study………………………</w:t>
      </w:r>
      <w:r w:rsidR="00323E08" w:rsidRP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9A286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323E08" w:rsidRPr="00FC1B58">
        <w:rPr>
          <w:rFonts w:ascii="Times New Roman" w:hAnsi="Times New Roman" w:cs="Times New Roman"/>
          <w:b/>
          <w:sz w:val="24"/>
          <w:szCs w:val="24"/>
        </w:rPr>
        <w:t>…</w:t>
      </w:r>
      <w:r w:rsidR="00FC1B58">
        <w:rPr>
          <w:rFonts w:ascii="Times New Roman" w:hAnsi="Times New Roman" w:cs="Times New Roman"/>
          <w:b/>
          <w:sz w:val="24"/>
          <w:szCs w:val="24"/>
        </w:rPr>
        <w:t>.</w:t>
      </w:r>
      <w:r w:rsidR="00FC1B58" w:rsidRPr="00FC1B58">
        <w:rPr>
          <w:rFonts w:ascii="Times New Roman" w:hAnsi="Times New Roman" w:cs="Times New Roman"/>
          <w:b/>
          <w:sz w:val="24"/>
          <w:szCs w:val="24"/>
        </w:rPr>
        <w:t>...</w:t>
      </w:r>
      <w:r w:rsidR="00E825D4"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323E08" w:rsidRPr="00FC1B58">
        <w:rPr>
          <w:rFonts w:ascii="Times New Roman" w:hAnsi="Times New Roman" w:cs="Times New Roman"/>
          <w:b/>
          <w:sz w:val="24"/>
          <w:szCs w:val="24"/>
        </w:rPr>
        <w:t>6</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1.11</w:t>
      </w:r>
      <w:r w:rsidR="00323E08" w:rsidRPr="00FC1B58">
        <w:rPr>
          <w:rFonts w:ascii="Times New Roman" w:hAnsi="Times New Roman" w:cs="Times New Roman"/>
          <w:b/>
          <w:sz w:val="24"/>
          <w:szCs w:val="24"/>
        </w:rPr>
        <w:tab/>
        <w:t xml:space="preserve"> Theoretical</w:t>
      </w:r>
      <w:r w:rsidRPr="00FC1B58">
        <w:rPr>
          <w:rFonts w:ascii="Times New Roman" w:hAnsi="Times New Roman" w:cs="Times New Roman"/>
          <w:b/>
          <w:sz w:val="24"/>
          <w:szCs w:val="24"/>
        </w:rPr>
        <w:t xml:space="preserve"> framework of the study…………</w:t>
      </w:r>
      <w:r w:rsidR="00323E08"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FC1B58"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FC1B58"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323E08" w:rsidRPr="00FC1B58">
        <w:rPr>
          <w:rFonts w:ascii="Times New Roman" w:hAnsi="Times New Roman" w:cs="Times New Roman"/>
          <w:b/>
          <w:sz w:val="24"/>
          <w:szCs w:val="24"/>
        </w:rPr>
        <w:t>7</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1.12</w:t>
      </w:r>
      <w:r w:rsidR="00323E08" w:rsidRPr="00FC1B58">
        <w:rPr>
          <w:rFonts w:ascii="Times New Roman" w:hAnsi="Times New Roman" w:cs="Times New Roman"/>
          <w:b/>
          <w:sz w:val="24"/>
          <w:szCs w:val="24"/>
        </w:rPr>
        <w:tab/>
        <w:t xml:space="preserve"> Conceptual</w:t>
      </w:r>
      <w:r w:rsidRPr="00FC1B58">
        <w:rPr>
          <w:rFonts w:ascii="Times New Roman" w:hAnsi="Times New Roman" w:cs="Times New Roman"/>
          <w:b/>
          <w:sz w:val="24"/>
          <w:szCs w:val="24"/>
        </w:rPr>
        <w:t xml:space="preserve"> framework of the study…………………</w:t>
      </w:r>
      <w:r w:rsidR="00323E08"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323E08" w:rsidRPr="00FC1B58">
        <w:rPr>
          <w:rFonts w:ascii="Times New Roman" w:hAnsi="Times New Roman" w:cs="Times New Roman"/>
          <w:b/>
          <w:sz w:val="24"/>
          <w:szCs w:val="24"/>
        </w:rPr>
        <w:t>……………</w:t>
      </w:r>
      <w:r w:rsidR="00FC1B58">
        <w:rPr>
          <w:rFonts w:ascii="Times New Roman" w:hAnsi="Times New Roman" w:cs="Times New Roman"/>
          <w:b/>
          <w:sz w:val="24"/>
          <w:szCs w:val="24"/>
        </w:rPr>
        <w:t>….…...</w:t>
      </w:r>
      <w:r w:rsidR="00323E08"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323E08" w:rsidRPr="00FC1B58">
        <w:rPr>
          <w:rFonts w:ascii="Times New Roman" w:hAnsi="Times New Roman" w:cs="Times New Roman"/>
          <w:b/>
          <w:sz w:val="24"/>
          <w:szCs w:val="24"/>
        </w:rPr>
        <w:t>7</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CHAPTER TWO: LITERATURE REVIEW</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2</w:t>
      </w:r>
      <w:r w:rsidR="00DA104C" w:rsidRPr="00FC1B58">
        <w:rPr>
          <w:rFonts w:ascii="Times New Roman" w:hAnsi="Times New Roman" w:cs="Times New Roman"/>
          <w:b/>
          <w:sz w:val="24"/>
          <w:szCs w:val="24"/>
        </w:rPr>
        <w:t>.1</w:t>
      </w:r>
      <w:r w:rsidR="00DA104C" w:rsidRPr="00FC1B58">
        <w:rPr>
          <w:rFonts w:ascii="Times New Roman" w:hAnsi="Times New Roman" w:cs="Times New Roman"/>
          <w:b/>
          <w:sz w:val="24"/>
          <w:szCs w:val="24"/>
        </w:rPr>
        <w:tab/>
        <w:t xml:space="preserve">     Introduction…………………..</w:t>
      </w:r>
      <w:r w:rsidR="00240F87"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5D63C2" w:rsidRPr="00FC1B58">
        <w:rPr>
          <w:rFonts w:ascii="Times New Roman" w:hAnsi="Times New Roman" w:cs="Times New Roman"/>
          <w:b/>
          <w:sz w:val="24"/>
          <w:szCs w:val="24"/>
        </w:rPr>
        <w:t>……….</w:t>
      </w:r>
      <w:r w:rsidR="00266AB1"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9</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lastRenderedPageBreak/>
        <w:t>2.2</w:t>
      </w:r>
      <w:r w:rsidRPr="00FC1B58">
        <w:rPr>
          <w:rFonts w:ascii="Times New Roman" w:hAnsi="Times New Roman" w:cs="Times New Roman"/>
          <w:b/>
          <w:sz w:val="24"/>
          <w:szCs w:val="24"/>
        </w:rPr>
        <w:tab/>
        <w:t xml:space="preserve">     Organ</w:t>
      </w:r>
      <w:r w:rsidR="003D184F" w:rsidRPr="00FC1B58">
        <w:rPr>
          <w:rFonts w:ascii="Times New Roman" w:hAnsi="Times New Roman" w:cs="Times New Roman"/>
          <w:b/>
          <w:sz w:val="24"/>
          <w:szCs w:val="24"/>
        </w:rPr>
        <w:t>izational Culture…………………………………...</w:t>
      </w:r>
      <w:r w:rsidR="00E825D4"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825D4" w:rsidRPr="00FC1B58">
        <w:rPr>
          <w:rFonts w:ascii="Times New Roman" w:hAnsi="Times New Roman" w:cs="Times New Roman"/>
          <w:b/>
          <w:sz w:val="24"/>
          <w:szCs w:val="24"/>
        </w:rPr>
        <w:t>….…</w:t>
      </w:r>
      <w:r w:rsidR="00FC1B58">
        <w:rPr>
          <w:rFonts w:ascii="Times New Roman" w:hAnsi="Times New Roman" w:cs="Times New Roman"/>
          <w:b/>
          <w:sz w:val="24"/>
          <w:szCs w:val="24"/>
        </w:rPr>
        <w:t>....</w:t>
      </w:r>
      <w:r w:rsidR="00E825D4"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5D63C2" w:rsidRPr="00FC1B58">
        <w:rPr>
          <w:rFonts w:ascii="Times New Roman" w:hAnsi="Times New Roman" w:cs="Times New Roman"/>
          <w:b/>
          <w:sz w:val="24"/>
          <w:szCs w:val="24"/>
        </w:rPr>
        <w:t>10</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2.3</w:t>
      </w:r>
      <w:r w:rsidRPr="00FC1B58">
        <w:rPr>
          <w:rFonts w:ascii="Times New Roman" w:hAnsi="Times New Roman" w:cs="Times New Roman"/>
          <w:b/>
          <w:sz w:val="24"/>
          <w:szCs w:val="24"/>
        </w:rPr>
        <w:tab/>
        <w:t xml:space="preserve">     Motivation </w:t>
      </w:r>
      <w:r w:rsidR="005D63C2" w:rsidRPr="00FC1B58">
        <w:rPr>
          <w:rFonts w:ascii="Times New Roman" w:hAnsi="Times New Roman" w:cs="Times New Roman"/>
          <w:b/>
          <w:sz w:val="24"/>
          <w:szCs w:val="24"/>
        </w:rPr>
        <w:t>Thr</w:t>
      </w:r>
      <w:r w:rsidR="00E825D4" w:rsidRPr="00FC1B58">
        <w:rPr>
          <w:rFonts w:ascii="Times New Roman" w:hAnsi="Times New Roman" w:cs="Times New Roman"/>
          <w:b/>
          <w:sz w:val="24"/>
          <w:szCs w:val="24"/>
        </w:rPr>
        <w:t>ough Prize Giving……………</w:t>
      </w:r>
      <w:r w:rsidR="005D63C2"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266AB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266AB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5D63C2" w:rsidRPr="00FC1B58">
        <w:rPr>
          <w:rFonts w:ascii="Times New Roman" w:hAnsi="Times New Roman" w:cs="Times New Roman"/>
          <w:b/>
          <w:sz w:val="24"/>
          <w:szCs w:val="24"/>
        </w:rPr>
        <w:t>11</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2.4</w:t>
      </w:r>
      <w:r w:rsidRPr="00FC1B58">
        <w:rPr>
          <w:rFonts w:ascii="Times New Roman" w:hAnsi="Times New Roman" w:cs="Times New Roman"/>
          <w:b/>
          <w:sz w:val="24"/>
          <w:szCs w:val="24"/>
        </w:rPr>
        <w:tab/>
        <w:t xml:space="preserve">     Mission, Vision and Values………</w:t>
      </w:r>
      <w:r w:rsidR="003D184F"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266AB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5D63C2" w:rsidRPr="00FC1B58">
        <w:rPr>
          <w:rFonts w:ascii="Times New Roman" w:hAnsi="Times New Roman" w:cs="Times New Roman"/>
          <w:b/>
          <w:sz w:val="24"/>
          <w:szCs w:val="24"/>
        </w:rPr>
        <w:t>12</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2.5</w:t>
      </w:r>
      <w:r w:rsidRPr="00FC1B58">
        <w:rPr>
          <w:rFonts w:ascii="Times New Roman" w:hAnsi="Times New Roman" w:cs="Times New Roman"/>
          <w:b/>
          <w:sz w:val="24"/>
          <w:szCs w:val="24"/>
        </w:rPr>
        <w:tab/>
        <w:t xml:space="preserve">     Traditions, Rit</w:t>
      </w:r>
      <w:r w:rsidR="003D184F" w:rsidRPr="00FC1B58">
        <w:rPr>
          <w:rFonts w:ascii="Times New Roman" w:hAnsi="Times New Roman" w:cs="Times New Roman"/>
          <w:b/>
          <w:sz w:val="24"/>
          <w:szCs w:val="24"/>
        </w:rPr>
        <w:t>uals and Ceremonies………………………………...</w:t>
      </w:r>
      <w:r w:rsidR="00FC1B58">
        <w:rPr>
          <w:rFonts w:ascii="Times New Roman" w:hAnsi="Times New Roman" w:cs="Times New Roman"/>
          <w:b/>
          <w:sz w:val="24"/>
          <w:szCs w:val="24"/>
        </w:rPr>
        <w:t>...</w:t>
      </w:r>
      <w:r w:rsidRPr="00FC1B58">
        <w:rPr>
          <w:rFonts w:ascii="Times New Roman" w:hAnsi="Times New Roman" w:cs="Times New Roman"/>
          <w:b/>
          <w:sz w:val="24"/>
          <w:szCs w:val="24"/>
        </w:rPr>
        <w:t>…………</w:t>
      </w:r>
      <w:r w:rsidR="005D63C2" w:rsidRPr="00FC1B58">
        <w:rPr>
          <w:rFonts w:ascii="Times New Roman" w:hAnsi="Times New Roman" w:cs="Times New Roman"/>
          <w:b/>
          <w:sz w:val="24"/>
          <w:szCs w:val="24"/>
        </w:rPr>
        <w:t>12</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2.6</w:t>
      </w:r>
      <w:r w:rsidRPr="00FC1B58">
        <w:rPr>
          <w:rFonts w:ascii="Times New Roman" w:hAnsi="Times New Roman" w:cs="Times New Roman"/>
          <w:b/>
          <w:sz w:val="24"/>
          <w:szCs w:val="24"/>
        </w:rPr>
        <w:tab/>
        <w:t xml:space="preserve">     Norms and Routines……………………………………………………</w:t>
      </w:r>
      <w:r w:rsid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5D63C2" w:rsidRPr="00FC1B58">
        <w:rPr>
          <w:rFonts w:ascii="Times New Roman" w:hAnsi="Times New Roman" w:cs="Times New Roman"/>
          <w:b/>
          <w:sz w:val="24"/>
          <w:szCs w:val="24"/>
        </w:rPr>
        <w:t>13</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CHAPTER THREE: RESEACH DESIGN AND METHODOLOGY</w:t>
      </w:r>
    </w:p>
    <w:p w:rsidR="00525223" w:rsidRPr="00FC1B58" w:rsidRDefault="00EF54C1"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3.1</w:t>
      </w:r>
      <w:r w:rsidRPr="00FC1B58">
        <w:rPr>
          <w:rFonts w:ascii="Times New Roman" w:hAnsi="Times New Roman" w:cs="Times New Roman"/>
          <w:b/>
          <w:sz w:val="24"/>
          <w:szCs w:val="24"/>
        </w:rPr>
        <w:tab/>
        <w:t xml:space="preserve">      Introduction</w:t>
      </w:r>
      <w:r w:rsidR="00914CFC"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7E3E64">
        <w:rPr>
          <w:rFonts w:ascii="Times New Roman" w:hAnsi="Times New Roman" w:cs="Times New Roman"/>
          <w:b/>
          <w:sz w:val="24"/>
          <w:szCs w:val="24"/>
        </w:rPr>
        <w:t>15</w:t>
      </w:r>
    </w:p>
    <w:p w:rsidR="00525223" w:rsidRPr="00FC1B58" w:rsidRDefault="00EE6BC1"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3.2</w:t>
      </w:r>
      <w:r w:rsidRPr="00FC1B58">
        <w:rPr>
          <w:rFonts w:ascii="Times New Roman" w:hAnsi="Times New Roman" w:cs="Times New Roman"/>
          <w:b/>
          <w:sz w:val="24"/>
          <w:szCs w:val="24"/>
        </w:rPr>
        <w:tab/>
        <w:t xml:space="preserve">      Research </w:t>
      </w:r>
      <w:r w:rsidR="00525223" w:rsidRPr="00FC1B58">
        <w:rPr>
          <w:rFonts w:ascii="Times New Roman" w:hAnsi="Times New Roman" w:cs="Times New Roman"/>
          <w:b/>
          <w:sz w:val="24"/>
          <w:szCs w:val="24"/>
        </w:rPr>
        <w:t>Desig</w:t>
      </w:r>
      <w:r w:rsidRPr="00FC1B58">
        <w:rPr>
          <w:rFonts w:ascii="Times New Roman" w:hAnsi="Times New Roman" w:cs="Times New Roman"/>
          <w:b/>
          <w:sz w:val="24"/>
          <w:szCs w:val="24"/>
        </w:rPr>
        <w:t>n…………...</w:t>
      </w:r>
      <w:r w:rsidR="00525223"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7E3E64">
        <w:rPr>
          <w:rFonts w:ascii="Times New Roman" w:hAnsi="Times New Roman" w:cs="Times New Roman"/>
          <w:b/>
          <w:sz w:val="24"/>
          <w:szCs w:val="24"/>
        </w:rPr>
        <w:t>15</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3.3</w:t>
      </w:r>
      <w:r w:rsidRPr="00FC1B58">
        <w:rPr>
          <w:rFonts w:ascii="Times New Roman" w:hAnsi="Times New Roman" w:cs="Times New Roman"/>
          <w:b/>
          <w:sz w:val="24"/>
          <w:szCs w:val="24"/>
        </w:rPr>
        <w:tab/>
        <w:t xml:space="preserve"> </w:t>
      </w:r>
      <w:r w:rsidR="00EE6BC1" w:rsidRPr="00FC1B58">
        <w:rPr>
          <w:rFonts w:ascii="Times New Roman" w:hAnsi="Times New Roman" w:cs="Times New Roman"/>
          <w:b/>
          <w:sz w:val="24"/>
          <w:szCs w:val="24"/>
        </w:rPr>
        <w:t xml:space="preserve">     Sample Size…………………….</w:t>
      </w:r>
      <w:r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703A7D">
        <w:rPr>
          <w:rFonts w:ascii="Times New Roman" w:hAnsi="Times New Roman" w:cs="Times New Roman"/>
          <w:b/>
          <w:sz w:val="24"/>
          <w:szCs w:val="24"/>
        </w:rPr>
        <w:t>…...</w:t>
      </w:r>
      <w:r w:rsidR="002018CF" w:rsidRPr="00FC1B58">
        <w:rPr>
          <w:rFonts w:ascii="Times New Roman" w:hAnsi="Times New Roman" w:cs="Times New Roman"/>
          <w:b/>
          <w:sz w:val="24"/>
          <w:szCs w:val="24"/>
        </w:rPr>
        <w:t>……</w:t>
      </w:r>
      <w:r w:rsidR="00703A7D" w:rsidRPr="00FC1B58">
        <w:rPr>
          <w:rFonts w:ascii="Times New Roman" w:hAnsi="Times New Roman" w:cs="Times New Roman"/>
          <w:b/>
          <w:sz w:val="24"/>
          <w:szCs w:val="24"/>
        </w:rPr>
        <w:t>…</w:t>
      </w:r>
      <w:r w:rsidR="00703A7D">
        <w:rPr>
          <w:rFonts w:ascii="Times New Roman" w:hAnsi="Times New Roman" w:cs="Times New Roman"/>
          <w:b/>
          <w:sz w:val="24"/>
          <w:szCs w:val="24"/>
        </w:rPr>
        <w:t>.</w:t>
      </w:r>
      <w:r w:rsidR="002018CF" w:rsidRPr="00FC1B58">
        <w:rPr>
          <w:rFonts w:ascii="Times New Roman" w:hAnsi="Times New Roman" w:cs="Times New Roman"/>
          <w:b/>
          <w:sz w:val="24"/>
          <w:szCs w:val="24"/>
        </w:rPr>
        <w:t>…...</w:t>
      </w:r>
      <w:r w:rsidR="007E3E64">
        <w:rPr>
          <w:rFonts w:ascii="Times New Roman" w:hAnsi="Times New Roman" w:cs="Times New Roman"/>
          <w:b/>
          <w:sz w:val="24"/>
          <w:szCs w:val="24"/>
        </w:rPr>
        <w:t>15</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3.4</w:t>
      </w:r>
      <w:r w:rsidRPr="00FC1B58">
        <w:rPr>
          <w:rFonts w:ascii="Times New Roman" w:hAnsi="Times New Roman" w:cs="Times New Roman"/>
          <w:b/>
          <w:sz w:val="24"/>
          <w:szCs w:val="24"/>
        </w:rPr>
        <w:tab/>
        <w:t xml:space="preserve">      Sampling T</w:t>
      </w:r>
      <w:r w:rsidR="00EC4DA6" w:rsidRPr="00FC1B58">
        <w:rPr>
          <w:rFonts w:ascii="Times New Roman" w:hAnsi="Times New Roman" w:cs="Times New Roman"/>
          <w:b/>
          <w:sz w:val="24"/>
          <w:szCs w:val="24"/>
        </w:rPr>
        <w:t>echniques and Sample Size……………</w:t>
      </w:r>
      <w:r w:rsidR="003D184F"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007E3E64">
        <w:rPr>
          <w:rFonts w:ascii="Times New Roman" w:hAnsi="Times New Roman" w:cs="Times New Roman"/>
          <w:b/>
          <w:sz w:val="24"/>
          <w:szCs w:val="24"/>
        </w:rPr>
        <w:t>16</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3.5</w:t>
      </w:r>
      <w:r w:rsidRPr="00FC1B58">
        <w:rPr>
          <w:rFonts w:ascii="Times New Roman" w:hAnsi="Times New Roman" w:cs="Times New Roman"/>
          <w:b/>
          <w:sz w:val="24"/>
          <w:szCs w:val="24"/>
        </w:rPr>
        <w:tab/>
        <w:t xml:space="preserve">      Res</w:t>
      </w:r>
      <w:r w:rsidR="003D184F" w:rsidRPr="00FC1B58">
        <w:rPr>
          <w:rFonts w:ascii="Times New Roman" w:hAnsi="Times New Roman" w:cs="Times New Roman"/>
          <w:b/>
          <w:sz w:val="24"/>
          <w:szCs w:val="24"/>
        </w:rPr>
        <w:t>earch Instruments………………………………...</w:t>
      </w:r>
      <w:r w:rsidRP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E3E64">
        <w:rPr>
          <w:rFonts w:ascii="Times New Roman" w:hAnsi="Times New Roman" w:cs="Times New Roman"/>
          <w:b/>
          <w:sz w:val="24"/>
          <w:szCs w:val="24"/>
        </w:rPr>
        <w:t>17</w:t>
      </w:r>
    </w:p>
    <w:p w:rsidR="00525223" w:rsidRPr="00FC1B58" w:rsidRDefault="00EE6BC1"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3.6</w:t>
      </w:r>
      <w:r w:rsidRPr="00FC1B58">
        <w:rPr>
          <w:rFonts w:ascii="Times New Roman" w:hAnsi="Times New Roman" w:cs="Times New Roman"/>
          <w:b/>
          <w:sz w:val="24"/>
          <w:szCs w:val="24"/>
        </w:rPr>
        <w:tab/>
        <w:t xml:space="preserve">      Reliability…………</w:t>
      </w:r>
      <w:r w:rsidR="005227A1"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FC1B58">
        <w:rPr>
          <w:rFonts w:ascii="Times New Roman" w:hAnsi="Times New Roman" w:cs="Times New Roman"/>
          <w:b/>
          <w:sz w:val="24"/>
          <w:szCs w:val="24"/>
        </w:rPr>
        <w:t>…..</w:t>
      </w:r>
      <w:r w:rsidR="00FC1B58"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7E3E64">
        <w:rPr>
          <w:rFonts w:ascii="Times New Roman" w:hAnsi="Times New Roman" w:cs="Times New Roman"/>
          <w:b/>
          <w:sz w:val="24"/>
          <w:szCs w:val="24"/>
        </w:rPr>
        <w:t>.</w:t>
      </w:r>
      <w:r w:rsidR="005227A1"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7E3E64">
        <w:rPr>
          <w:rFonts w:ascii="Times New Roman" w:hAnsi="Times New Roman" w:cs="Times New Roman"/>
          <w:b/>
          <w:sz w:val="24"/>
          <w:szCs w:val="24"/>
        </w:rPr>
        <w:t>17</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3.7</w:t>
      </w:r>
      <w:r w:rsidRPr="00FC1B58">
        <w:rPr>
          <w:rFonts w:ascii="Times New Roman" w:hAnsi="Times New Roman" w:cs="Times New Roman"/>
          <w:b/>
          <w:sz w:val="24"/>
          <w:szCs w:val="24"/>
        </w:rPr>
        <w:tab/>
        <w:t xml:space="preserve">      Data Co</w:t>
      </w:r>
      <w:r w:rsidR="00EC4DA6" w:rsidRPr="00FC1B58">
        <w:rPr>
          <w:rFonts w:ascii="Times New Roman" w:hAnsi="Times New Roman" w:cs="Times New Roman"/>
          <w:b/>
          <w:sz w:val="24"/>
          <w:szCs w:val="24"/>
        </w:rPr>
        <w:t>llection Procedure………………………………….…</w:t>
      </w:r>
      <w:r w:rsid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E3E64">
        <w:rPr>
          <w:rFonts w:ascii="Times New Roman" w:hAnsi="Times New Roman" w:cs="Times New Roman"/>
          <w:b/>
          <w:sz w:val="24"/>
          <w:szCs w:val="24"/>
        </w:rPr>
        <w:t>18</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3.8</w:t>
      </w:r>
      <w:r w:rsidRPr="00FC1B58">
        <w:rPr>
          <w:rFonts w:ascii="Times New Roman" w:hAnsi="Times New Roman" w:cs="Times New Roman"/>
          <w:b/>
          <w:sz w:val="24"/>
          <w:szCs w:val="24"/>
        </w:rPr>
        <w:tab/>
        <w:t xml:space="preserve">      Data Analysis Technique…………………………………</w:t>
      </w:r>
      <w:r w:rsidR="003D184F"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C4DA6" w:rsidRPr="00FC1B58">
        <w:rPr>
          <w:rFonts w:ascii="Times New Roman" w:hAnsi="Times New Roman" w:cs="Times New Roman"/>
          <w:b/>
          <w:sz w:val="24"/>
          <w:szCs w:val="24"/>
        </w:rPr>
        <w:t>19</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3.9</w:t>
      </w:r>
      <w:r w:rsidRPr="00FC1B58">
        <w:rPr>
          <w:rFonts w:ascii="Times New Roman" w:hAnsi="Times New Roman" w:cs="Times New Roman"/>
          <w:b/>
          <w:sz w:val="24"/>
          <w:szCs w:val="24"/>
        </w:rPr>
        <w:tab/>
        <w:t xml:space="preserve">      Ethical Consideration…………………………………………</w:t>
      </w:r>
      <w:r w:rsidR="00EC4DA6" w:rsidRPr="00FC1B58">
        <w:rPr>
          <w:rFonts w:ascii="Times New Roman" w:hAnsi="Times New Roman" w:cs="Times New Roman"/>
          <w:b/>
          <w:sz w:val="24"/>
          <w:szCs w:val="24"/>
        </w:rPr>
        <w:t>…</w:t>
      </w:r>
      <w:r w:rsidR="00FC1B58">
        <w:rPr>
          <w:rFonts w:ascii="Times New Roman" w:hAnsi="Times New Roman" w:cs="Times New Roman"/>
          <w:b/>
          <w:sz w:val="24"/>
          <w:szCs w:val="24"/>
        </w:rPr>
        <w:t>...</w:t>
      </w:r>
      <w:r w:rsidR="00EC4DA6" w:rsidRPr="00FC1B58">
        <w:rPr>
          <w:rFonts w:ascii="Times New Roman" w:hAnsi="Times New Roman" w:cs="Times New Roman"/>
          <w:b/>
          <w:sz w:val="24"/>
          <w:szCs w:val="24"/>
        </w:rPr>
        <w:t>…</w:t>
      </w:r>
      <w:r w:rsidR="003D184F" w:rsidRPr="00FC1B58">
        <w:rPr>
          <w:rFonts w:ascii="Times New Roman" w:hAnsi="Times New Roman" w:cs="Times New Roman"/>
          <w:b/>
          <w:sz w:val="24"/>
          <w:szCs w:val="24"/>
        </w:rPr>
        <w:t>.</w:t>
      </w:r>
      <w:r w:rsidR="005227A1" w:rsidRPr="00FC1B58">
        <w:rPr>
          <w:rFonts w:ascii="Times New Roman" w:hAnsi="Times New Roman" w:cs="Times New Roman"/>
          <w:b/>
          <w:sz w:val="24"/>
          <w:szCs w:val="24"/>
        </w:rPr>
        <w:t>..</w:t>
      </w:r>
      <w:r w:rsidR="002018CF"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E3E64">
        <w:rPr>
          <w:rFonts w:ascii="Times New Roman" w:hAnsi="Times New Roman" w:cs="Times New Roman"/>
          <w:b/>
          <w:sz w:val="24"/>
          <w:szCs w:val="24"/>
        </w:rPr>
        <w:t>19</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CHAPTER FOUR: DATA ANALYSIS, INTERPRETATION AND DISCUSSION</w:t>
      </w:r>
    </w:p>
    <w:p w:rsidR="00525223" w:rsidRPr="00FC1B58" w:rsidRDefault="005F7FF7"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4.1</w:t>
      </w:r>
      <w:r w:rsidRPr="00FC1B58">
        <w:rPr>
          <w:rFonts w:ascii="Times New Roman" w:hAnsi="Times New Roman" w:cs="Times New Roman"/>
          <w:b/>
          <w:sz w:val="24"/>
          <w:szCs w:val="24"/>
        </w:rPr>
        <w:tab/>
        <w:t xml:space="preserve"> Introduction</w:t>
      </w:r>
      <w:r w:rsidR="00525223"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703A7D">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E57375">
        <w:rPr>
          <w:rFonts w:ascii="Times New Roman" w:hAnsi="Times New Roman" w:cs="Times New Roman"/>
          <w:b/>
          <w:sz w:val="24"/>
          <w:szCs w:val="24"/>
        </w:rPr>
        <w:t>20</w:t>
      </w:r>
    </w:p>
    <w:p w:rsidR="00525223" w:rsidRPr="00FC1B58" w:rsidRDefault="005F7FF7"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4.2</w:t>
      </w:r>
      <w:r w:rsidRPr="00FC1B58">
        <w:rPr>
          <w:rFonts w:ascii="Times New Roman" w:hAnsi="Times New Roman" w:cs="Times New Roman"/>
          <w:b/>
          <w:sz w:val="24"/>
          <w:szCs w:val="24"/>
        </w:rPr>
        <w:tab/>
        <w:t xml:space="preserve"> Return</w:t>
      </w:r>
      <w:r w:rsidR="00EE6BC1" w:rsidRPr="00FC1B58">
        <w:rPr>
          <w:rFonts w:ascii="Times New Roman" w:hAnsi="Times New Roman" w:cs="Times New Roman"/>
          <w:b/>
          <w:sz w:val="24"/>
          <w:szCs w:val="24"/>
        </w:rPr>
        <w:t xml:space="preserve"> Rate……</w:t>
      </w:r>
      <w:r w:rsidR="005227A1"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703A7D">
        <w:rPr>
          <w:rFonts w:ascii="Times New Roman" w:hAnsi="Times New Roman" w:cs="Times New Roman"/>
          <w:b/>
          <w:sz w:val="24"/>
          <w:szCs w:val="24"/>
        </w:rPr>
        <w:t>...</w:t>
      </w:r>
      <w:r w:rsidR="00525223" w:rsidRPr="00FC1B58">
        <w:rPr>
          <w:rFonts w:ascii="Times New Roman" w:hAnsi="Times New Roman" w:cs="Times New Roman"/>
          <w:b/>
          <w:sz w:val="24"/>
          <w:szCs w:val="24"/>
        </w:rPr>
        <w:t>…</w:t>
      </w:r>
      <w:r w:rsidR="00694851"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Pr="00FC1B58">
        <w:rPr>
          <w:rFonts w:ascii="Times New Roman" w:hAnsi="Times New Roman" w:cs="Times New Roman"/>
          <w:b/>
          <w:sz w:val="24"/>
          <w:szCs w:val="24"/>
        </w:rPr>
        <w:t>21</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4.2.1</w:t>
      </w:r>
      <w:r w:rsidRPr="00FC1B58">
        <w:rPr>
          <w:rFonts w:ascii="Times New Roman" w:hAnsi="Times New Roman" w:cs="Times New Roman"/>
          <w:b/>
          <w:sz w:val="24"/>
          <w:szCs w:val="24"/>
        </w:rPr>
        <w:tab/>
        <w:t xml:space="preserve"> Demographic Charact</w:t>
      </w:r>
      <w:r w:rsidR="005F7FF7" w:rsidRPr="00FC1B58">
        <w:rPr>
          <w:rFonts w:ascii="Times New Roman" w:hAnsi="Times New Roman" w:cs="Times New Roman"/>
          <w:b/>
          <w:sz w:val="24"/>
          <w:szCs w:val="24"/>
        </w:rPr>
        <w:t>eristics of the Respondents……….</w:t>
      </w:r>
      <w:r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00914CFC"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69485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57375">
        <w:rPr>
          <w:rFonts w:ascii="Times New Roman" w:hAnsi="Times New Roman" w:cs="Times New Roman"/>
          <w:b/>
          <w:sz w:val="24"/>
          <w:szCs w:val="24"/>
        </w:rPr>
        <w:t>21</w:t>
      </w:r>
    </w:p>
    <w:p w:rsidR="00525223" w:rsidRPr="00FC1B58" w:rsidRDefault="005F7FF7"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4.3</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Gender of</w:t>
      </w:r>
      <w:r w:rsidR="007D48BE" w:rsidRPr="00FC1B58">
        <w:rPr>
          <w:rFonts w:ascii="Times New Roman" w:hAnsi="Times New Roman" w:cs="Times New Roman"/>
          <w:b/>
          <w:sz w:val="24"/>
          <w:szCs w:val="24"/>
        </w:rPr>
        <w:t xml:space="preserve"> the Respondents…………………………………….</w:t>
      </w:r>
      <w:r w:rsidR="00525223" w:rsidRPr="00FC1B58">
        <w:rPr>
          <w:rFonts w:ascii="Times New Roman" w:hAnsi="Times New Roman" w:cs="Times New Roman"/>
          <w:b/>
          <w:sz w:val="24"/>
          <w:szCs w:val="24"/>
        </w:rPr>
        <w:t>…</w:t>
      </w:r>
      <w:r w:rsidR="00914CFC" w:rsidRPr="00FC1B58">
        <w:rPr>
          <w:rFonts w:ascii="Times New Roman" w:hAnsi="Times New Roman" w:cs="Times New Roman"/>
          <w:b/>
          <w:sz w:val="24"/>
          <w:szCs w:val="24"/>
        </w:rPr>
        <w:t>…...</w:t>
      </w:r>
      <w:r w:rsidR="00703A7D">
        <w:rPr>
          <w:rFonts w:ascii="Times New Roman" w:hAnsi="Times New Roman" w:cs="Times New Roman"/>
          <w:b/>
          <w:sz w:val="24"/>
          <w:szCs w:val="24"/>
        </w:rPr>
        <w:t>.</w:t>
      </w:r>
      <w:r w:rsidR="00525223" w:rsidRPr="00FC1B58">
        <w:rPr>
          <w:rFonts w:ascii="Times New Roman" w:hAnsi="Times New Roman" w:cs="Times New Roman"/>
          <w:b/>
          <w:sz w:val="24"/>
          <w:szCs w:val="24"/>
        </w:rPr>
        <w:t>……</w:t>
      </w:r>
      <w:r w:rsidR="00703A7D">
        <w:rPr>
          <w:rFonts w:ascii="Times New Roman" w:hAnsi="Times New Roman" w:cs="Times New Roman"/>
          <w:b/>
          <w:sz w:val="24"/>
          <w:szCs w:val="24"/>
        </w:rPr>
        <w:t>.</w:t>
      </w:r>
      <w:r w:rsidR="00525223" w:rsidRPr="00FC1B58">
        <w:rPr>
          <w:rFonts w:ascii="Times New Roman" w:hAnsi="Times New Roman" w:cs="Times New Roman"/>
          <w:b/>
          <w:sz w:val="24"/>
          <w:szCs w:val="24"/>
        </w:rPr>
        <w:t>…….</w:t>
      </w:r>
      <w:r w:rsidR="00E57375">
        <w:rPr>
          <w:rFonts w:ascii="Times New Roman" w:hAnsi="Times New Roman" w:cs="Times New Roman"/>
          <w:b/>
          <w:sz w:val="24"/>
          <w:szCs w:val="24"/>
        </w:rPr>
        <w:t>21</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4.3.1</w:t>
      </w:r>
      <w:r w:rsidRPr="00FC1B58">
        <w:rPr>
          <w:rFonts w:ascii="Times New Roman" w:hAnsi="Times New Roman" w:cs="Times New Roman"/>
          <w:b/>
          <w:sz w:val="24"/>
          <w:szCs w:val="24"/>
        </w:rPr>
        <w:tab/>
        <w:t>Gender of Fo</w:t>
      </w:r>
      <w:r w:rsidR="005F7FF7" w:rsidRPr="00FC1B58">
        <w:rPr>
          <w:rFonts w:ascii="Times New Roman" w:hAnsi="Times New Roman" w:cs="Times New Roman"/>
          <w:b/>
          <w:sz w:val="24"/>
          <w:szCs w:val="24"/>
        </w:rPr>
        <w:t>rm Four Students………………………………………</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E57375">
        <w:rPr>
          <w:rFonts w:ascii="Times New Roman" w:hAnsi="Times New Roman" w:cs="Times New Roman"/>
          <w:b/>
          <w:sz w:val="24"/>
          <w:szCs w:val="24"/>
        </w:rPr>
        <w:t>21</w:t>
      </w:r>
    </w:p>
    <w:p w:rsidR="00525223" w:rsidRPr="00FC1B58" w:rsidRDefault="005F7FF7"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4.4</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Academic Qualification</w:t>
      </w:r>
      <w:r w:rsidRPr="00FC1B58">
        <w:rPr>
          <w:rFonts w:ascii="Times New Roman" w:hAnsi="Times New Roman" w:cs="Times New Roman"/>
          <w:b/>
          <w:sz w:val="24"/>
          <w:szCs w:val="24"/>
        </w:rPr>
        <w:t>s of Principals and Teachers….</w:t>
      </w:r>
      <w:r w:rsidR="00525223" w:rsidRPr="00FC1B58">
        <w:rPr>
          <w:rFonts w:ascii="Times New Roman" w:hAnsi="Times New Roman" w:cs="Times New Roman"/>
          <w:b/>
          <w:sz w:val="24"/>
          <w:szCs w:val="24"/>
        </w:rPr>
        <w:t>……………</w:t>
      </w:r>
      <w:r w:rsidR="00703A7D" w:rsidRPr="00FC1B58">
        <w:rPr>
          <w:rFonts w:ascii="Times New Roman" w:hAnsi="Times New Roman" w:cs="Times New Roman"/>
          <w:b/>
          <w:sz w:val="24"/>
          <w:szCs w:val="24"/>
        </w:rPr>
        <w:t>…</w:t>
      </w:r>
      <w:r w:rsidR="00703A7D">
        <w:rPr>
          <w:rFonts w:ascii="Times New Roman" w:hAnsi="Times New Roman" w:cs="Times New Roman"/>
          <w:b/>
          <w:sz w:val="24"/>
          <w:szCs w:val="24"/>
        </w:rPr>
        <w:t>...</w:t>
      </w:r>
      <w:r w:rsidR="007D48BE"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E57375">
        <w:rPr>
          <w:rFonts w:ascii="Times New Roman" w:hAnsi="Times New Roman" w:cs="Times New Roman"/>
          <w:b/>
          <w:sz w:val="24"/>
          <w:szCs w:val="24"/>
        </w:rPr>
        <w:t>22</w:t>
      </w:r>
    </w:p>
    <w:p w:rsidR="00525223" w:rsidRPr="00FC1B58" w:rsidRDefault="005F7FF7"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4.5</w:t>
      </w:r>
      <w:r w:rsidRPr="00FC1B58">
        <w:rPr>
          <w:rFonts w:ascii="Times New Roman" w:hAnsi="Times New Roman" w:cs="Times New Roman"/>
          <w:b/>
          <w:sz w:val="24"/>
          <w:szCs w:val="24"/>
        </w:rPr>
        <w:tab/>
      </w:r>
      <w:r w:rsidR="00525223" w:rsidRPr="00FC1B58">
        <w:rPr>
          <w:rFonts w:ascii="Times New Roman" w:hAnsi="Times New Roman" w:cs="Times New Roman"/>
          <w:b/>
          <w:sz w:val="24"/>
          <w:szCs w:val="24"/>
        </w:rPr>
        <w:t xml:space="preserve"> Forms of Organizatio</w:t>
      </w:r>
      <w:r w:rsidRPr="00FC1B58">
        <w:rPr>
          <w:rFonts w:ascii="Times New Roman" w:hAnsi="Times New Roman" w:cs="Times New Roman"/>
          <w:b/>
          <w:sz w:val="24"/>
          <w:szCs w:val="24"/>
        </w:rPr>
        <w:t xml:space="preserve">nal Culture Practiced in </w:t>
      </w:r>
      <w:r w:rsidR="00525223" w:rsidRPr="00FC1B58">
        <w:rPr>
          <w:rFonts w:ascii="Times New Roman" w:hAnsi="Times New Roman" w:cs="Times New Roman"/>
          <w:b/>
          <w:sz w:val="24"/>
          <w:szCs w:val="24"/>
        </w:rPr>
        <w:t>Schools……...</w:t>
      </w:r>
      <w:r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E57375">
        <w:rPr>
          <w:rFonts w:ascii="Times New Roman" w:hAnsi="Times New Roman" w:cs="Times New Roman"/>
          <w:b/>
          <w:sz w:val="24"/>
          <w:szCs w:val="24"/>
        </w:rPr>
        <w:t>23</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lastRenderedPageBreak/>
        <w:t>4.5.1</w:t>
      </w:r>
      <w:r w:rsidRPr="00FC1B58">
        <w:rPr>
          <w:rFonts w:ascii="Times New Roman" w:hAnsi="Times New Roman" w:cs="Times New Roman"/>
          <w:b/>
          <w:sz w:val="24"/>
          <w:szCs w:val="24"/>
        </w:rPr>
        <w:tab/>
        <w:t>Principals Response on For</w:t>
      </w:r>
      <w:r w:rsidR="005F7FF7" w:rsidRPr="00FC1B58">
        <w:rPr>
          <w:rFonts w:ascii="Times New Roman" w:hAnsi="Times New Roman" w:cs="Times New Roman"/>
          <w:b/>
          <w:sz w:val="24"/>
          <w:szCs w:val="24"/>
        </w:rPr>
        <w:t>ms of Organizational Culture….</w:t>
      </w:r>
      <w:r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57375">
        <w:rPr>
          <w:rFonts w:ascii="Times New Roman" w:hAnsi="Times New Roman" w:cs="Times New Roman"/>
          <w:b/>
          <w:sz w:val="24"/>
          <w:szCs w:val="24"/>
        </w:rPr>
        <w:t>23</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4.5.2</w:t>
      </w:r>
      <w:r w:rsidRPr="00FC1B58">
        <w:rPr>
          <w:rFonts w:ascii="Times New Roman" w:hAnsi="Times New Roman" w:cs="Times New Roman"/>
          <w:b/>
          <w:sz w:val="24"/>
          <w:szCs w:val="24"/>
        </w:rPr>
        <w:tab/>
        <w:t>Teachers Response on Form</w:t>
      </w:r>
      <w:r w:rsidR="005F7FF7" w:rsidRPr="00FC1B58">
        <w:rPr>
          <w:rFonts w:ascii="Times New Roman" w:hAnsi="Times New Roman" w:cs="Times New Roman"/>
          <w:b/>
          <w:sz w:val="24"/>
          <w:szCs w:val="24"/>
        </w:rPr>
        <w:t>s of Organizational Culture.…..</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007D48BE"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25</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4.6</w:t>
      </w:r>
      <w:r w:rsidRPr="00FC1B58">
        <w:rPr>
          <w:rFonts w:ascii="Times New Roman" w:hAnsi="Times New Roman" w:cs="Times New Roman"/>
          <w:b/>
          <w:sz w:val="24"/>
          <w:szCs w:val="24"/>
        </w:rPr>
        <w:tab/>
        <w:t xml:space="preserve">      Effects of </w:t>
      </w:r>
      <w:r w:rsidR="005F7FF7" w:rsidRPr="00FC1B58">
        <w:rPr>
          <w:rFonts w:ascii="Times New Roman" w:hAnsi="Times New Roman" w:cs="Times New Roman"/>
          <w:b/>
          <w:sz w:val="24"/>
          <w:szCs w:val="24"/>
        </w:rPr>
        <w:t xml:space="preserve">Motivation </w:t>
      </w:r>
      <w:r w:rsidRPr="00FC1B58">
        <w:rPr>
          <w:rFonts w:ascii="Times New Roman" w:hAnsi="Times New Roman" w:cs="Times New Roman"/>
          <w:b/>
          <w:sz w:val="24"/>
          <w:szCs w:val="24"/>
        </w:rPr>
        <w:t>on Students Performance…...........</w:t>
      </w:r>
      <w:r w:rsidR="005F7FF7"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00703A7D">
        <w:rPr>
          <w:rFonts w:ascii="Times New Roman" w:hAnsi="Times New Roman" w:cs="Times New Roman"/>
          <w:b/>
          <w:sz w:val="24"/>
          <w:szCs w:val="24"/>
        </w:rPr>
        <w:t>..</w:t>
      </w:r>
      <w:r w:rsidR="007D48BE" w:rsidRPr="00FC1B58">
        <w:rPr>
          <w:rFonts w:ascii="Times New Roman" w:hAnsi="Times New Roman" w:cs="Times New Roman"/>
          <w:b/>
          <w:sz w:val="24"/>
          <w:szCs w:val="24"/>
        </w:rPr>
        <w:t>.......</w:t>
      </w:r>
      <w:r w:rsidR="005F7FF7"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5F7FF7"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28</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4.7</w:t>
      </w:r>
      <w:r w:rsidRPr="00FC1B58">
        <w:rPr>
          <w:rFonts w:ascii="Times New Roman" w:hAnsi="Times New Roman" w:cs="Times New Roman"/>
          <w:b/>
          <w:sz w:val="24"/>
          <w:szCs w:val="24"/>
        </w:rPr>
        <w:tab/>
        <w:t xml:space="preserve">      Effects of Vision, Mission and V</w:t>
      </w:r>
      <w:r w:rsidR="005F7FF7" w:rsidRPr="00FC1B58">
        <w:rPr>
          <w:rFonts w:ascii="Times New Roman" w:hAnsi="Times New Roman" w:cs="Times New Roman"/>
          <w:b/>
          <w:sz w:val="24"/>
          <w:szCs w:val="24"/>
        </w:rPr>
        <w:t>alues on Performance…</w:t>
      </w:r>
      <w:r w:rsidR="007D48BE" w:rsidRPr="00FC1B58">
        <w:rPr>
          <w:rFonts w:ascii="Times New Roman" w:hAnsi="Times New Roman" w:cs="Times New Roman"/>
          <w:b/>
          <w:sz w:val="24"/>
          <w:szCs w:val="24"/>
        </w:rPr>
        <w:t>……</w:t>
      </w:r>
      <w:r w:rsidR="00703A7D">
        <w:rPr>
          <w:rFonts w:ascii="Times New Roman" w:hAnsi="Times New Roman" w:cs="Times New Roman"/>
          <w:b/>
          <w:sz w:val="24"/>
          <w:szCs w:val="24"/>
        </w:rPr>
        <w:t>...</w:t>
      </w:r>
      <w:r w:rsidR="007D48BE" w:rsidRPr="00FC1B58">
        <w:rPr>
          <w:rFonts w:ascii="Times New Roman" w:hAnsi="Times New Roman" w:cs="Times New Roman"/>
          <w:b/>
          <w:sz w:val="24"/>
          <w:szCs w:val="24"/>
        </w:rPr>
        <w:t>…..</w:t>
      </w:r>
      <w:r w:rsidR="005F7FF7"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29</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4.8</w:t>
      </w:r>
      <w:r w:rsidRPr="00FC1B58">
        <w:rPr>
          <w:rFonts w:ascii="Times New Roman" w:hAnsi="Times New Roman" w:cs="Times New Roman"/>
          <w:b/>
          <w:sz w:val="24"/>
          <w:szCs w:val="24"/>
        </w:rPr>
        <w:tab/>
        <w:t xml:space="preserve">      Existence of Schoo</w:t>
      </w:r>
      <w:r w:rsidR="005F7FF7" w:rsidRPr="00FC1B58">
        <w:rPr>
          <w:rFonts w:ascii="Times New Roman" w:hAnsi="Times New Roman" w:cs="Times New Roman"/>
          <w:b/>
          <w:sz w:val="24"/>
          <w:szCs w:val="24"/>
        </w:rPr>
        <w:t>l Norms and Routines………………</w:t>
      </w:r>
      <w:r w:rsidR="0027324A" w:rsidRPr="00FC1B58">
        <w:rPr>
          <w:rFonts w:ascii="Times New Roman" w:hAnsi="Times New Roman" w:cs="Times New Roman"/>
          <w:b/>
          <w:sz w:val="24"/>
          <w:szCs w:val="24"/>
        </w:rPr>
        <w:t>.</w:t>
      </w:r>
      <w:r w:rsidR="007D48BE" w:rsidRPr="00FC1B58">
        <w:rPr>
          <w:rFonts w:ascii="Times New Roman" w:hAnsi="Times New Roman" w:cs="Times New Roman"/>
          <w:b/>
          <w:sz w:val="24"/>
          <w:szCs w:val="24"/>
        </w:rPr>
        <w:t>….</w:t>
      </w:r>
      <w:r w:rsidR="005F7FF7"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30</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CHAPTER FIVE: SUMMARY, CONCLUSION AND RECOMMENDATIONS</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5.1</w:t>
      </w:r>
      <w:r w:rsidRPr="00FC1B58">
        <w:rPr>
          <w:rFonts w:ascii="Times New Roman" w:hAnsi="Times New Roman" w:cs="Times New Roman"/>
          <w:b/>
          <w:sz w:val="24"/>
          <w:szCs w:val="24"/>
        </w:rPr>
        <w:tab/>
        <w:t xml:space="preserve">   </w:t>
      </w:r>
      <w:r w:rsidR="007D48BE" w:rsidRPr="00FC1B58">
        <w:rPr>
          <w:rFonts w:ascii="Times New Roman" w:hAnsi="Times New Roman" w:cs="Times New Roman"/>
          <w:b/>
          <w:sz w:val="24"/>
          <w:szCs w:val="24"/>
        </w:rPr>
        <w:t xml:space="preserve">   Introduction……………………………………</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32</w:t>
      </w:r>
    </w:p>
    <w:p w:rsidR="00525223" w:rsidRPr="00FC1B58" w:rsidRDefault="0027324A"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5.2</w:t>
      </w:r>
      <w:r w:rsidRPr="00FC1B58">
        <w:rPr>
          <w:rFonts w:ascii="Times New Roman" w:hAnsi="Times New Roman" w:cs="Times New Roman"/>
          <w:b/>
          <w:sz w:val="24"/>
          <w:szCs w:val="24"/>
        </w:rPr>
        <w:tab/>
        <w:t xml:space="preserve">      Summary…………………….</w:t>
      </w:r>
      <w:r w:rsidR="00525223" w:rsidRPr="00FC1B58">
        <w:rPr>
          <w:rFonts w:ascii="Times New Roman" w:hAnsi="Times New Roman" w:cs="Times New Roman"/>
          <w:b/>
          <w:sz w:val="24"/>
          <w:szCs w:val="24"/>
        </w:rPr>
        <w:t>……………………………………</w:t>
      </w:r>
      <w:r w:rsidR="00703A7D">
        <w:rPr>
          <w:rFonts w:ascii="Times New Roman" w:hAnsi="Times New Roman" w:cs="Times New Roman"/>
          <w:b/>
          <w:sz w:val="24"/>
          <w:szCs w:val="24"/>
        </w:rPr>
        <w:t>…...</w:t>
      </w:r>
      <w:r w:rsidR="00525223" w:rsidRPr="00FC1B58">
        <w:rPr>
          <w:rFonts w:ascii="Times New Roman" w:hAnsi="Times New Roman" w:cs="Times New Roman"/>
          <w:b/>
          <w:sz w:val="24"/>
          <w:szCs w:val="24"/>
        </w:rPr>
        <w:t>…</w:t>
      </w:r>
      <w:r w:rsidR="00A84A39"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A84A39" w:rsidRPr="00FC1B58">
        <w:rPr>
          <w:rFonts w:ascii="Times New Roman" w:hAnsi="Times New Roman" w:cs="Times New Roman"/>
          <w:b/>
          <w:sz w:val="24"/>
          <w:szCs w:val="24"/>
        </w:rPr>
        <w:t>.</w:t>
      </w:r>
      <w:r w:rsidR="00525223" w:rsidRPr="00FC1B58">
        <w:rPr>
          <w:rFonts w:ascii="Times New Roman" w:hAnsi="Times New Roman" w:cs="Times New Roman"/>
          <w:b/>
          <w:sz w:val="24"/>
          <w:szCs w:val="24"/>
        </w:rPr>
        <w:t xml:space="preserve">... </w:t>
      </w:r>
      <w:r w:rsidR="00976B2A">
        <w:rPr>
          <w:rFonts w:ascii="Times New Roman" w:hAnsi="Times New Roman" w:cs="Times New Roman"/>
          <w:b/>
          <w:sz w:val="24"/>
          <w:szCs w:val="24"/>
        </w:rPr>
        <w:t>32</w:t>
      </w:r>
      <w:r w:rsidR="00525223" w:rsidRPr="00FC1B58">
        <w:rPr>
          <w:rFonts w:ascii="Times New Roman" w:hAnsi="Times New Roman" w:cs="Times New Roman"/>
          <w:b/>
          <w:sz w:val="24"/>
          <w:szCs w:val="24"/>
        </w:rPr>
        <w:t xml:space="preserve"> </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5.2.1</w:t>
      </w:r>
      <w:r w:rsidRPr="00FC1B58">
        <w:rPr>
          <w:rFonts w:ascii="Times New Roman" w:hAnsi="Times New Roman" w:cs="Times New Roman"/>
          <w:b/>
          <w:sz w:val="24"/>
          <w:szCs w:val="24"/>
        </w:rPr>
        <w:tab/>
        <w:t>Forms</w:t>
      </w:r>
      <w:r w:rsidR="0027324A" w:rsidRPr="00FC1B58">
        <w:rPr>
          <w:rFonts w:ascii="Times New Roman" w:hAnsi="Times New Roman" w:cs="Times New Roman"/>
          <w:b/>
          <w:sz w:val="24"/>
          <w:szCs w:val="24"/>
        </w:rPr>
        <w:t xml:space="preserve"> of Organizational Culture………….</w:t>
      </w:r>
      <w:r w:rsidR="00EE6BC1" w:rsidRPr="00FC1B58">
        <w:rPr>
          <w:rFonts w:ascii="Times New Roman" w:hAnsi="Times New Roman" w:cs="Times New Roman"/>
          <w:b/>
          <w:sz w:val="24"/>
          <w:szCs w:val="24"/>
        </w:rPr>
        <w:t>……………………………</w:t>
      </w:r>
      <w:r w:rsidR="00703A7D">
        <w:rPr>
          <w:rFonts w:ascii="Times New Roman" w:hAnsi="Times New Roman" w:cs="Times New Roman"/>
          <w:b/>
          <w:sz w:val="24"/>
          <w:szCs w:val="24"/>
        </w:rPr>
        <w:t>…</w:t>
      </w:r>
      <w:r w:rsidR="00703A7D"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32</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5.2.2</w:t>
      </w:r>
      <w:r w:rsidRPr="00FC1B58">
        <w:rPr>
          <w:rFonts w:ascii="Times New Roman" w:hAnsi="Times New Roman" w:cs="Times New Roman"/>
          <w:b/>
          <w:sz w:val="24"/>
          <w:szCs w:val="24"/>
        </w:rPr>
        <w:tab/>
        <w:t>Motivation T</w:t>
      </w:r>
      <w:r w:rsidR="0027324A" w:rsidRPr="00FC1B58">
        <w:rPr>
          <w:rFonts w:ascii="Times New Roman" w:hAnsi="Times New Roman" w:cs="Times New Roman"/>
          <w:b/>
          <w:sz w:val="24"/>
          <w:szCs w:val="24"/>
        </w:rPr>
        <w:t>hrough Prize Giving…………………………….</w:t>
      </w:r>
      <w:r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32</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5.2.3</w:t>
      </w:r>
      <w:r w:rsidRPr="00FC1B58">
        <w:rPr>
          <w:rFonts w:ascii="Times New Roman" w:hAnsi="Times New Roman" w:cs="Times New Roman"/>
          <w:b/>
          <w:sz w:val="24"/>
          <w:szCs w:val="24"/>
        </w:rPr>
        <w:tab/>
        <w:t xml:space="preserve">Effects </w:t>
      </w:r>
      <w:r w:rsidR="00A84A39" w:rsidRPr="00FC1B58">
        <w:rPr>
          <w:rFonts w:ascii="Times New Roman" w:hAnsi="Times New Roman" w:cs="Times New Roman"/>
          <w:b/>
          <w:sz w:val="24"/>
          <w:szCs w:val="24"/>
        </w:rPr>
        <w:t>of School Vision, Mission and Values…………………</w:t>
      </w:r>
      <w:r w:rsidR="0027324A" w:rsidRPr="00FC1B58">
        <w:rPr>
          <w:rFonts w:ascii="Times New Roman" w:hAnsi="Times New Roman" w:cs="Times New Roman"/>
          <w:b/>
          <w:sz w:val="24"/>
          <w:szCs w:val="24"/>
        </w:rPr>
        <w:t>.</w:t>
      </w:r>
      <w:r w:rsidR="00A84A39"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A84A39"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33</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5.2.4</w:t>
      </w:r>
      <w:r w:rsidRPr="00FC1B58">
        <w:rPr>
          <w:rFonts w:ascii="Times New Roman" w:hAnsi="Times New Roman" w:cs="Times New Roman"/>
          <w:b/>
          <w:sz w:val="24"/>
          <w:szCs w:val="24"/>
        </w:rPr>
        <w:tab/>
        <w:t>Existence of School Routine and N</w:t>
      </w:r>
      <w:r w:rsidR="00EE6BC1" w:rsidRPr="00FC1B58">
        <w:rPr>
          <w:rFonts w:ascii="Times New Roman" w:hAnsi="Times New Roman" w:cs="Times New Roman"/>
          <w:b/>
          <w:sz w:val="24"/>
          <w:szCs w:val="24"/>
        </w:rPr>
        <w:t>orms…………………………...</w:t>
      </w:r>
      <w:r w:rsidR="00A84A39"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00976B2A">
        <w:rPr>
          <w:rFonts w:ascii="Times New Roman" w:hAnsi="Times New Roman" w:cs="Times New Roman"/>
          <w:b/>
          <w:sz w:val="24"/>
          <w:szCs w:val="24"/>
        </w:rPr>
        <w:t>33</w:t>
      </w:r>
    </w:p>
    <w:p w:rsidR="00525223" w:rsidRPr="00FC1B58" w:rsidRDefault="002B251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5.3</w:t>
      </w:r>
      <w:r w:rsidRPr="00FC1B58">
        <w:rPr>
          <w:rFonts w:ascii="Times New Roman" w:hAnsi="Times New Roman" w:cs="Times New Roman"/>
          <w:b/>
          <w:sz w:val="24"/>
          <w:szCs w:val="24"/>
        </w:rPr>
        <w:tab/>
        <w:t xml:space="preserve">   </w:t>
      </w:r>
      <w:r w:rsidR="00525223" w:rsidRPr="00FC1B58">
        <w:rPr>
          <w:rFonts w:ascii="Times New Roman" w:hAnsi="Times New Roman" w:cs="Times New Roman"/>
          <w:b/>
          <w:sz w:val="24"/>
          <w:szCs w:val="24"/>
        </w:rPr>
        <w:t>Co</w:t>
      </w:r>
      <w:r w:rsidRPr="00FC1B58">
        <w:rPr>
          <w:rFonts w:ascii="Times New Roman" w:hAnsi="Times New Roman" w:cs="Times New Roman"/>
          <w:b/>
          <w:sz w:val="24"/>
          <w:szCs w:val="24"/>
        </w:rPr>
        <w:t>nclusion……………………………………………………</w:t>
      </w:r>
      <w:r w:rsidR="00EE6BC1"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A84A39" w:rsidRPr="00FC1B58">
        <w:rPr>
          <w:rFonts w:ascii="Times New Roman" w:hAnsi="Times New Roman" w:cs="Times New Roman"/>
          <w:b/>
          <w:sz w:val="24"/>
          <w:szCs w:val="24"/>
        </w:rPr>
        <w:t>…</w:t>
      </w:r>
      <w:r w:rsidR="00703A7D">
        <w:rPr>
          <w:rFonts w:ascii="Times New Roman" w:hAnsi="Times New Roman" w:cs="Times New Roman"/>
          <w:b/>
          <w:sz w:val="24"/>
          <w:szCs w:val="24"/>
        </w:rPr>
        <w:t>…..</w:t>
      </w:r>
      <w:r w:rsidR="00A84A39" w:rsidRPr="00FC1B58">
        <w:rPr>
          <w:rFonts w:ascii="Times New Roman" w:hAnsi="Times New Roman" w:cs="Times New Roman"/>
          <w:b/>
          <w:sz w:val="24"/>
          <w:szCs w:val="24"/>
        </w:rPr>
        <w:t>.</w:t>
      </w:r>
      <w:r w:rsidR="00525223" w:rsidRPr="00FC1B58">
        <w:rPr>
          <w:rFonts w:ascii="Times New Roman" w:hAnsi="Times New Roman" w:cs="Times New Roman"/>
          <w:b/>
          <w:sz w:val="24"/>
          <w:szCs w:val="24"/>
        </w:rPr>
        <w:t>….</w:t>
      </w:r>
      <w:r w:rsidR="00976B2A">
        <w:rPr>
          <w:rFonts w:ascii="Times New Roman" w:hAnsi="Times New Roman" w:cs="Times New Roman"/>
          <w:b/>
          <w:sz w:val="24"/>
          <w:szCs w:val="24"/>
        </w:rPr>
        <w:t>34</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5.4</w:t>
      </w:r>
      <w:r w:rsidRPr="00FC1B58">
        <w:rPr>
          <w:rFonts w:ascii="Times New Roman" w:hAnsi="Times New Roman" w:cs="Times New Roman"/>
          <w:b/>
          <w:sz w:val="24"/>
          <w:szCs w:val="24"/>
        </w:rPr>
        <w:tab/>
        <w:t xml:space="preserve">      Recomm</w:t>
      </w:r>
      <w:r w:rsidR="002B2513" w:rsidRPr="00FC1B58">
        <w:rPr>
          <w:rFonts w:ascii="Times New Roman" w:hAnsi="Times New Roman" w:cs="Times New Roman"/>
          <w:b/>
          <w:sz w:val="24"/>
          <w:szCs w:val="24"/>
        </w:rPr>
        <w:t>endations …………………………………………</w:t>
      </w:r>
      <w:r w:rsidR="00EE6BC1" w:rsidRPr="00FC1B58">
        <w:rPr>
          <w:rFonts w:ascii="Times New Roman" w:hAnsi="Times New Roman" w:cs="Times New Roman"/>
          <w:b/>
          <w:sz w:val="24"/>
          <w:szCs w:val="24"/>
        </w:rPr>
        <w:t>…...</w:t>
      </w:r>
      <w:r w:rsidR="002B2513" w:rsidRPr="00FC1B58">
        <w:rPr>
          <w:rFonts w:ascii="Times New Roman" w:hAnsi="Times New Roman" w:cs="Times New Roman"/>
          <w:b/>
          <w:sz w:val="24"/>
          <w:szCs w:val="24"/>
        </w:rPr>
        <w:t>…</w:t>
      </w:r>
      <w:r w:rsidR="008C4624"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703A7D">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34</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5.5</w:t>
      </w:r>
      <w:r w:rsidRPr="00FC1B58">
        <w:rPr>
          <w:rFonts w:ascii="Times New Roman" w:hAnsi="Times New Roman" w:cs="Times New Roman"/>
          <w:b/>
          <w:sz w:val="24"/>
          <w:szCs w:val="24"/>
        </w:rPr>
        <w:tab/>
        <w:t xml:space="preserve">      Suggestions for</w:t>
      </w:r>
      <w:r w:rsidR="002B2513" w:rsidRPr="00FC1B58">
        <w:rPr>
          <w:rFonts w:ascii="Times New Roman" w:hAnsi="Times New Roman" w:cs="Times New Roman"/>
          <w:b/>
          <w:sz w:val="24"/>
          <w:szCs w:val="24"/>
        </w:rPr>
        <w:t xml:space="preserve"> Further Studies…………………………………</w:t>
      </w:r>
      <w:r w:rsidR="00EE6BC1" w:rsidRPr="00FC1B58">
        <w:rPr>
          <w:rFonts w:ascii="Times New Roman" w:hAnsi="Times New Roman" w:cs="Times New Roman"/>
          <w:b/>
          <w:sz w:val="24"/>
          <w:szCs w:val="24"/>
        </w:rPr>
        <w:t>….</w:t>
      </w:r>
      <w:r w:rsidR="00703A7D">
        <w:rPr>
          <w:rFonts w:ascii="Times New Roman" w:hAnsi="Times New Roman" w:cs="Times New Roman"/>
          <w:b/>
          <w:sz w:val="24"/>
          <w:szCs w:val="24"/>
        </w:rPr>
        <w:t>....</w:t>
      </w:r>
      <w:r w:rsidR="00EE6BC1"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976B2A">
        <w:rPr>
          <w:rFonts w:ascii="Times New Roman" w:hAnsi="Times New Roman" w:cs="Times New Roman"/>
          <w:b/>
          <w:sz w:val="24"/>
          <w:szCs w:val="24"/>
        </w:rPr>
        <w:t>35</w:t>
      </w:r>
    </w:p>
    <w:p w:rsidR="00525223" w:rsidRPr="00FC1B58" w:rsidRDefault="00525223" w:rsidP="009A2861">
      <w:pPr>
        <w:spacing w:line="360" w:lineRule="auto"/>
        <w:jc w:val="both"/>
        <w:rPr>
          <w:rFonts w:ascii="Times New Roman" w:hAnsi="Times New Roman" w:cs="Times New Roman"/>
          <w:b/>
          <w:sz w:val="24"/>
          <w:szCs w:val="24"/>
        </w:rPr>
      </w:pPr>
      <w:r w:rsidRPr="00FC1B58">
        <w:rPr>
          <w:rFonts w:ascii="Times New Roman" w:hAnsi="Times New Roman" w:cs="Times New Roman"/>
          <w:b/>
          <w:sz w:val="24"/>
          <w:szCs w:val="24"/>
        </w:rPr>
        <w:t>REFERENCES ………</w:t>
      </w:r>
      <w:r w:rsidR="00EE6BC1" w:rsidRPr="00FC1B58">
        <w:rPr>
          <w:rFonts w:ascii="Times New Roman" w:hAnsi="Times New Roman" w:cs="Times New Roman"/>
          <w:b/>
          <w:sz w:val="24"/>
          <w:szCs w:val="24"/>
        </w:rPr>
        <w:t>………………………………………………………….</w:t>
      </w:r>
      <w:r w:rsidR="002B2513" w:rsidRPr="00FC1B58">
        <w:rPr>
          <w:rFonts w:ascii="Times New Roman" w:hAnsi="Times New Roman" w:cs="Times New Roman"/>
          <w:b/>
          <w:sz w:val="24"/>
          <w:szCs w:val="24"/>
        </w:rPr>
        <w:t>..</w:t>
      </w:r>
      <w:r w:rsidR="00EE6BC1" w:rsidRPr="00FC1B58">
        <w:rPr>
          <w:rFonts w:ascii="Times New Roman" w:hAnsi="Times New Roman" w:cs="Times New Roman"/>
          <w:b/>
          <w:sz w:val="24"/>
          <w:szCs w:val="24"/>
        </w:rPr>
        <w:t>.</w:t>
      </w:r>
      <w:r w:rsidR="002B2513" w:rsidRPr="00FC1B58">
        <w:rPr>
          <w:rFonts w:ascii="Times New Roman" w:hAnsi="Times New Roman" w:cs="Times New Roman"/>
          <w:b/>
          <w:sz w:val="24"/>
          <w:szCs w:val="24"/>
        </w:rPr>
        <w:t>.</w:t>
      </w:r>
      <w:r w:rsidR="00703A7D">
        <w:rPr>
          <w:rFonts w:ascii="Times New Roman" w:hAnsi="Times New Roman" w:cs="Times New Roman"/>
          <w:b/>
          <w:sz w:val="24"/>
          <w:szCs w:val="24"/>
        </w:rPr>
        <w:t>......</w:t>
      </w:r>
      <w:r w:rsidR="002B2513" w:rsidRPr="00FC1B58">
        <w:rPr>
          <w:rFonts w:ascii="Times New Roman" w:hAnsi="Times New Roman" w:cs="Times New Roman"/>
          <w:b/>
          <w:sz w:val="24"/>
          <w:szCs w:val="24"/>
        </w:rPr>
        <w:t>....</w:t>
      </w:r>
      <w:r w:rsidRPr="00FC1B58">
        <w:rPr>
          <w:rFonts w:ascii="Times New Roman" w:hAnsi="Times New Roman" w:cs="Times New Roman"/>
          <w:b/>
          <w:sz w:val="24"/>
          <w:szCs w:val="24"/>
        </w:rPr>
        <w:t>..</w:t>
      </w:r>
      <w:r w:rsidR="00BC4832">
        <w:rPr>
          <w:rFonts w:ascii="Times New Roman" w:hAnsi="Times New Roman" w:cs="Times New Roman"/>
          <w:b/>
          <w:sz w:val="24"/>
          <w:szCs w:val="24"/>
        </w:rPr>
        <w:t>36</w:t>
      </w:r>
    </w:p>
    <w:p w:rsidR="00525223" w:rsidRPr="009A2861" w:rsidRDefault="00525223" w:rsidP="009A2861">
      <w:pPr>
        <w:spacing w:line="360" w:lineRule="auto"/>
        <w:jc w:val="both"/>
        <w:rPr>
          <w:rFonts w:ascii="Times New Roman" w:hAnsi="Times New Roman" w:cs="Times New Roman"/>
          <w:sz w:val="24"/>
          <w:szCs w:val="24"/>
        </w:rPr>
      </w:pPr>
      <w:r w:rsidRPr="00FC1B58">
        <w:rPr>
          <w:rFonts w:ascii="Times New Roman" w:hAnsi="Times New Roman" w:cs="Times New Roman"/>
          <w:b/>
          <w:sz w:val="24"/>
          <w:szCs w:val="24"/>
        </w:rPr>
        <w:t>APEN</w:t>
      </w:r>
      <w:r w:rsidR="00EE6BC1" w:rsidRPr="00FC1B58">
        <w:rPr>
          <w:rFonts w:ascii="Times New Roman" w:hAnsi="Times New Roman" w:cs="Times New Roman"/>
          <w:b/>
          <w:sz w:val="24"/>
          <w:szCs w:val="24"/>
        </w:rPr>
        <w:t>DICCES ……………………………...</w:t>
      </w:r>
      <w:r w:rsidRPr="00FC1B58">
        <w:rPr>
          <w:rFonts w:ascii="Times New Roman" w:hAnsi="Times New Roman" w:cs="Times New Roman"/>
          <w:b/>
          <w:sz w:val="24"/>
          <w:szCs w:val="24"/>
        </w:rPr>
        <w:t>…………………………</w:t>
      </w:r>
      <w:r w:rsidR="00914CFC" w:rsidRPr="00FC1B58">
        <w:rPr>
          <w:rFonts w:ascii="Times New Roman" w:hAnsi="Times New Roman" w:cs="Times New Roman"/>
          <w:b/>
          <w:sz w:val="24"/>
          <w:szCs w:val="24"/>
        </w:rPr>
        <w:t>.</w:t>
      </w:r>
      <w:r w:rsidR="00703A7D">
        <w:rPr>
          <w:rFonts w:ascii="Times New Roman" w:hAnsi="Times New Roman" w:cs="Times New Roman"/>
          <w:b/>
          <w:sz w:val="24"/>
          <w:szCs w:val="24"/>
        </w:rPr>
        <w:t>.......</w:t>
      </w:r>
      <w:r w:rsidR="00914CFC" w:rsidRPr="00FC1B58">
        <w:rPr>
          <w:rFonts w:ascii="Times New Roman" w:hAnsi="Times New Roman" w:cs="Times New Roman"/>
          <w:b/>
          <w:sz w:val="24"/>
          <w:szCs w:val="24"/>
        </w:rPr>
        <w:t>.......................</w:t>
      </w:r>
      <w:r w:rsidR="00BC4832">
        <w:rPr>
          <w:rFonts w:ascii="Times New Roman" w:hAnsi="Times New Roman" w:cs="Times New Roman"/>
          <w:b/>
          <w:sz w:val="24"/>
          <w:szCs w:val="24"/>
        </w:rPr>
        <w:t>40</w:t>
      </w:r>
    </w:p>
    <w:p w:rsidR="00525223" w:rsidRPr="009A2861" w:rsidRDefault="00525223" w:rsidP="009A2861">
      <w:pPr>
        <w:spacing w:line="360" w:lineRule="auto"/>
        <w:jc w:val="both"/>
        <w:rPr>
          <w:rFonts w:ascii="Times New Roman" w:hAnsi="Times New Roman" w:cs="Times New Roman"/>
          <w:sz w:val="24"/>
          <w:szCs w:val="24"/>
        </w:rPr>
      </w:pPr>
      <w:r w:rsidRPr="009A2861">
        <w:rPr>
          <w:rFonts w:ascii="Times New Roman" w:hAnsi="Times New Roman" w:cs="Times New Roman"/>
          <w:sz w:val="24"/>
          <w:szCs w:val="24"/>
        </w:rPr>
        <w:t>Appendix A: Head T</w:t>
      </w:r>
      <w:r w:rsidR="00023033" w:rsidRPr="009A2861">
        <w:rPr>
          <w:rFonts w:ascii="Times New Roman" w:hAnsi="Times New Roman" w:cs="Times New Roman"/>
          <w:sz w:val="24"/>
          <w:szCs w:val="24"/>
        </w:rPr>
        <w:t>eachers Questionnaire………………………</w:t>
      </w:r>
      <w:r w:rsidR="00EE6BC1">
        <w:rPr>
          <w:rFonts w:ascii="Times New Roman" w:hAnsi="Times New Roman" w:cs="Times New Roman"/>
          <w:sz w:val="24"/>
          <w:szCs w:val="24"/>
        </w:rPr>
        <w:t>………...</w:t>
      </w:r>
      <w:r w:rsidR="002B2513">
        <w:rPr>
          <w:rFonts w:ascii="Times New Roman" w:hAnsi="Times New Roman" w:cs="Times New Roman"/>
          <w:sz w:val="24"/>
          <w:szCs w:val="24"/>
        </w:rPr>
        <w:t>…</w:t>
      </w:r>
      <w:r w:rsidR="00703A7D">
        <w:rPr>
          <w:rFonts w:ascii="Times New Roman" w:hAnsi="Times New Roman" w:cs="Times New Roman"/>
          <w:sz w:val="24"/>
          <w:szCs w:val="24"/>
        </w:rPr>
        <w:t>…….</w:t>
      </w:r>
      <w:r w:rsidR="002B2513">
        <w:rPr>
          <w:rFonts w:ascii="Times New Roman" w:hAnsi="Times New Roman" w:cs="Times New Roman"/>
          <w:sz w:val="24"/>
          <w:szCs w:val="24"/>
        </w:rPr>
        <w:t>.</w:t>
      </w:r>
      <w:r w:rsidR="002B2513" w:rsidRPr="009A2861">
        <w:rPr>
          <w:rFonts w:ascii="Times New Roman" w:hAnsi="Times New Roman" w:cs="Times New Roman"/>
          <w:sz w:val="24"/>
          <w:szCs w:val="24"/>
        </w:rPr>
        <w:t>..</w:t>
      </w:r>
      <w:r w:rsidR="00914CFC">
        <w:rPr>
          <w:rFonts w:ascii="Times New Roman" w:hAnsi="Times New Roman" w:cs="Times New Roman"/>
          <w:sz w:val="24"/>
          <w:szCs w:val="24"/>
        </w:rPr>
        <w:t>……</w:t>
      </w:r>
      <w:r w:rsidRPr="009A2861">
        <w:rPr>
          <w:rFonts w:ascii="Times New Roman" w:hAnsi="Times New Roman" w:cs="Times New Roman"/>
          <w:sz w:val="24"/>
          <w:szCs w:val="24"/>
        </w:rPr>
        <w:t>.</w:t>
      </w:r>
      <w:r w:rsidR="00BC4832">
        <w:rPr>
          <w:rFonts w:ascii="Times New Roman" w:hAnsi="Times New Roman" w:cs="Times New Roman"/>
          <w:sz w:val="24"/>
          <w:szCs w:val="24"/>
        </w:rPr>
        <w:t>44</w:t>
      </w:r>
    </w:p>
    <w:p w:rsidR="00525223" w:rsidRPr="009A2861" w:rsidRDefault="00525223" w:rsidP="009A2861">
      <w:pPr>
        <w:spacing w:line="360" w:lineRule="auto"/>
        <w:jc w:val="both"/>
        <w:rPr>
          <w:rFonts w:ascii="Times New Roman" w:hAnsi="Times New Roman" w:cs="Times New Roman"/>
          <w:sz w:val="24"/>
          <w:szCs w:val="24"/>
        </w:rPr>
      </w:pPr>
      <w:r w:rsidRPr="009A2861">
        <w:rPr>
          <w:rFonts w:ascii="Times New Roman" w:hAnsi="Times New Roman" w:cs="Times New Roman"/>
          <w:sz w:val="24"/>
          <w:szCs w:val="24"/>
        </w:rPr>
        <w:t>Appendix B: Teacher</w:t>
      </w:r>
      <w:r w:rsidR="002B2513">
        <w:rPr>
          <w:rFonts w:ascii="Times New Roman" w:hAnsi="Times New Roman" w:cs="Times New Roman"/>
          <w:sz w:val="24"/>
          <w:szCs w:val="24"/>
        </w:rPr>
        <w:t>s Questionnaire …………………………………….</w:t>
      </w:r>
      <w:r w:rsidR="00914CFC">
        <w:rPr>
          <w:rFonts w:ascii="Times New Roman" w:hAnsi="Times New Roman" w:cs="Times New Roman"/>
          <w:sz w:val="24"/>
          <w:szCs w:val="24"/>
        </w:rPr>
        <w:t>…………</w:t>
      </w:r>
      <w:r w:rsidR="00703A7D">
        <w:rPr>
          <w:rFonts w:ascii="Times New Roman" w:hAnsi="Times New Roman" w:cs="Times New Roman"/>
          <w:sz w:val="24"/>
          <w:szCs w:val="24"/>
        </w:rPr>
        <w:t>…….</w:t>
      </w:r>
      <w:r w:rsidR="00914CFC">
        <w:rPr>
          <w:rFonts w:ascii="Times New Roman" w:hAnsi="Times New Roman" w:cs="Times New Roman"/>
          <w:sz w:val="24"/>
          <w:szCs w:val="24"/>
        </w:rPr>
        <w:t>..</w:t>
      </w:r>
      <w:r w:rsidRPr="009A2861">
        <w:rPr>
          <w:rFonts w:ascii="Times New Roman" w:hAnsi="Times New Roman" w:cs="Times New Roman"/>
          <w:sz w:val="24"/>
          <w:szCs w:val="24"/>
        </w:rPr>
        <w:t>.</w:t>
      </w:r>
      <w:r w:rsidR="00BC4832">
        <w:rPr>
          <w:rFonts w:ascii="Times New Roman" w:hAnsi="Times New Roman" w:cs="Times New Roman"/>
          <w:sz w:val="24"/>
          <w:szCs w:val="24"/>
        </w:rPr>
        <w:t>45</w:t>
      </w:r>
    </w:p>
    <w:p w:rsidR="00525223" w:rsidRPr="009A2861" w:rsidRDefault="00525223" w:rsidP="009A2861">
      <w:pPr>
        <w:spacing w:line="360" w:lineRule="auto"/>
        <w:jc w:val="both"/>
        <w:rPr>
          <w:rFonts w:ascii="Times New Roman" w:hAnsi="Times New Roman" w:cs="Times New Roman"/>
          <w:sz w:val="24"/>
          <w:szCs w:val="24"/>
        </w:rPr>
      </w:pPr>
      <w:r w:rsidRPr="009A2861">
        <w:rPr>
          <w:rFonts w:ascii="Times New Roman" w:hAnsi="Times New Roman" w:cs="Times New Roman"/>
          <w:sz w:val="24"/>
          <w:szCs w:val="24"/>
        </w:rPr>
        <w:t>Appendix C: Students</w:t>
      </w:r>
      <w:r w:rsidR="002B2513">
        <w:rPr>
          <w:rFonts w:ascii="Times New Roman" w:hAnsi="Times New Roman" w:cs="Times New Roman"/>
          <w:sz w:val="24"/>
          <w:szCs w:val="24"/>
        </w:rPr>
        <w:t xml:space="preserve"> Questionnaire…………………………………………</w:t>
      </w:r>
      <w:r w:rsidR="00914CFC">
        <w:rPr>
          <w:rFonts w:ascii="Times New Roman" w:hAnsi="Times New Roman" w:cs="Times New Roman"/>
          <w:sz w:val="24"/>
          <w:szCs w:val="24"/>
        </w:rPr>
        <w:t>……</w:t>
      </w:r>
      <w:r w:rsidR="00236A6D">
        <w:rPr>
          <w:rFonts w:ascii="Times New Roman" w:hAnsi="Times New Roman" w:cs="Times New Roman"/>
          <w:sz w:val="24"/>
          <w:szCs w:val="24"/>
        </w:rPr>
        <w:t>……...</w:t>
      </w:r>
      <w:r w:rsidRPr="009A2861">
        <w:rPr>
          <w:rFonts w:ascii="Times New Roman" w:hAnsi="Times New Roman" w:cs="Times New Roman"/>
          <w:sz w:val="24"/>
          <w:szCs w:val="24"/>
        </w:rPr>
        <w:t>…</w:t>
      </w:r>
      <w:r w:rsidR="00BC4832">
        <w:rPr>
          <w:rFonts w:ascii="Times New Roman" w:hAnsi="Times New Roman" w:cs="Times New Roman"/>
          <w:sz w:val="24"/>
          <w:szCs w:val="24"/>
        </w:rPr>
        <w:t>50</w:t>
      </w:r>
    </w:p>
    <w:p w:rsidR="00525223" w:rsidRDefault="00525223" w:rsidP="009A2861">
      <w:pPr>
        <w:spacing w:line="360" w:lineRule="auto"/>
        <w:jc w:val="both"/>
        <w:rPr>
          <w:rFonts w:ascii="Times New Roman" w:eastAsiaTheme="majorEastAsia" w:hAnsi="Times New Roman" w:cstheme="majorBidi"/>
          <w:b/>
          <w:sz w:val="24"/>
          <w:szCs w:val="32"/>
        </w:rPr>
      </w:pPr>
      <w:r w:rsidRPr="009A2861">
        <w:rPr>
          <w:rFonts w:ascii="Times New Roman" w:hAnsi="Times New Roman" w:cs="Times New Roman"/>
          <w:sz w:val="24"/>
          <w:szCs w:val="24"/>
        </w:rPr>
        <w:t>Appendix D Research Authorization Letter…</w:t>
      </w:r>
      <w:r w:rsidR="00023033" w:rsidRPr="009A2861">
        <w:rPr>
          <w:rFonts w:ascii="Times New Roman" w:hAnsi="Times New Roman" w:cs="Times New Roman"/>
          <w:sz w:val="24"/>
          <w:szCs w:val="24"/>
        </w:rPr>
        <w:t>………………………..</w:t>
      </w:r>
      <w:r w:rsidR="00914CFC">
        <w:rPr>
          <w:rFonts w:ascii="Times New Roman" w:hAnsi="Times New Roman" w:cs="Times New Roman"/>
          <w:sz w:val="24"/>
          <w:szCs w:val="24"/>
        </w:rPr>
        <w:t>……</w:t>
      </w:r>
      <w:r w:rsidR="00703A7D">
        <w:rPr>
          <w:rFonts w:ascii="Times New Roman" w:hAnsi="Times New Roman" w:cs="Times New Roman"/>
          <w:sz w:val="24"/>
          <w:szCs w:val="24"/>
        </w:rPr>
        <w:t>……..</w:t>
      </w:r>
      <w:r w:rsidR="00914CFC">
        <w:rPr>
          <w:rFonts w:ascii="Times New Roman" w:hAnsi="Times New Roman" w:cs="Times New Roman"/>
          <w:sz w:val="24"/>
          <w:szCs w:val="24"/>
        </w:rPr>
        <w:t>….....</w:t>
      </w:r>
      <w:r w:rsidRPr="009A2861">
        <w:rPr>
          <w:rFonts w:ascii="Times New Roman" w:hAnsi="Times New Roman" w:cs="Times New Roman"/>
          <w:sz w:val="24"/>
          <w:szCs w:val="24"/>
        </w:rPr>
        <w:t>.......</w:t>
      </w:r>
      <w:r w:rsidR="00BC4832">
        <w:rPr>
          <w:rFonts w:ascii="Times New Roman" w:hAnsi="Times New Roman" w:cs="Times New Roman"/>
          <w:sz w:val="24"/>
          <w:szCs w:val="24"/>
        </w:rPr>
        <w:t>53</w:t>
      </w:r>
      <w:r>
        <w:br w:type="page"/>
      </w:r>
    </w:p>
    <w:p w:rsidR="0080219C" w:rsidRPr="00FC1B58" w:rsidRDefault="0080219C" w:rsidP="00FC1B58">
      <w:pPr>
        <w:pStyle w:val="Heading1"/>
      </w:pPr>
      <w:bookmarkStart w:id="11" w:name="_Toc78469050"/>
      <w:r w:rsidRPr="00FC1B58">
        <w:lastRenderedPageBreak/>
        <w:t>LIST OF TABLES</w:t>
      </w:r>
      <w:bookmarkEnd w:id="9"/>
      <w:bookmarkEnd w:id="10"/>
      <w:bookmarkEnd w:id="11"/>
    </w:p>
    <w:p w:rsidR="0080219C" w:rsidRDefault="0080219C">
      <w:pPr>
        <w:rPr>
          <w:rFonts w:ascii="Times New Roman" w:hAnsi="Times New Roman" w:cs="Times New Roman"/>
          <w:bCs/>
          <w:sz w:val="24"/>
          <w:szCs w:val="24"/>
        </w:rPr>
      </w:pPr>
      <w:r>
        <w:rPr>
          <w:rFonts w:ascii="Times New Roman" w:hAnsi="Times New Roman" w:cs="Times New Roman"/>
          <w:b/>
          <w:bCs/>
          <w:sz w:val="24"/>
          <w:szCs w:val="24"/>
        </w:rPr>
        <w:t xml:space="preserve">TABLE 3.1    </w:t>
      </w:r>
      <w:r>
        <w:rPr>
          <w:rFonts w:ascii="Times New Roman" w:hAnsi="Times New Roman" w:cs="Times New Roman"/>
          <w:bCs/>
          <w:sz w:val="24"/>
          <w:szCs w:val="24"/>
        </w:rPr>
        <w:t>Target population and Sample size</w:t>
      </w:r>
    </w:p>
    <w:p w:rsidR="0080219C" w:rsidRDefault="0080219C">
      <w:pPr>
        <w:rPr>
          <w:rFonts w:ascii="Times New Roman" w:hAnsi="Times New Roman" w:cs="Times New Roman"/>
          <w:bCs/>
          <w:sz w:val="24"/>
          <w:szCs w:val="24"/>
        </w:rPr>
      </w:pPr>
      <w:r>
        <w:rPr>
          <w:rFonts w:ascii="Times New Roman" w:hAnsi="Times New Roman" w:cs="Times New Roman"/>
          <w:bCs/>
          <w:sz w:val="24"/>
          <w:szCs w:val="24"/>
        </w:rPr>
        <w:t>TABLE 4.1     Gender of Form Four Students</w:t>
      </w:r>
    </w:p>
    <w:p w:rsidR="0080219C" w:rsidRDefault="0080219C">
      <w:pPr>
        <w:rPr>
          <w:rFonts w:ascii="Times New Roman" w:hAnsi="Times New Roman" w:cs="Times New Roman"/>
          <w:bCs/>
          <w:sz w:val="24"/>
          <w:szCs w:val="24"/>
        </w:rPr>
      </w:pPr>
      <w:r>
        <w:rPr>
          <w:rFonts w:ascii="Times New Roman" w:hAnsi="Times New Roman" w:cs="Times New Roman"/>
          <w:bCs/>
          <w:sz w:val="24"/>
          <w:szCs w:val="24"/>
        </w:rPr>
        <w:t>TABLE 4.2      Academic Qualifications of School Principals and Teachers</w:t>
      </w:r>
    </w:p>
    <w:p w:rsidR="0080219C" w:rsidRDefault="0080219C">
      <w:pPr>
        <w:rPr>
          <w:rFonts w:ascii="Times New Roman" w:hAnsi="Times New Roman" w:cs="Times New Roman"/>
          <w:bCs/>
          <w:sz w:val="24"/>
          <w:szCs w:val="24"/>
        </w:rPr>
      </w:pPr>
      <w:r>
        <w:rPr>
          <w:rFonts w:ascii="Times New Roman" w:hAnsi="Times New Roman" w:cs="Times New Roman"/>
          <w:bCs/>
          <w:sz w:val="24"/>
          <w:szCs w:val="24"/>
        </w:rPr>
        <w:t>TABLE 4.3      Principals Response on Forms of Organizational Culture</w:t>
      </w:r>
    </w:p>
    <w:p w:rsidR="00DD65DD" w:rsidRDefault="0080219C">
      <w:pPr>
        <w:rPr>
          <w:rFonts w:ascii="Times New Roman" w:hAnsi="Times New Roman" w:cs="Times New Roman"/>
          <w:bCs/>
          <w:sz w:val="24"/>
          <w:szCs w:val="24"/>
        </w:rPr>
      </w:pPr>
      <w:r>
        <w:rPr>
          <w:rFonts w:ascii="Times New Roman" w:hAnsi="Times New Roman" w:cs="Times New Roman"/>
          <w:bCs/>
          <w:sz w:val="24"/>
          <w:szCs w:val="24"/>
        </w:rPr>
        <w:t>TABLE 4.4      Teachers Response on Forms of Organizational Culture</w:t>
      </w:r>
    </w:p>
    <w:p w:rsidR="00DD65DD" w:rsidRDefault="00DD65DD">
      <w:pPr>
        <w:rPr>
          <w:rFonts w:ascii="Times New Roman" w:hAnsi="Times New Roman" w:cs="Times New Roman"/>
          <w:bCs/>
          <w:sz w:val="24"/>
          <w:szCs w:val="24"/>
        </w:rPr>
      </w:pPr>
      <w:r>
        <w:rPr>
          <w:rFonts w:ascii="Times New Roman" w:hAnsi="Times New Roman" w:cs="Times New Roman"/>
          <w:bCs/>
          <w:sz w:val="24"/>
          <w:szCs w:val="24"/>
        </w:rPr>
        <w:t>TABLE 4.5       Teachers Response on Motivational Aspect</w:t>
      </w:r>
    </w:p>
    <w:p w:rsidR="0080219C" w:rsidRDefault="00DD65DD">
      <w:pPr>
        <w:rPr>
          <w:rFonts w:ascii="Times New Roman" w:hAnsi="Times New Roman" w:cs="Times New Roman"/>
          <w:b/>
          <w:bCs/>
          <w:sz w:val="24"/>
          <w:szCs w:val="24"/>
        </w:rPr>
      </w:pPr>
      <w:r>
        <w:rPr>
          <w:rFonts w:ascii="Times New Roman" w:hAnsi="Times New Roman" w:cs="Times New Roman"/>
          <w:bCs/>
          <w:sz w:val="24"/>
          <w:szCs w:val="24"/>
        </w:rPr>
        <w:t>TABLE 4.6       Teachers Response on School Vision, Mission and Values</w:t>
      </w:r>
      <w:r w:rsidR="0080219C">
        <w:rPr>
          <w:rFonts w:ascii="Times New Roman" w:hAnsi="Times New Roman" w:cs="Times New Roman"/>
          <w:b/>
          <w:bCs/>
          <w:sz w:val="24"/>
          <w:szCs w:val="24"/>
        </w:rPr>
        <w:br w:type="page"/>
      </w:r>
    </w:p>
    <w:p w:rsidR="001C1BEA" w:rsidRPr="00FC1B58" w:rsidRDefault="001C1BEA" w:rsidP="00FC1B58">
      <w:pPr>
        <w:pStyle w:val="Heading1"/>
      </w:pPr>
      <w:bookmarkStart w:id="12" w:name="_Toc78450862"/>
      <w:bookmarkStart w:id="13" w:name="_Toc78451826"/>
      <w:bookmarkStart w:id="14" w:name="_Toc78469051"/>
      <w:r w:rsidRPr="00FC1B58">
        <w:lastRenderedPageBreak/>
        <w:t>LIST OF FIGURES</w:t>
      </w:r>
      <w:bookmarkEnd w:id="12"/>
      <w:bookmarkEnd w:id="13"/>
      <w:bookmarkEnd w:id="14"/>
    </w:p>
    <w:p w:rsidR="001C1BEA" w:rsidRDefault="001C1BEA">
      <w:pPr>
        <w:rPr>
          <w:rFonts w:ascii="Times New Roman" w:hAnsi="Times New Roman" w:cs="Times New Roman"/>
          <w:bCs/>
          <w:sz w:val="24"/>
          <w:szCs w:val="24"/>
        </w:rPr>
      </w:pPr>
      <w:r>
        <w:rPr>
          <w:rFonts w:ascii="Times New Roman" w:hAnsi="Times New Roman" w:cs="Times New Roman"/>
          <w:bCs/>
          <w:sz w:val="24"/>
          <w:szCs w:val="24"/>
        </w:rPr>
        <w:t>FIGURE 1.1</w:t>
      </w:r>
      <w:r w:rsidR="0080219C">
        <w:rPr>
          <w:rFonts w:ascii="Times New Roman" w:hAnsi="Times New Roman" w:cs="Times New Roman"/>
          <w:bCs/>
          <w:sz w:val="24"/>
          <w:szCs w:val="24"/>
        </w:rPr>
        <w:t xml:space="preserve">                </w:t>
      </w:r>
      <w:r>
        <w:rPr>
          <w:rFonts w:ascii="Times New Roman" w:hAnsi="Times New Roman" w:cs="Times New Roman"/>
          <w:bCs/>
          <w:sz w:val="24"/>
          <w:szCs w:val="24"/>
        </w:rPr>
        <w:t xml:space="preserve"> Conceptual framework of the study</w:t>
      </w:r>
    </w:p>
    <w:p w:rsidR="001C1BEA" w:rsidRDefault="001C1BEA">
      <w:pPr>
        <w:rPr>
          <w:rFonts w:ascii="Times New Roman" w:hAnsi="Times New Roman" w:cs="Times New Roman"/>
          <w:bCs/>
          <w:sz w:val="24"/>
          <w:szCs w:val="24"/>
        </w:rPr>
      </w:pPr>
      <w:r>
        <w:rPr>
          <w:rFonts w:ascii="Times New Roman" w:hAnsi="Times New Roman" w:cs="Times New Roman"/>
          <w:bCs/>
          <w:sz w:val="24"/>
          <w:szCs w:val="24"/>
        </w:rPr>
        <w:t>FIGURE 4.1</w:t>
      </w:r>
      <w:r w:rsidR="0080219C">
        <w:rPr>
          <w:rFonts w:ascii="Times New Roman" w:hAnsi="Times New Roman" w:cs="Times New Roman"/>
          <w:bCs/>
          <w:sz w:val="24"/>
          <w:szCs w:val="24"/>
        </w:rPr>
        <w:t xml:space="preserve">                 </w:t>
      </w:r>
      <w:r>
        <w:rPr>
          <w:rFonts w:ascii="Times New Roman" w:hAnsi="Times New Roman" w:cs="Times New Roman"/>
          <w:bCs/>
          <w:sz w:val="24"/>
          <w:szCs w:val="24"/>
        </w:rPr>
        <w:t xml:space="preserve"> Gender of Form Four Students</w:t>
      </w:r>
    </w:p>
    <w:p w:rsidR="001C1BEA" w:rsidRDefault="001C1BEA">
      <w:pPr>
        <w:rPr>
          <w:rFonts w:ascii="Times New Roman" w:hAnsi="Times New Roman" w:cs="Times New Roman"/>
          <w:b/>
          <w:bCs/>
          <w:sz w:val="24"/>
          <w:szCs w:val="24"/>
        </w:rPr>
      </w:pPr>
      <w:r>
        <w:rPr>
          <w:rFonts w:ascii="Times New Roman" w:hAnsi="Times New Roman" w:cs="Times New Roman"/>
          <w:bCs/>
          <w:sz w:val="24"/>
          <w:szCs w:val="24"/>
        </w:rPr>
        <w:t xml:space="preserve">FIGURE 4.2 </w:t>
      </w:r>
      <w:r w:rsidR="0080219C">
        <w:rPr>
          <w:rFonts w:ascii="Times New Roman" w:hAnsi="Times New Roman" w:cs="Times New Roman"/>
          <w:bCs/>
          <w:sz w:val="24"/>
          <w:szCs w:val="24"/>
        </w:rPr>
        <w:t xml:space="preserve">                </w:t>
      </w:r>
      <w:r>
        <w:rPr>
          <w:rFonts w:ascii="Times New Roman" w:hAnsi="Times New Roman" w:cs="Times New Roman"/>
          <w:bCs/>
          <w:sz w:val="24"/>
          <w:szCs w:val="24"/>
        </w:rPr>
        <w:t xml:space="preserve">  Existence of School Norms and Routine</w:t>
      </w:r>
      <w:r>
        <w:rPr>
          <w:rFonts w:ascii="Times New Roman" w:hAnsi="Times New Roman" w:cs="Times New Roman"/>
          <w:b/>
          <w:bCs/>
          <w:sz w:val="24"/>
          <w:szCs w:val="24"/>
        </w:rPr>
        <w:br w:type="page"/>
      </w:r>
    </w:p>
    <w:p w:rsidR="007B1FAA" w:rsidRPr="00FC1B58" w:rsidRDefault="007B1FAA" w:rsidP="00FC1B58">
      <w:pPr>
        <w:pStyle w:val="Heading1"/>
      </w:pPr>
      <w:bookmarkStart w:id="15" w:name="_Toc78450863"/>
      <w:bookmarkStart w:id="16" w:name="_Toc78451827"/>
      <w:bookmarkStart w:id="17" w:name="_Toc78469052"/>
      <w:r w:rsidRPr="00FC1B58">
        <w:lastRenderedPageBreak/>
        <w:t>Table of Abbreviations</w:t>
      </w:r>
      <w:bookmarkEnd w:id="15"/>
      <w:bookmarkEnd w:id="16"/>
      <w:bookmarkEnd w:id="17"/>
    </w:p>
    <w:p w:rsidR="007B1FAA" w:rsidRDefault="007B1FAA" w:rsidP="00B13828">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 xml:space="preserve">USA </w:t>
      </w:r>
      <w:r>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Pr>
          <w:rFonts w:ascii="Times New Roman" w:hAnsi="Times New Roman" w:cs="Times New Roman"/>
          <w:bCs/>
          <w:sz w:val="24"/>
          <w:szCs w:val="24"/>
        </w:rPr>
        <w:t xml:space="preserve">  United State</w:t>
      </w:r>
      <w:r>
        <w:rPr>
          <w:rFonts w:ascii="Times New Roman" w:hAnsi="Times New Roman" w:cs="Times New Roman"/>
          <w:b/>
          <w:bCs/>
          <w:sz w:val="24"/>
          <w:szCs w:val="24"/>
        </w:rPr>
        <w:t xml:space="preserve"> </w:t>
      </w:r>
      <w:r>
        <w:rPr>
          <w:rFonts w:ascii="Times New Roman" w:hAnsi="Times New Roman" w:cs="Times New Roman"/>
          <w:bCs/>
          <w:sz w:val="24"/>
          <w:szCs w:val="24"/>
        </w:rPr>
        <w:t>of America</w:t>
      </w:r>
    </w:p>
    <w:p w:rsidR="007B1FAA" w:rsidRDefault="007B1FAA" w:rsidP="00B13828">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SPSS</w:t>
      </w:r>
      <w:r>
        <w:rPr>
          <w:rFonts w:ascii="Times New Roman" w:hAnsi="Times New Roman" w:cs="Times New Roman"/>
          <w:bCs/>
          <w:sz w:val="24"/>
          <w:szCs w:val="24"/>
        </w:rPr>
        <w:t xml:space="preserve">      </w:t>
      </w:r>
      <w:r w:rsidR="003F7040">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Pr>
          <w:rFonts w:ascii="Times New Roman" w:hAnsi="Times New Roman" w:cs="Times New Roman"/>
          <w:bCs/>
          <w:sz w:val="24"/>
          <w:szCs w:val="24"/>
        </w:rPr>
        <w:t>Statistical Package for Social Sciences</w:t>
      </w:r>
    </w:p>
    <w:p w:rsidR="007B1FAA" w:rsidRDefault="007B1FAA" w:rsidP="00B13828">
      <w:pPr>
        <w:spacing w:line="480" w:lineRule="auto"/>
        <w:jc w:val="both"/>
        <w:rPr>
          <w:rFonts w:ascii="Times New Roman" w:hAnsi="Times New Roman" w:cs="Times New Roman"/>
          <w:b/>
          <w:bCs/>
          <w:sz w:val="24"/>
          <w:szCs w:val="24"/>
        </w:rPr>
      </w:pPr>
      <w:r w:rsidRPr="00CC06BD">
        <w:rPr>
          <w:rFonts w:ascii="Times New Roman" w:hAnsi="Times New Roman" w:cs="Times New Roman"/>
          <w:b/>
          <w:bCs/>
          <w:sz w:val="24"/>
          <w:szCs w:val="24"/>
        </w:rPr>
        <w:t>P.E</w:t>
      </w:r>
      <w:r>
        <w:rPr>
          <w:rFonts w:ascii="Times New Roman" w:hAnsi="Times New Roman" w:cs="Times New Roman"/>
          <w:bCs/>
          <w:sz w:val="24"/>
          <w:szCs w:val="24"/>
        </w:rPr>
        <w:t xml:space="preserve">        </w:t>
      </w:r>
      <w:r w:rsidR="003F7040">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003F7040">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Pr>
          <w:rFonts w:ascii="Times New Roman" w:hAnsi="Times New Roman" w:cs="Times New Roman"/>
          <w:bCs/>
          <w:sz w:val="24"/>
          <w:szCs w:val="24"/>
        </w:rPr>
        <w:t>Physical Education</w:t>
      </w:r>
      <w:r w:rsidR="00271D0F">
        <w:rPr>
          <w:rFonts w:ascii="Times New Roman" w:hAnsi="Times New Roman" w:cs="Times New Roman"/>
          <w:b/>
          <w:bCs/>
          <w:sz w:val="24"/>
          <w:szCs w:val="24"/>
        </w:rPr>
        <w:t xml:space="preserve"> </w:t>
      </w:r>
    </w:p>
    <w:p w:rsidR="003F7040" w:rsidRDefault="007B1FAA" w:rsidP="00B13828">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ASCDV</w:t>
      </w:r>
      <w:r w:rsidRPr="007B1FAA">
        <w:rPr>
          <w:rFonts w:ascii="Times New Roman" w:hAnsi="Times New Roman" w:cs="Times New Roman"/>
          <w:bCs/>
          <w:sz w:val="24"/>
          <w:szCs w:val="24"/>
        </w:rPr>
        <w:t xml:space="preserve"> </w:t>
      </w:r>
      <w:r w:rsidR="00271D0F" w:rsidRPr="007B1FAA">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sidR="00271D0F" w:rsidRPr="007B1FAA">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sidR="00271D0F" w:rsidRPr="007B1FAA">
        <w:rPr>
          <w:rFonts w:ascii="Times New Roman" w:hAnsi="Times New Roman" w:cs="Times New Roman"/>
          <w:bCs/>
          <w:sz w:val="24"/>
          <w:szCs w:val="24"/>
        </w:rPr>
        <w:t xml:space="preserve"> </w:t>
      </w:r>
      <w:r>
        <w:rPr>
          <w:rFonts w:ascii="Times New Roman" w:hAnsi="Times New Roman" w:cs="Times New Roman"/>
          <w:bCs/>
          <w:sz w:val="24"/>
          <w:szCs w:val="24"/>
        </w:rPr>
        <w:t>Association for Supervision and Curriculum Development of Virginia</w:t>
      </w:r>
    </w:p>
    <w:p w:rsidR="003F7040" w:rsidRDefault="003F7040" w:rsidP="00B13828">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 xml:space="preserve">ACE </w:t>
      </w:r>
      <w:r>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Pr>
          <w:rFonts w:ascii="Times New Roman" w:hAnsi="Times New Roman" w:cs="Times New Roman"/>
          <w:bCs/>
          <w:sz w:val="24"/>
          <w:szCs w:val="24"/>
        </w:rPr>
        <w:t>Advanced Certificate of Education</w:t>
      </w:r>
    </w:p>
    <w:p w:rsidR="003F7040" w:rsidRDefault="003F7040" w:rsidP="00B13828">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KCSE</w:t>
      </w:r>
      <w:r>
        <w:rPr>
          <w:rFonts w:ascii="Times New Roman" w:hAnsi="Times New Roman" w:cs="Times New Roman"/>
          <w:bCs/>
          <w:sz w:val="24"/>
          <w:szCs w:val="24"/>
        </w:rPr>
        <w:t xml:space="preserve">       </w:t>
      </w:r>
      <w:r w:rsidR="00A70487">
        <w:rPr>
          <w:rFonts w:ascii="Times New Roman" w:hAnsi="Times New Roman" w:cs="Times New Roman"/>
          <w:bCs/>
          <w:sz w:val="24"/>
          <w:szCs w:val="24"/>
        </w:rPr>
        <w:t xml:space="preserve">        </w:t>
      </w:r>
      <w:r>
        <w:rPr>
          <w:rFonts w:ascii="Times New Roman" w:hAnsi="Times New Roman" w:cs="Times New Roman"/>
          <w:bCs/>
          <w:sz w:val="24"/>
          <w:szCs w:val="24"/>
        </w:rPr>
        <w:t xml:space="preserve"> Kenya Certificate of Secondary Education</w:t>
      </w:r>
    </w:p>
    <w:p w:rsidR="00A70487" w:rsidRDefault="00A70487" w:rsidP="00A70487">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NACOST</w:t>
      </w:r>
      <w:r w:rsidR="000677A9" w:rsidRPr="00CC06BD">
        <w:rPr>
          <w:rFonts w:ascii="Times New Roman" w:hAnsi="Times New Roman" w:cs="Times New Roman"/>
          <w:b/>
          <w:bCs/>
          <w:sz w:val="24"/>
          <w:szCs w:val="24"/>
        </w:rPr>
        <w:t>I</w:t>
      </w:r>
      <w:r w:rsidR="000677A9">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A70487">
        <w:rPr>
          <w:rFonts w:ascii="Times New Roman" w:hAnsi="Times New Roman" w:cs="Times New Roman"/>
          <w:bCs/>
          <w:sz w:val="24"/>
          <w:szCs w:val="24"/>
        </w:rPr>
        <w:t xml:space="preserve">National Commission Science and Technology </w:t>
      </w:r>
      <w:r w:rsidR="000677A9">
        <w:rPr>
          <w:rFonts w:ascii="Times New Roman" w:hAnsi="Times New Roman" w:cs="Times New Roman"/>
          <w:bCs/>
          <w:sz w:val="24"/>
          <w:szCs w:val="24"/>
        </w:rPr>
        <w:t>Innovation</w:t>
      </w:r>
    </w:p>
    <w:p w:rsidR="00EE381B" w:rsidRDefault="00EE381B" w:rsidP="00A70487">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Dip</w:t>
      </w:r>
      <w:r>
        <w:rPr>
          <w:rFonts w:ascii="Times New Roman" w:hAnsi="Times New Roman" w:cs="Times New Roman"/>
          <w:bCs/>
          <w:sz w:val="24"/>
          <w:szCs w:val="24"/>
        </w:rPr>
        <w:t xml:space="preserve">                     Diploma</w:t>
      </w:r>
    </w:p>
    <w:p w:rsidR="00EE381B" w:rsidRDefault="00EE381B" w:rsidP="00A70487">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B. ED</w:t>
      </w:r>
      <w:r>
        <w:rPr>
          <w:rFonts w:ascii="Times New Roman" w:hAnsi="Times New Roman" w:cs="Times New Roman"/>
          <w:bCs/>
          <w:sz w:val="24"/>
          <w:szCs w:val="24"/>
        </w:rPr>
        <w:t xml:space="preserve">                   Bachelor of Education </w:t>
      </w:r>
    </w:p>
    <w:p w:rsidR="00EE381B" w:rsidRPr="00A70487" w:rsidRDefault="00EE381B" w:rsidP="00A70487">
      <w:pPr>
        <w:spacing w:line="480" w:lineRule="auto"/>
        <w:jc w:val="both"/>
        <w:rPr>
          <w:rFonts w:ascii="Times New Roman" w:hAnsi="Times New Roman" w:cs="Times New Roman"/>
          <w:bCs/>
          <w:sz w:val="24"/>
          <w:szCs w:val="24"/>
        </w:rPr>
      </w:pPr>
      <w:r w:rsidRPr="00CC06BD">
        <w:rPr>
          <w:rFonts w:ascii="Times New Roman" w:hAnsi="Times New Roman" w:cs="Times New Roman"/>
          <w:b/>
          <w:bCs/>
          <w:sz w:val="24"/>
          <w:szCs w:val="24"/>
        </w:rPr>
        <w:t>M. ED</w:t>
      </w:r>
      <w:r>
        <w:rPr>
          <w:rFonts w:ascii="Times New Roman" w:hAnsi="Times New Roman" w:cs="Times New Roman"/>
          <w:bCs/>
          <w:sz w:val="24"/>
          <w:szCs w:val="24"/>
        </w:rPr>
        <w:t xml:space="preserve">                  Masters of Education</w:t>
      </w:r>
    </w:p>
    <w:p w:rsidR="007B1FAA" w:rsidRPr="007B1FAA" w:rsidRDefault="00271D0F" w:rsidP="00B13828">
      <w:pPr>
        <w:spacing w:line="480" w:lineRule="auto"/>
        <w:jc w:val="both"/>
        <w:rPr>
          <w:rFonts w:ascii="Times New Roman" w:hAnsi="Times New Roman" w:cs="Times New Roman"/>
          <w:bCs/>
          <w:sz w:val="24"/>
          <w:szCs w:val="24"/>
        </w:rPr>
      </w:pPr>
      <w:r w:rsidRPr="007B1FAA">
        <w:rPr>
          <w:rFonts w:ascii="Times New Roman" w:hAnsi="Times New Roman" w:cs="Times New Roman"/>
          <w:bCs/>
          <w:sz w:val="24"/>
          <w:szCs w:val="24"/>
        </w:rPr>
        <w:t xml:space="preserve"> </w:t>
      </w:r>
    </w:p>
    <w:p w:rsidR="007B1FAA" w:rsidRDefault="007B1FAA">
      <w:pPr>
        <w:rPr>
          <w:rFonts w:ascii="Times New Roman" w:hAnsi="Times New Roman" w:cs="Times New Roman"/>
          <w:b/>
          <w:bCs/>
          <w:sz w:val="24"/>
          <w:szCs w:val="24"/>
        </w:rPr>
      </w:pPr>
      <w:r>
        <w:rPr>
          <w:rFonts w:ascii="Times New Roman" w:hAnsi="Times New Roman" w:cs="Times New Roman"/>
          <w:b/>
          <w:bCs/>
          <w:sz w:val="24"/>
          <w:szCs w:val="24"/>
        </w:rPr>
        <w:br w:type="page"/>
      </w:r>
    </w:p>
    <w:p w:rsidR="00FE1C7A" w:rsidRPr="00FC1B58" w:rsidRDefault="00FE1C7A" w:rsidP="00FC1B58">
      <w:pPr>
        <w:pStyle w:val="Heading1"/>
      </w:pPr>
      <w:bookmarkStart w:id="18" w:name="_Toc78450864"/>
      <w:bookmarkStart w:id="19" w:name="_Toc78451828"/>
      <w:bookmarkStart w:id="20" w:name="_Toc78469053"/>
      <w:r w:rsidRPr="00FC1B58">
        <w:lastRenderedPageBreak/>
        <w:t>ABSTRACT</w:t>
      </w:r>
      <w:bookmarkEnd w:id="18"/>
      <w:bookmarkEnd w:id="19"/>
      <w:bookmarkEnd w:id="20"/>
    </w:p>
    <w:p w:rsidR="00361947" w:rsidRDefault="00FE1C7A" w:rsidP="00B65779">
      <w:pPr>
        <w:spacing w:line="240" w:lineRule="auto"/>
        <w:ind w:left="720"/>
        <w:jc w:val="both"/>
        <w:rPr>
          <w:rFonts w:ascii="Times New Roman" w:hAnsi="Times New Roman" w:cs="Times New Roman"/>
          <w:bCs/>
          <w:sz w:val="24"/>
          <w:szCs w:val="24"/>
        </w:rPr>
      </w:pPr>
      <w:r>
        <w:rPr>
          <w:rFonts w:ascii="Times New Roman" w:hAnsi="Times New Roman" w:cs="Times New Roman"/>
          <w:bCs/>
          <w:sz w:val="24"/>
          <w:szCs w:val="24"/>
        </w:rPr>
        <w:t xml:space="preserve">Performance in secondary schools in Turbo sub county in the past years has been </w:t>
      </w:r>
      <w:r w:rsidR="005F245C">
        <w:rPr>
          <w:rFonts w:ascii="Times New Roman" w:hAnsi="Times New Roman" w:cs="Times New Roman"/>
          <w:bCs/>
          <w:sz w:val="24"/>
          <w:szCs w:val="24"/>
        </w:rPr>
        <w:t>on decline. T</w:t>
      </w:r>
      <w:r>
        <w:rPr>
          <w:rFonts w:ascii="Times New Roman" w:hAnsi="Times New Roman" w:cs="Times New Roman"/>
          <w:bCs/>
          <w:sz w:val="24"/>
          <w:szCs w:val="24"/>
        </w:rPr>
        <w:t xml:space="preserve">he stakeholders have been on the run to establish the causes of such performance. </w:t>
      </w:r>
      <w:r w:rsidR="00552511">
        <w:rPr>
          <w:rFonts w:ascii="Times New Roman" w:hAnsi="Times New Roman" w:cs="Times New Roman"/>
          <w:bCs/>
          <w:sz w:val="24"/>
          <w:szCs w:val="24"/>
        </w:rPr>
        <w:t>Therefore,</w:t>
      </w:r>
      <w:r>
        <w:rPr>
          <w:rFonts w:ascii="Times New Roman" w:hAnsi="Times New Roman" w:cs="Times New Roman"/>
          <w:bCs/>
          <w:sz w:val="24"/>
          <w:szCs w:val="24"/>
        </w:rPr>
        <w:t xml:space="preserve"> the current study is in the line of digging deeper to understand the real cause of students not </w:t>
      </w:r>
      <w:r w:rsidR="005F245C">
        <w:rPr>
          <w:rFonts w:ascii="Times New Roman" w:hAnsi="Times New Roman" w:cs="Times New Roman"/>
          <w:bCs/>
          <w:sz w:val="24"/>
          <w:szCs w:val="24"/>
        </w:rPr>
        <w:t xml:space="preserve">performing well </w:t>
      </w:r>
      <w:r>
        <w:rPr>
          <w:rFonts w:ascii="Times New Roman" w:hAnsi="Times New Roman" w:cs="Times New Roman"/>
          <w:bCs/>
          <w:sz w:val="24"/>
          <w:szCs w:val="24"/>
        </w:rPr>
        <w:t>in their studi</w:t>
      </w:r>
      <w:r w:rsidR="005F245C">
        <w:rPr>
          <w:rFonts w:ascii="Times New Roman" w:hAnsi="Times New Roman" w:cs="Times New Roman"/>
          <w:bCs/>
          <w:sz w:val="24"/>
          <w:szCs w:val="24"/>
        </w:rPr>
        <w:t>es. The aim for the study was to find</w:t>
      </w:r>
      <w:r>
        <w:rPr>
          <w:rFonts w:ascii="Times New Roman" w:hAnsi="Times New Roman" w:cs="Times New Roman"/>
          <w:bCs/>
          <w:sz w:val="24"/>
          <w:szCs w:val="24"/>
        </w:rPr>
        <w:t xml:space="preserve"> out the effects of different types of </w:t>
      </w:r>
      <w:r w:rsidR="005F245C">
        <w:rPr>
          <w:rFonts w:ascii="Times New Roman" w:hAnsi="Times New Roman" w:cs="Times New Roman"/>
          <w:bCs/>
          <w:sz w:val="24"/>
          <w:szCs w:val="24"/>
        </w:rPr>
        <w:t xml:space="preserve">cultures carried out in different school </w:t>
      </w:r>
      <w:r>
        <w:rPr>
          <w:rFonts w:ascii="Times New Roman" w:hAnsi="Times New Roman" w:cs="Times New Roman"/>
          <w:bCs/>
          <w:sz w:val="24"/>
          <w:szCs w:val="24"/>
        </w:rPr>
        <w:t xml:space="preserve">on </w:t>
      </w:r>
      <w:r w:rsidR="00552511">
        <w:rPr>
          <w:rFonts w:ascii="Times New Roman" w:hAnsi="Times New Roman" w:cs="Times New Roman"/>
          <w:bCs/>
          <w:sz w:val="24"/>
          <w:szCs w:val="24"/>
        </w:rPr>
        <w:t>students’</w:t>
      </w:r>
      <w:r>
        <w:rPr>
          <w:rFonts w:ascii="Times New Roman" w:hAnsi="Times New Roman" w:cs="Times New Roman"/>
          <w:bCs/>
          <w:sz w:val="24"/>
          <w:szCs w:val="24"/>
        </w:rPr>
        <w:t xml:space="preserve"> performance </w:t>
      </w:r>
      <w:r w:rsidR="00821D43">
        <w:rPr>
          <w:rFonts w:ascii="Times New Roman" w:hAnsi="Times New Roman" w:cs="Times New Roman"/>
          <w:bCs/>
          <w:sz w:val="24"/>
          <w:szCs w:val="24"/>
        </w:rPr>
        <w:t xml:space="preserve">in KCSE examinations in Turbo sub county </w:t>
      </w:r>
      <w:proofErr w:type="spellStart"/>
      <w:r w:rsidR="00821D43">
        <w:rPr>
          <w:rFonts w:ascii="Times New Roman" w:hAnsi="Times New Roman" w:cs="Times New Roman"/>
          <w:bCs/>
          <w:sz w:val="24"/>
          <w:szCs w:val="24"/>
        </w:rPr>
        <w:t>Uasin</w:t>
      </w:r>
      <w:proofErr w:type="spellEnd"/>
      <w:r w:rsidR="00821D43">
        <w:rPr>
          <w:rFonts w:ascii="Times New Roman" w:hAnsi="Times New Roman" w:cs="Times New Roman"/>
          <w:bCs/>
          <w:sz w:val="24"/>
          <w:szCs w:val="24"/>
        </w:rPr>
        <w:t xml:space="preserve"> </w:t>
      </w:r>
      <w:proofErr w:type="spellStart"/>
      <w:r w:rsidR="00821D43">
        <w:rPr>
          <w:rFonts w:ascii="Times New Roman" w:hAnsi="Times New Roman" w:cs="Times New Roman"/>
          <w:bCs/>
          <w:sz w:val="24"/>
          <w:szCs w:val="24"/>
        </w:rPr>
        <w:t>Gishu</w:t>
      </w:r>
      <w:proofErr w:type="spellEnd"/>
      <w:r w:rsidR="00821D43">
        <w:rPr>
          <w:rFonts w:ascii="Times New Roman" w:hAnsi="Times New Roman" w:cs="Times New Roman"/>
          <w:bCs/>
          <w:sz w:val="24"/>
          <w:szCs w:val="24"/>
        </w:rPr>
        <w:t xml:space="preserve"> County.</w:t>
      </w:r>
      <w:r w:rsidR="005F245C">
        <w:rPr>
          <w:rFonts w:ascii="Times New Roman" w:hAnsi="Times New Roman" w:cs="Times New Roman"/>
          <w:bCs/>
          <w:sz w:val="24"/>
          <w:szCs w:val="24"/>
        </w:rPr>
        <w:t xml:space="preserve"> For the effectiveness of the study, the following objectives guided the study.</w:t>
      </w:r>
      <w:r w:rsidR="00821D43">
        <w:rPr>
          <w:rFonts w:ascii="Times New Roman" w:hAnsi="Times New Roman" w:cs="Times New Roman"/>
          <w:bCs/>
          <w:sz w:val="24"/>
          <w:szCs w:val="24"/>
        </w:rPr>
        <w:t xml:space="preserve"> These objectives are: </w:t>
      </w:r>
      <w:r w:rsidR="00821D43" w:rsidRPr="00821D43">
        <w:rPr>
          <w:rFonts w:ascii="Times New Roman" w:hAnsi="Times New Roman" w:cs="Times New Roman"/>
          <w:bCs/>
          <w:sz w:val="24"/>
          <w:szCs w:val="24"/>
        </w:rPr>
        <w:t xml:space="preserve">To assess forms of organizational culture practiced in secondary schools in Turbo </w:t>
      </w:r>
      <w:r w:rsidR="00821D43">
        <w:rPr>
          <w:rFonts w:ascii="Times New Roman" w:hAnsi="Times New Roman" w:cs="Times New Roman"/>
          <w:bCs/>
          <w:sz w:val="24"/>
          <w:szCs w:val="24"/>
        </w:rPr>
        <w:t xml:space="preserve">Sub- County </w:t>
      </w:r>
      <w:proofErr w:type="spellStart"/>
      <w:r w:rsidR="00821D43">
        <w:rPr>
          <w:rFonts w:ascii="Times New Roman" w:hAnsi="Times New Roman" w:cs="Times New Roman"/>
          <w:bCs/>
          <w:sz w:val="24"/>
          <w:szCs w:val="24"/>
        </w:rPr>
        <w:t>Uasin</w:t>
      </w:r>
      <w:proofErr w:type="spellEnd"/>
      <w:r w:rsidR="00821D43">
        <w:rPr>
          <w:rFonts w:ascii="Times New Roman" w:hAnsi="Times New Roman" w:cs="Times New Roman"/>
          <w:bCs/>
          <w:sz w:val="24"/>
          <w:szCs w:val="24"/>
        </w:rPr>
        <w:t xml:space="preserve">- </w:t>
      </w:r>
      <w:proofErr w:type="spellStart"/>
      <w:r w:rsidR="00821D43">
        <w:rPr>
          <w:rFonts w:ascii="Times New Roman" w:hAnsi="Times New Roman" w:cs="Times New Roman"/>
          <w:bCs/>
          <w:sz w:val="24"/>
          <w:szCs w:val="24"/>
        </w:rPr>
        <w:t>Gishu</w:t>
      </w:r>
      <w:proofErr w:type="spellEnd"/>
      <w:r w:rsidR="00821D43">
        <w:rPr>
          <w:rFonts w:ascii="Times New Roman" w:hAnsi="Times New Roman" w:cs="Times New Roman"/>
          <w:bCs/>
          <w:sz w:val="24"/>
          <w:szCs w:val="24"/>
        </w:rPr>
        <w:t xml:space="preserve"> County; </w:t>
      </w:r>
      <w:r w:rsidR="00821D43" w:rsidRPr="00821D43">
        <w:rPr>
          <w:rFonts w:ascii="Times New Roman" w:hAnsi="Times New Roman" w:cs="Times New Roman"/>
          <w:bCs/>
          <w:sz w:val="24"/>
          <w:szCs w:val="24"/>
        </w:rPr>
        <w:t xml:space="preserve">To examine the effects of prize giving for good academic performance to students in Turbo </w:t>
      </w:r>
      <w:r w:rsidR="00821D43">
        <w:rPr>
          <w:rFonts w:ascii="Times New Roman" w:hAnsi="Times New Roman" w:cs="Times New Roman"/>
          <w:bCs/>
          <w:sz w:val="24"/>
          <w:szCs w:val="24"/>
        </w:rPr>
        <w:t xml:space="preserve">Sub- County </w:t>
      </w:r>
      <w:proofErr w:type="spellStart"/>
      <w:r w:rsidR="00821D43">
        <w:rPr>
          <w:rFonts w:ascii="Times New Roman" w:hAnsi="Times New Roman" w:cs="Times New Roman"/>
          <w:bCs/>
          <w:sz w:val="24"/>
          <w:szCs w:val="24"/>
        </w:rPr>
        <w:t>Uasin</w:t>
      </w:r>
      <w:proofErr w:type="spellEnd"/>
      <w:r w:rsidR="00821D43">
        <w:rPr>
          <w:rFonts w:ascii="Times New Roman" w:hAnsi="Times New Roman" w:cs="Times New Roman"/>
          <w:bCs/>
          <w:sz w:val="24"/>
          <w:szCs w:val="24"/>
        </w:rPr>
        <w:t xml:space="preserve">- </w:t>
      </w:r>
      <w:proofErr w:type="spellStart"/>
      <w:r w:rsidR="00821D43">
        <w:rPr>
          <w:rFonts w:ascii="Times New Roman" w:hAnsi="Times New Roman" w:cs="Times New Roman"/>
          <w:bCs/>
          <w:sz w:val="24"/>
          <w:szCs w:val="24"/>
        </w:rPr>
        <w:t>Gishu</w:t>
      </w:r>
      <w:proofErr w:type="spellEnd"/>
      <w:r w:rsidR="00821D43">
        <w:rPr>
          <w:rFonts w:ascii="Times New Roman" w:hAnsi="Times New Roman" w:cs="Times New Roman"/>
          <w:bCs/>
          <w:sz w:val="24"/>
          <w:szCs w:val="24"/>
        </w:rPr>
        <w:t xml:space="preserve"> County; </w:t>
      </w:r>
      <w:r w:rsidR="00821D43" w:rsidRPr="00821D43">
        <w:rPr>
          <w:rFonts w:ascii="Times New Roman" w:hAnsi="Times New Roman" w:cs="Times New Roman"/>
          <w:bCs/>
          <w:sz w:val="24"/>
          <w:szCs w:val="24"/>
        </w:rPr>
        <w:t xml:space="preserve">To investigate the extent to which school vision, mission and values influence students’ performance in KCSE examinations in Turbo </w:t>
      </w:r>
      <w:r w:rsidR="00821D43">
        <w:rPr>
          <w:rFonts w:ascii="Times New Roman" w:hAnsi="Times New Roman" w:cs="Times New Roman"/>
          <w:bCs/>
          <w:sz w:val="24"/>
          <w:szCs w:val="24"/>
        </w:rPr>
        <w:t xml:space="preserve">Sub-County, </w:t>
      </w:r>
      <w:proofErr w:type="spellStart"/>
      <w:r w:rsidR="00821D43">
        <w:rPr>
          <w:rFonts w:ascii="Times New Roman" w:hAnsi="Times New Roman" w:cs="Times New Roman"/>
          <w:bCs/>
          <w:sz w:val="24"/>
          <w:szCs w:val="24"/>
        </w:rPr>
        <w:t>Uasin</w:t>
      </w:r>
      <w:proofErr w:type="spellEnd"/>
      <w:r w:rsidR="00821D43">
        <w:rPr>
          <w:rFonts w:ascii="Times New Roman" w:hAnsi="Times New Roman" w:cs="Times New Roman"/>
          <w:bCs/>
          <w:sz w:val="24"/>
          <w:szCs w:val="24"/>
        </w:rPr>
        <w:t xml:space="preserve">- </w:t>
      </w:r>
      <w:proofErr w:type="spellStart"/>
      <w:r w:rsidR="00821D43">
        <w:rPr>
          <w:rFonts w:ascii="Times New Roman" w:hAnsi="Times New Roman" w:cs="Times New Roman"/>
          <w:bCs/>
          <w:sz w:val="24"/>
          <w:szCs w:val="24"/>
        </w:rPr>
        <w:t>Gishu</w:t>
      </w:r>
      <w:proofErr w:type="spellEnd"/>
      <w:r w:rsidR="00821D43">
        <w:rPr>
          <w:rFonts w:ascii="Times New Roman" w:hAnsi="Times New Roman" w:cs="Times New Roman"/>
          <w:bCs/>
          <w:sz w:val="24"/>
          <w:szCs w:val="24"/>
        </w:rPr>
        <w:t xml:space="preserve"> county; </w:t>
      </w:r>
      <w:r w:rsidR="00821D43" w:rsidRPr="00821D43">
        <w:rPr>
          <w:rFonts w:ascii="Times New Roman" w:hAnsi="Times New Roman" w:cs="Times New Roman"/>
          <w:bCs/>
          <w:sz w:val="24"/>
          <w:szCs w:val="24"/>
        </w:rPr>
        <w:t xml:space="preserve">To investigate the effects of school norms and rituals on students’ performance in Turbo sub county </w:t>
      </w:r>
      <w:proofErr w:type="spellStart"/>
      <w:r w:rsidR="00821D43" w:rsidRPr="00821D43">
        <w:rPr>
          <w:rFonts w:ascii="Times New Roman" w:hAnsi="Times New Roman" w:cs="Times New Roman"/>
          <w:bCs/>
          <w:sz w:val="24"/>
          <w:szCs w:val="24"/>
        </w:rPr>
        <w:t>Uasin</w:t>
      </w:r>
      <w:proofErr w:type="spellEnd"/>
      <w:r w:rsidR="00821D43" w:rsidRPr="00821D43">
        <w:rPr>
          <w:rFonts w:ascii="Times New Roman" w:hAnsi="Times New Roman" w:cs="Times New Roman"/>
          <w:bCs/>
          <w:sz w:val="24"/>
          <w:szCs w:val="24"/>
        </w:rPr>
        <w:t xml:space="preserve"> </w:t>
      </w:r>
      <w:proofErr w:type="spellStart"/>
      <w:r w:rsidR="00821D43" w:rsidRPr="00821D43">
        <w:rPr>
          <w:rFonts w:ascii="Times New Roman" w:hAnsi="Times New Roman" w:cs="Times New Roman"/>
          <w:bCs/>
          <w:sz w:val="24"/>
          <w:szCs w:val="24"/>
        </w:rPr>
        <w:t>Gishu</w:t>
      </w:r>
      <w:proofErr w:type="spellEnd"/>
      <w:r w:rsidR="00821D43" w:rsidRPr="00821D43">
        <w:rPr>
          <w:rFonts w:ascii="Times New Roman" w:hAnsi="Times New Roman" w:cs="Times New Roman"/>
          <w:bCs/>
          <w:sz w:val="24"/>
          <w:szCs w:val="24"/>
        </w:rPr>
        <w:t xml:space="preserve"> county</w:t>
      </w:r>
      <w:r w:rsidR="00B13828">
        <w:rPr>
          <w:rFonts w:ascii="Times New Roman" w:hAnsi="Times New Roman" w:cs="Times New Roman"/>
          <w:bCs/>
          <w:sz w:val="24"/>
          <w:szCs w:val="24"/>
        </w:rPr>
        <w:t>.</w:t>
      </w:r>
      <w:r w:rsidR="00361947">
        <w:rPr>
          <w:rFonts w:ascii="Times New Roman" w:hAnsi="Times New Roman" w:cs="Times New Roman"/>
          <w:bCs/>
          <w:sz w:val="24"/>
          <w:szCs w:val="24"/>
        </w:rPr>
        <w:t xml:space="preserve"> </w:t>
      </w:r>
    </w:p>
    <w:p w:rsidR="004174BE" w:rsidRPr="004174BE" w:rsidRDefault="00361947" w:rsidP="00B65779">
      <w:pPr>
        <w:spacing w:line="240" w:lineRule="auto"/>
        <w:ind w:left="720"/>
        <w:jc w:val="both"/>
        <w:rPr>
          <w:rFonts w:ascii="Times New Roman" w:hAnsi="Times New Roman" w:cs="Times New Roman"/>
          <w:bCs/>
          <w:sz w:val="24"/>
          <w:szCs w:val="24"/>
        </w:rPr>
      </w:pPr>
      <w:r>
        <w:rPr>
          <w:rFonts w:ascii="Times New Roman" w:hAnsi="Times New Roman" w:cs="Times New Roman"/>
          <w:bCs/>
          <w:sz w:val="24"/>
          <w:szCs w:val="24"/>
        </w:rPr>
        <w:t xml:space="preserve">The study adopted descriptive survey design and was guided by </w:t>
      </w:r>
      <w:proofErr w:type="spellStart"/>
      <w:r>
        <w:rPr>
          <w:rFonts w:ascii="Times New Roman" w:hAnsi="Times New Roman" w:cs="Times New Roman"/>
          <w:bCs/>
          <w:sz w:val="24"/>
          <w:szCs w:val="24"/>
        </w:rPr>
        <w:t>Scheim</w:t>
      </w:r>
      <w:proofErr w:type="spellEnd"/>
      <w:r>
        <w:rPr>
          <w:rFonts w:ascii="Times New Roman" w:hAnsi="Times New Roman" w:cs="Times New Roman"/>
          <w:bCs/>
          <w:sz w:val="24"/>
          <w:szCs w:val="24"/>
        </w:rPr>
        <w:t xml:space="preserve"> 1996 and </w:t>
      </w:r>
      <w:proofErr w:type="spellStart"/>
      <w:r>
        <w:rPr>
          <w:rFonts w:ascii="Times New Roman" w:hAnsi="Times New Roman" w:cs="Times New Roman"/>
          <w:bCs/>
          <w:sz w:val="24"/>
          <w:szCs w:val="24"/>
        </w:rPr>
        <w:t>Trompenar’s</w:t>
      </w:r>
      <w:proofErr w:type="spellEnd"/>
      <w:r>
        <w:rPr>
          <w:rFonts w:ascii="Times New Roman" w:hAnsi="Times New Roman" w:cs="Times New Roman"/>
          <w:bCs/>
          <w:sz w:val="24"/>
          <w:szCs w:val="24"/>
        </w:rPr>
        <w:t xml:space="preserve"> 1998 theories on school organizational culture. </w:t>
      </w:r>
      <w:r w:rsidR="00FD2469">
        <w:rPr>
          <w:rFonts w:ascii="Times New Roman" w:hAnsi="Times New Roman" w:cs="Times New Roman"/>
          <w:bCs/>
          <w:sz w:val="24"/>
          <w:szCs w:val="24"/>
        </w:rPr>
        <w:t>Target populati</w:t>
      </w:r>
      <w:r w:rsidR="005F245C">
        <w:rPr>
          <w:rFonts w:ascii="Times New Roman" w:hAnsi="Times New Roman" w:cs="Times New Roman"/>
          <w:bCs/>
          <w:sz w:val="24"/>
          <w:szCs w:val="24"/>
        </w:rPr>
        <w:t xml:space="preserve">on was 12 secondary schools and </w:t>
      </w:r>
      <w:r w:rsidR="00FD2469">
        <w:rPr>
          <w:rFonts w:ascii="Times New Roman" w:hAnsi="Times New Roman" w:cs="Times New Roman"/>
          <w:bCs/>
          <w:sz w:val="24"/>
          <w:szCs w:val="24"/>
        </w:rPr>
        <w:t>the sample size used was 3 secondary schools with three school principals, 24 teachers and 180 form four students. Each one o</w:t>
      </w:r>
      <w:r w:rsidR="005F245C">
        <w:rPr>
          <w:rFonts w:ascii="Times New Roman" w:hAnsi="Times New Roman" w:cs="Times New Roman"/>
          <w:bCs/>
          <w:sz w:val="24"/>
          <w:szCs w:val="24"/>
        </w:rPr>
        <w:t xml:space="preserve">f the sample size represented </w:t>
      </w:r>
      <w:r w:rsidR="00FD2469">
        <w:rPr>
          <w:rFonts w:ascii="Times New Roman" w:hAnsi="Times New Roman" w:cs="Times New Roman"/>
          <w:bCs/>
          <w:sz w:val="24"/>
          <w:szCs w:val="24"/>
        </w:rPr>
        <w:t>30% of the total target population accordi</w:t>
      </w:r>
      <w:r w:rsidR="005F245C">
        <w:rPr>
          <w:rFonts w:ascii="Times New Roman" w:hAnsi="Times New Roman" w:cs="Times New Roman"/>
          <w:bCs/>
          <w:sz w:val="24"/>
          <w:szCs w:val="24"/>
        </w:rPr>
        <w:t xml:space="preserve">ng to the </w:t>
      </w:r>
      <w:proofErr w:type="spellStart"/>
      <w:r w:rsidR="005F245C">
        <w:rPr>
          <w:rFonts w:ascii="Times New Roman" w:hAnsi="Times New Roman" w:cs="Times New Roman"/>
          <w:bCs/>
          <w:sz w:val="24"/>
          <w:szCs w:val="24"/>
        </w:rPr>
        <w:t>Mugenda</w:t>
      </w:r>
      <w:proofErr w:type="spellEnd"/>
      <w:r w:rsidR="005F245C">
        <w:rPr>
          <w:rFonts w:ascii="Times New Roman" w:hAnsi="Times New Roman" w:cs="Times New Roman"/>
          <w:bCs/>
          <w:sz w:val="24"/>
          <w:szCs w:val="24"/>
        </w:rPr>
        <w:t xml:space="preserve"> and </w:t>
      </w:r>
      <w:proofErr w:type="spellStart"/>
      <w:r w:rsidR="005F245C">
        <w:rPr>
          <w:rFonts w:ascii="Times New Roman" w:hAnsi="Times New Roman" w:cs="Times New Roman"/>
          <w:bCs/>
          <w:sz w:val="24"/>
          <w:szCs w:val="24"/>
        </w:rPr>
        <w:t>Mugenda’s</w:t>
      </w:r>
      <w:proofErr w:type="spellEnd"/>
      <w:r w:rsidR="005F245C">
        <w:rPr>
          <w:rFonts w:ascii="Times New Roman" w:hAnsi="Times New Roman" w:cs="Times New Roman"/>
          <w:bCs/>
          <w:sz w:val="24"/>
          <w:szCs w:val="24"/>
        </w:rPr>
        <w:t xml:space="preserve"> (2003) </w:t>
      </w:r>
      <w:r w:rsidR="00FD2469">
        <w:rPr>
          <w:rFonts w:ascii="Times New Roman" w:hAnsi="Times New Roman" w:cs="Times New Roman"/>
          <w:bCs/>
          <w:sz w:val="24"/>
          <w:szCs w:val="24"/>
        </w:rPr>
        <w:t>observations of sample size being 30% of total population if the target population is less than 1000. The split half techniques and Spearman order rank technique correlation coefficient was used to establish the reliability. Quantitative data organization was done using Statistical Package for Social Sciences (SPSS).</w:t>
      </w:r>
      <w:r w:rsidR="004174BE" w:rsidRPr="004174BE">
        <w:rPr>
          <w:rFonts w:ascii="Times New Roman" w:hAnsi="Times New Roman" w:cs="Times New Roman"/>
          <w:bCs/>
          <w:sz w:val="24"/>
          <w:szCs w:val="24"/>
        </w:rPr>
        <w:t xml:space="preserve"> </w:t>
      </w:r>
      <w:r w:rsidR="00FC6D89" w:rsidRPr="004174BE">
        <w:rPr>
          <w:rFonts w:ascii="Times New Roman" w:hAnsi="Times New Roman" w:cs="Times New Roman"/>
          <w:bCs/>
          <w:sz w:val="24"/>
          <w:szCs w:val="24"/>
        </w:rPr>
        <w:t>M</w:t>
      </w:r>
      <w:r w:rsidR="004174BE" w:rsidRPr="004174BE">
        <w:rPr>
          <w:rFonts w:ascii="Times New Roman" w:hAnsi="Times New Roman" w:cs="Times New Roman"/>
          <w:bCs/>
          <w:sz w:val="24"/>
          <w:szCs w:val="24"/>
        </w:rPr>
        <w:t>ajority of the schools practiced organizational culture</w:t>
      </w:r>
      <w:r w:rsidR="004174BE">
        <w:rPr>
          <w:rFonts w:ascii="Times New Roman" w:hAnsi="Times New Roman" w:cs="Times New Roman"/>
          <w:bCs/>
          <w:sz w:val="24"/>
          <w:szCs w:val="24"/>
        </w:rPr>
        <w:t>,</w:t>
      </w:r>
      <w:r w:rsidR="004174BE" w:rsidRPr="004174BE">
        <w:rPr>
          <w:rFonts w:ascii="Times New Roman" w:hAnsi="Times New Roman" w:cs="Times New Roman"/>
          <w:bCs/>
          <w:sz w:val="24"/>
          <w:szCs w:val="24"/>
        </w:rPr>
        <w:t xml:space="preserve"> more specifically students having access to the academic materials and teachers together with s</w:t>
      </w:r>
      <w:r w:rsidR="00FC6D89">
        <w:rPr>
          <w:rFonts w:ascii="Times New Roman" w:hAnsi="Times New Roman" w:cs="Times New Roman"/>
          <w:bCs/>
          <w:sz w:val="24"/>
          <w:szCs w:val="24"/>
        </w:rPr>
        <w:t>tudents being emotional stability</w:t>
      </w:r>
      <w:r w:rsidR="004174BE" w:rsidRPr="004174BE">
        <w:rPr>
          <w:rFonts w:ascii="Times New Roman" w:hAnsi="Times New Roman" w:cs="Times New Roman"/>
          <w:bCs/>
          <w:sz w:val="24"/>
          <w:szCs w:val="24"/>
        </w:rPr>
        <w:t>. At the same time no single scho</w:t>
      </w:r>
      <w:r w:rsidR="004174BE">
        <w:rPr>
          <w:rFonts w:ascii="Times New Roman" w:hAnsi="Times New Roman" w:cs="Times New Roman"/>
          <w:bCs/>
          <w:sz w:val="24"/>
          <w:szCs w:val="24"/>
        </w:rPr>
        <w:t>ol was practicing dictatorship</w:t>
      </w:r>
      <w:r w:rsidR="00FC6D89">
        <w:rPr>
          <w:rFonts w:ascii="Times New Roman" w:hAnsi="Times New Roman" w:cs="Times New Roman"/>
          <w:bCs/>
          <w:sz w:val="24"/>
          <w:szCs w:val="24"/>
        </w:rPr>
        <w:t xml:space="preserve"> in discharging their duties</w:t>
      </w:r>
      <w:r w:rsidR="004174BE">
        <w:rPr>
          <w:rFonts w:ascii="Times New Roman" w:hAnsi="Times New Roman" w:cs="Times New Roman"/>
          <w:bCs/>
          <w:sz w:val="24"/>
          <w:szCs w:val="24"/>
        </w:rPr>
        <w:t xml:space="preserve">. On the question about motivation, it was observed that </w:t>
      </w:r>
      <w:r w:rsidR="004174BE" w:rsidRPr="004174BE">
        <w:rPr>
          <w:rFonts w:ascii="Times New Roman" w:hAnsi="Times New Roman" w:cs="Times New Roman"/>
          <w:bCs/>
          <w:sz w:val="24"/>
          <w:szCs w:val="24"/>
        </w:rPr>
        <w:t xml:space="preserve">almost </w:t>
      </w:r>
      <w:r w:rsidR="00FC6D89">
        <w:rPr>
          <w:rFonts w:ascii="Times New Roman" w:hAnsi="Times New Roman" w:cs="Times New Roman"/>
          <w:bCs/>
          <w:sz w:val="24"/>
          <w:szCs w:val="24"/>
        </w:rPr>
        <w:t xml:space="preserve">all schools were not motivating </w:t>
      </w:r>
      <w:r w:rsidR="004174BE" w:rsidRPr="004174BE">
        <w:rPr>
          <w:rFonts w:ascii="Times New Roman" w:hAnsi="Times New Roman" w:cs="Times New Roman"/>
          <w:bCs/>
          <w:sz w:val="24"/>
          <w:szCs w:val="24"/>
        </w:rPr>
        <w:t>both teachers and students. This was therefore contributing to poor performance amongst students in the schools under study.</w:t>
      </w:r>
      <w:r w:rsidR="004174BE">
        <w:rPr>
          <w:rFonts w:ascii="Times New Roman" w:hAnsi="Times New Roman" w:cs="Times New Roman"/>
          <w:bCs/>
          <w:sz w:val="24"/>
          <w:szCs w:val="24"/>
        </w:rPr>
        <w:t xml:space="preserve"> At the same time on the s</w:t>
      </w:r>
      <w:r w:rsidR="004174BE" w:rsidRPr="004174BE">
        <w:rPr>
          <w:rFonts w:ascii="Times New Roman" w:hAnsi="Times New Roman" w:cs="Times New Roman"/>
          <w:bCs/>
          <w:sz w:val="24"/>
          <w:szCs w:val="24"/>
        </w:rPr>
        <w:t>chool mission, vision and values</w:t>
      </w:r>
      <w:r w:rsidR="00FC6D89">
        <w:rPr>
          <w:rFonts w:ascii="Times New Roman" w:hAnsi="Times New Roman" w:cs="Times New Roman"/>
          <w:bCs/>
          <w:sz w:val="24"/>
          <w:szCs w:val="24"/>
        </w:rPr>
        <w:t xml:space="preserve"> the researcher observed that all schools were practicing it.</w:t>
      </w:r>
      <w:r w:rsidR="004174BE" w:rsidRPr="004174BE">
        <w:rPr>
          <w:rFonts w:ascii="Times New Roman" w:hAnsi="Times New Roman" w:cs="Times New Roman"/>
          <w:bCs/>
          <w:sz w:val="24"/>
          <w:szCs w:val="24"/>
        </w:rPr>
        <w:t xml:space="preserve"> And lastly, school norms and routines are of big impact on student’s activeness and presence in school. School games and P.E makes most students active and also maintains their performance in class.</w:t>
      </w:r>
    </w:p>
    <w:p w:rsidR="00FE1C7A" w:rsidRPr="00821D43" w:rsidRDefault="004174BE" w:rsidP="00821D43">
      <w:pPr>
        <w:ind w:left="720"/>
        <w:rPr>
          <w:rFonts w:ascii="Times New Roman" w:hAnsi="Times New Roman" w:cs="Times New Roman"/>
          <w:bCs/>
          <w:sz w:val="24"/>
          <w:szCs w:val="24"/>
        </w:rPr>
      </w:pPr>
      <w:r>
        <w:rPr>
          <w:rFonts w:ascii="Times New Roman" w:hAnsi="Times New Roman" w:cs="Times New Roman"/>
          <w:bCs/>
          <w:sz w:val="24"/>
          <w:szCs w:val="24"/>
        </w:rPr>
        <w:t xml:space="preserve"> </w:t>
      </w:r>
      <w:r w:rsidR="00FE1C7A">
        <w:rPr>
          <w:rFonts w:ascii="Times New Roman" w:hAnsi="Times New Roman" w:cs="Times New Roman"/>
          <w:b/>
          <w:bCs/>
          <w:sz w:val="24"/>
          <w:szCs w:val="24"/>
        </w:rPr>
        <w:br w:type="page"/>
      </w:r>
    </w:p>
    <w:p w:rsidR="009D1561" w:rsidRDefault="009D1561" w:rsidP="00701BBC">
      <w:pPr>
        <w:spacing w:line="480" w:lineRule="auto"/>
        <w:jc w:val="both"/>
        <w:rPr>
          <w:rFonts w:ascii="Times New Roman" w:hAnsi="Times New Roman" w:cs="Times New Roman"/>
          <w:b/>
          <w:sz w:val="24"/>
          <w:szCs w:val="24"/>
        </w:rPr>
        <w:sectPr w:rsidR="009D1561" w:rsidSect="000F5F43">
          <w:footerReference w:type="default" r:id="rId8"/>
          <w:pgSz w:w="12240" w:h="15840"/>
          <w:pgMar w:top="1440" w:right="1440" w:bottom="1440" w:left="1440" w:header="708" w:footer="708" w:gutter="0"/>
          <w:pgNumType w:fmt="lowerRoman" w:start="1"/>
          <w:cols w:space="708"/>
          <w:docGrid w:linePitch="360"/>
        </w:sectPr>
      </w:pPr>
    </w:p>
    <w:p w:rsidR="007C5CFD" w:rsidRPr="00701BBC" w:rsidRDefault="00F31E19" w:rsidP="00A270AB">
      <w:pPr>
        <w:pStyle w:val="Heading1"/>
      </w:pPr>
      <w:bookmarkStart w:id="21" w:name="_Toc78469054"/>
      <w:r w:rsidRPr="00701BBC">
        <w:lastRenderedPageBreak/>
        <w:t>CHAPTER ONE</w:t>
      </w:r>
      <w:bookmarkEnd w:id="21"/>
    </w:p>
    <w:p w:rsidR="00F31E19" w:rsidRPr="00A270AB" w:rsidRDefault="00CB0589" w:rsidP="00A270AB">
      <w:pPr>
        <w:pStyle w:val="Heading2"/>
      </w:pPr>
      <w:bookmarkStart w:id="22" w:name="_Toc78469055"/>
      <w:r w:rsidRPr="00A270AB">
        <w:t xml:space="preserve">1.1 </w:t>
      </w:r>
      <w:r w:rsidR="00F31E19" w:rsidRPr="00A270AB">
        <w:t>INTRODUCTION</w:t>
      </w:r>
      <w:bookmarkEnd w:id="22"/>
      <w:r w:rsidR="00F31E19" w:rsidRPr="00A270AB">
        <w:t xml:space="preserve"> </w:t>
      </w:r>
    </w:p>
    <w:p w:rsidR="003930C6" w:rsidRPr="00701BBC" w:rsidRDefault="003930C6" w:rsidP="00701BBC">
      <w:pPr>
        <w:spacing w:line="480" w:lineRule="auto"/>
        <w:jc w:val="both"/>
        <w:rPr>
          <w:rFonts w:ascii="Times New Roman" w:hAnsi="Times New Roman" w:cs="Times New Roman"/>
          <w:sz w:val="24"/>
          <w:szCs w:val="24"/>
        </w:rPr>
      </w:pPr>
      <w:r w:rsidRPr="00701BBC">
        <w:rPr>
          <w:rFonts w:ascii="Times New Roman" w:hAnsi="Times New Roman" w:cs="Times New Roman"/>
          <w:sz w:val="24"/>
          <w:szCs w:val="24"/>
        </w:rPr>
        <w:t>A school is a training ground that shapes an individual socially, physical</w:t>
      </w:r>
      <w:r w:rsidR="00A82834">
        <w:rPr>
          <w:rFonts w:ascii="Times New Roman" w:hAnsi="Times New Roman" w:cs="Times New Roman"/>
          <w:sz w:val="24"/>
          <w:szCs w:val="24"/>
        </w:rPr>
        <w:t xml:space="preserve">ly psychologically and also </w:t>
      </w:r>
      <w:r w:rsidRPr="00701BBC">
        <w:rPr>
          <w:rFonts w:ascii="Times New Roman" w:hAnsi="Times New Roman" w:cs="Times New Roman"/>
          <w:sz w:val="24"/>
          <w:szCs w:val="24"/>
        </w:rPr>
        <w:t>spiritually. It is a place where students can develop hidden abilities, enhance thei</w:t>
      </w:r>
      <w:r w:rsidR="00A8367D">
        <w:rPr>
          <w:rFonts w:ascii="Times New Roman" w:hAnsi="Times New Roman" w:cs="Times New Roman"/>
          <w:sz w:val="24"/>
          <w:szCs w:val="24"/>
        </w:rPr>
        <w:t>r skills and be an excellent person</w:t>
      </w:r>
      <w:r w:rsidRPr="00701BBC">
        <w:rPr>
          <w:rFonts w:ascii="Times New Roman" w:hAnsi="Times New Roman" w:cs="Times New Roman"/>
          <w:sz w:val="24"/>
          <w:szCs w:val="24"/>
        </w:rPr>
        <w:t xml:space="preserve"> after journeying through the entir</w:t>
      </w:r>
      <w:r w:rsidR="00701BBC" w:rsidRPr="00701BBC">
        <w:rPr>
          <w:rFonts w:ascii="Times New Roman" w:hAnsi="Times New Roman" w:cs="Times New Roman"/>
          <w:sz w:val="24"/>
          <w:szCs w:val="24"/>
        </w:rPr>
        <w:t>e process. Different schools have</w:t>
      </w:r>
      <w:r w:rsidRPr="00701BBC">
        <w:rPr>
          <w:rFonts w:ascii="Times New Roman" w:hAnsi="Times New Roman" w:cs="Times New Roman"/>
          <w:sz w:val="24"/>
          <w:szCs w:val="24"/>
        </w:rPr>
        <w:t xml:space="preserve"> various norms, values and cultures that they deve</w:t>
      </w:r>
      <w:r w:rsidR="00EE7A98">
        <w:rPr>
          <w:rFonts w:ascii="Times New Roman" w:hAnsi="Times New Roman" w:cs="Times New Roman"/>
          <w:sz w:val="24"/>
          <w:szCs w:val="24"/>
        </w:rPr>
        <w:t xml:space="preserve">lop with time. According to </w:t>
      </w:r>
      <w:r w:rsidRPr="00701BBC">
        <w:rPr>
          <w:rFonts w:ascii="Times New Roman" w:hAnsi="Times New Roman" w:cs="Times New Roman"/>
          <w:sz w:val="24"/>
          <w:szCs w:val="24"/>
        </w:rPr>
        <w:t>Georgia</w:t>
      </w:r>
      <w:r w:rsidR="00A0197B" w:rsidRPr="00701BBC">
        <w:rPr>
          <w:rFonts w:ascii="Times New Roman" w:hAnsi="Times New Roman" w:cs="Times New Roman"/>
          <w:sz w:val="24"/>
          <w:szCs w:val="24"/>
        </w:rPr>
        <w:t xml:space="preserve"> (2019), the school culture is the quality and character of life that is based on patterns of experiences of the academic community. Likewis</w:t>
      </w:r>
      <w:r w:rsidR="007F6EE7">
        <w:rPr>
          <w:rFonts w:ascii="Times New Roman" w:hAnsi="Times New Roman" w:cs="Times New Roman"/>
          <w:sz w:val="24"/>
          <w:szCs w:val="24"/>
        </w:rPr>
        <w:t xml:space="preserve">e, school culture is all about </w:t>
      </w:r>
      <w:r w:rsidR="00A0197B" w:rsidRPr="00701BBC">
        <w:rPr>
          <w:rFonts w:ascii="Times New Roman" w:hAnsi="Times New Roman" w:cs="Times New Roman"/>
          <w:sz w:val="24"/>
          <w:szCs w:val="24"/>
        </w:rPr>
        <w:t>the continuous sequence of acts and behaviors of all the people within the school.</w:t>
      </w:r>
      <w:r w:rsidR="00887C3E" w:rsidRPr="00701BBC">
        <w:rPr>
          <w:rFonts w:ascii="Times New Roman" w:hAnsi="Times New Roman" w:cs="Times New Roman"/>
          <w:sz w:val="24"/>
          <w:szCs w:val="24"/>
        </w:rPr>
        <w:t xml:space="preserve"> The Association for Supervision and Curriculum Development for Virginia (2019), defined school culture as a way of its teachers and staff members work together to achieve the schools’ vision and mission towards their set of believes, values and assumptions they share. </w:t>
      </w:r>
      <w:r w:rsidR="00CB0589" w:rsidRPr="00701BBC">
        <w:rPr>
          <w:rFonts w:ascii="Times New Roman" w:hAnsi="Times New Roman" w:cs="Times New Roman"/>
          <w:sz w:val="24"/>
          <w:szCs w:val="24"/>
        </w:rPr>
        <w:t>However, the main ambitions of the research are to assess the perception of the students</w:t>
      </w:r>
      <w:r w:rsidR="007F6EE7">
        <w:rPr>
          <w:rFonts w:ascii="Times New Roman" w:hAnsi="Times New Roman" w:cs="Times New Roman"/>
          <w:sz w:val="24"/>
          <w:szCs w:val="24"/>
        </w:rPr>
        <w:t>, teachers and school principals</w:t>
      </w:r>
      <w:r w:rsidR="00CB0589" w:rsidRPr="00701BBC">
        <w:rPr>
          <w:rFonts w:ascii="Times New Roman" w:hAnsi="Times New Roman" w:cs="Times New Roman"/>
          <w:sz w:val="24"/>
          <w:szCs w:val="24"/>
        </w:rPr>
        <w:t xml:space="preserve"> towards their school culture and how it </w:t>
      </w:r>
      <w:r w:rsidR="007F6EE7">
        <w:rPr>
          <w:rFonts w:ascii="Times New Roman" w:hAnsi="Times New Roman" w:cs="Times New Roman"/>
          <w:sz w:val="24"/>
          <w:szCs w:val="24"/>
        </w:rPr>
        <w:t>affects performance in their schools.</w:t>
      </w:r>
      <w:r w:rsidR="00CB0589" w:rsidRPr="00701BBC">
        <w:rPr>
          <w:rFonts w:ascii="Times New Roman" w:hAnsi="Times New Roman" w:cs="Times New Roman"/>
          <w:sz w:val="24"/>
          <w:szCs w:val="24"/>
        </w:rPr>
        <w:t xml:space="preserve"> </w:t>
      </w:r>
    </w:p>
    <w:p w:rsidR="00F31E19" w:rsidRPr="00701BBC" w:rsidRDefault="00F31E19" w:rsidP="00701BBC">
      <w:pPr>
        <w:pStyle w:val="ListParagraph"/>
        <w:numPr>
          <w:ilvl w:val="1"/>
          <w:numId w:val="2"/>
        </w:numPr>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Background to the study</w:t>
      </w:r>
    </w:p>
    <w:p w:rsidR="00F31E19" w:rsidRPr="00701BBC" w:rsidRDefault="00CB0589" w:rsidP="00701BBC">
      <w:pPr>
        <w:spacing w:line="480" w:lineRule="auto"/>
        <w:jc w:val="both"/>
        <w:rPr>
          <w:rFonts w:ascii="Times New Roman" w:hAnsi="Times New Roman" w:cs="Times New Roman"/>
          <w:sz w:val="24"/>
          <w:szCs w:val="24"/>
        </w:rPr>
      </w:pPr>
      <w:r w:rsidRPr="00701BBC">
        <w:rPr>
          <w:rFonts w:ascii="Times New Roman" w:hAnsi="Times New Roman" w:cs="Times New Roman"/>
          <w:sz w:val="24"/>
          <w:szCs w:val="24"/>
        </w:rPr>
        <w:t>School culture often refers to the reliance, perceptions</w:t>
      </w:r>
      <w:r w:rsidR="003436DB">
        <w:rPr>
          <w:rFonts w:ascii="Times New Roman" w:hAnsi="Times New Roman" w:cs="Times New Roman"/>
          <w:sz w:val="24"/>
          <w:szCs w:val="24"/>
        </w:rPr>
        <w:t xml:space="preserve">, relationships, attitudes, </w:t>
      </w:r>
      <w:r w:rsidRPr="00701BBC">
        <w:rPr>
          <w:rFonts w:ascii="Times New Roman" w:hAnsi="Times New Roman" w:cs="Times New Roman"/>
          <w:sz w:val="24"/>
          <w:szCs w:val="24"/>
        </w:rPr>
        <w:t>writt</w:t>
      </w:r>
      <w:r w:rsidR="00132B6D">
        <w:rPr>
          <w:rFonts w:ascii="Times New Roman" w:hAnsi="Times New Roman" w:cs="Times New Roman"/>
          <w:sz w:val="24"/>
          <w:szCs w:val="24"/>
        </w:rPr>
        <w:t>en and verbal rules that talks</w:t>
      </w:r>
      <w:r w:rsidRPr="00701BBC">
        <w:rPr>
          <w:rFonts w:ascii="Times New Roman" w:hAnsi="Times New Roman" w:cs="Times New Roman"/>
          <w:sz w:val="24"/>
          <w:szCs w:val="24"/>
        </w:rPr>
        <w:t xml:space="preserve"> and walk every aspect of how a school purpose and positive school culture is helpful to professional satisfaction, morale, and effectiveness, as well as to student learning, fulfillment, and success. (</w:t>
      </w:r>
      <w:r w:rsidR="003436DB" w:rsidRPr="002768D3">
        <w:rPr>
          <w:rFonts w:ascii="Times New Roman" w:hAnsi="Times New Roman" w:cs="Times New Roman"/>
          <w:sz w:val="24"/>
          <w:szCs w:val="24"/>
        </w:rPr>
        <w:t>Bandura, A (2001)</w:t>
      </w:r>
      <w:r w:rsidR="001754D9" w:rsidRPr="00701BBC">
        <w:rPr>
          <w:rFonts w:ascii="Times New Roman" w:hAnsi="Times New Roman" w:cs="Times New Roman"/>
          <w:sz w:val="24"/>
          <w:szCs w:val="24"/>
        </w:rPr>
        <w:t xml:space="preserve">. </w:t>
      </w:r>
      <w:r w:rsidR="00F31E19" w:rsidRPr="00701BBC">
        <w:rPr>
          <w:rFonts w:ascii="Times New Roman" w:hAnsi="Times New Roman" w:cs="Times New Roman"/>
          <w:sz w:val="24"/>
          <w:szCs w:val="24"/>
        </w:rPr>
        <w:t>Institutio</w:t>
      </w:r>
      <w:r w:rsidR="00890C8E" w:rsidRPr="00701BBC">
        <w:rPr>
          <w:rFonts w:ascii="Times New Roman" w:hAnsi="Times New Roman" w:cs="Times New Roman"/>
          <w:sz w:val="24"/>
          <w:szCs w:val="24"/>
        </w:rPr>
        <w:t xml:space="preserve">nal culture has a very positive </w:t>
      </w:r>
      <w:r w:rsidR="00F31E19" w:rsidRPr="00701BBC">
        <w:rPr>
          <w:rFonts w:ascii="Times New Roman" w:hAnsi="Times New Roman" w:cs="Times New Roman"/>
          <w:sz w:val="24"/>
          <w:szCs w:val="24"/>
        </w:rPr>
        <w:t>impact on the employees</w:t>
      </w:r>
      <w:r w:rsidR="007D4C3D">
        <w:rPr>
          <w:rFonts w:ascii="Times New Roman" w:hAnsi="Times New Roman" w:cs="Times New Roman"/>
          <w:sz w:val="24"/>
          <w:szCs w:val="24"/>
        </w:rPr>
        <w:t>’</w:t>
      </w:r>
      <w:r w:rsidR="00F31E19" w:rsidRPr="00701BBC">
        <w:rPr>
          <w:rFonts w:ascii="Times New Roman" w:hAnsi="Times New Roman" w:cs="Times New Roman"/>
          <w:sz w:val="24"/>
          <w:szCs w:val="24"/>
        </w:rPr>
        <w:t xml:space="preserve"> performance and job satisfaction especially in this 21</w:t>
      </w:r>
      <w:r w:rsidR="00F31E19" w:rsidRPr="00701BBC">
        <w:rPr>
          <w:rFonts w:ascii="Times New Roman" w:hAnsi="Times New Roman" w:cs="Times New Roman"/>
          <w:sz w:val="24"/>
          <w:szCs w:val="24"/>
          <w:vertAlign w:val="superscript"/>
        </w:rPr>
        <w:t>st</w:t>
      </w:r>
      <w:r w:rsidR="00F31E19" w:rsidRPr="00701BBC">
        <w:rPr>
          <w:rFonts w:ascii="Times New Roman" w:hAnsi="Times New Roman" w:cs="Times New Roman"/>
          <w:sz w:val="24"/>
          <w:szCs w:val="24"/>
        </w:rPr>
        <w:t xml:space="preserve"> Century. </w:t>
      </w:r>
      <w:r w:rsidR="00132B6D" w:rsidRPr="00701BBC">
        <w:rPr>
          <w:rFonts w:ascii="Times New Roman" w:hAnsi="Times New Roman" w:cs="Times New Roman"/>
          <w:sz w:val="24"/>
          <w:szCs w:val="24"/>
        </w:rPr>
        <w:t>C</w:t>
      </w:r>
      <w:r w:rsidR="00890C8E" w:rsidRPr="00701BBC">
        <w:rPr>
          <w:rFonts w:ascii="Times New Roman" w:hAnsi="Times New Roman" w:cs="Times New Roman"/>
          <w:sz w:val="24"/>
          <w:szCs w:val="24"/>
        </w:rPr>
        <w:t>reating a positive school culture can have a remarkable positive impact on the performance of your school</w:t>
      </w:r>
      <w:r w:rsidR="00132B6D" w:rsidRPr="00132B6D">
        <w:rPr>
          <w:rFonts w:ascii="Times New Roman" w:hAnsi="Times New Roman" w:cs="Times New Roman"/>
          <w:sz w:val="24"/>
          <w:szCs w:val="24"/>
        </w:rPr>
        <w:t xml:space="preserve"> </w:t>
      </w:r>
      <w:r w:rsidR="00132B6D">
        <w:rPr>
          <w:rFonts w:ascii="Times New Roman" w:hAnsi="Times New Roman" w:cs="Times New Roman"/>
          <w:sz w:val="24"/>
          <w:szCs w:val="24"/>
        </w:rPr>
        <w:t>(</w:t>
      </w:r>
      <w:r w:rsidR="00132B6D" w:rsidRPr="00701BBC">
        <w:rPr>
          <w:rFonts w:ascii="Times New Roman" w:hAnsi="Times New Roman" w:cs="Times New Roman"/>
          <w:sz w:val="24"/>
          <w:szCs w:val="24"/>
        </w:rPr>
        <w:t>Kyle Wagner</w:t>
      </w:r>
      <w:r w:rsidR="00132B6D">
        <w:rPr>
          <w:rFonts w:ascii="Times New Roman" w:hAnsi="Times New Roman" w:cs="Times New Roman"/>
          <w:sz w:val="24"/>
          <w:szCs w:val="24"/>
        </w:rPr>
        <w:t>,</w:t>
      </w:r>
      <w:r w:rsidR="00132B6D" w:rsidRPr="00701BBC">
        <w:rPr>
          <w:rFonts w:ascii="Times New Roman" w:hAnsi="Times New Roman" w:cs="Times New Roman"/>
          <w:sz w:val="24"/>
          <w:szCs w:val="24"/>
        </w:rPr>
        <w:t xml:space="preserve"> 2016</w:t>
      </w:r>
      <w:r w:rsidR="00132B6D">
        <w:rPr>
          <w:rFonts w:ascii="Times New Roman" w:hAnsi="Times New Roman" w:cs="Times New Roman"/>
          <w:sz w:val="24"/>
          <w:szCs w:val="24"/>
        </w:rPr>
        <w:t>)</w:t>
      </w:r>
      <w:proofErr w:type="gramStart"/>
      <w:r w:rsidR="00132B6D" w:rsidRPr="00701BBC">
        <w:rPr>
          <w:rFonts w:ascii="Times New Roman" w:hAnsi="Times New Roman" w:cs="Times New Roman"/>
          <w:sz w:val="24"/>
          <w:szCs w:val="24"/>
        </w:rPr>
        <w:t>,</w:t>
      </w:r>
      <w:r w:rsidR="00890C8E" w:rsidRPr="00701BBC">
        <w:rPr>
          <w:rFonts w:ascii="Times New Roman" w:hAnsi="Times New Roman" w:cs="Times New Roman"/>
          <w:sz w:val="24"/>
          <w:szCs w:val="24"/>
        </w:rPr>
        <w:t>.</w:t>
      </w:r>
      <w:proofErr w:type="gramEnd"/>
      <w:r w:rsidR="00890C8E" w:rsidRPr="00701BBC">
        <w:rPr>
          <w:rFonts w:ascii="Times New Roman" w:hAnsi="Times New Roman" w:cs="Times New Roman"/>
          <w:sz w:val="24"/>
          <w:szCs w:val="24"/>
        </w:rPr>
        <w:t xml:space="preserve"> </w:t>
      </w:r>
      <w:r w:rsidR="003930C6" w:rsidRPr="00701BBC">
        <w:rPr>
          <w:rFonts w:ascii="Times New Roman" w:hAnsi="Times New Roman" w:cs="Times New Roman"/>
          <w:sz w:val="24"/>
          <w:szCs w:val="24"/>
        </w:rPr>
        <w:t>Moreover, a positive school climate and school culture promote students' ability to learn (ASCD, Virginia, 2019).</w:t>
      </w:r>
      <w:r w:rsidR="0008508C" w:rsidRPr="00701BBC">
        <w:rPr>
          <w:rFonts w:ascii="Times New Roman" w:hAnsi="Times New Roman" w:cs="Times New Roman"/>
          <w:sz w:val="24"/>
          <w:szCs w:val="24"/>
        </w:rPr>
        <w:t xml:space="preserve"> Even a school with a disproportionately high number of </w:t>
      </w:r>
      <w:r w:rsidR="0008508C" w:rsidRPr="00701BBC">
        <w:rPr>
          <w:rFonts w:ascii="Times New Roman" w:hAnsi="Times New Roman" w:cs="Times New Roman"/>
          <w:sz w:val="24"/>
          <w:szCs w:val="24"/>
        </w:rPr>
        <w:lastRenderedPageBreak/>
        <w:t xml:space="preserve">underqualified teachers and students from disadvantaged backgrounds experience greater academic success when a positive school culture is </w:t>
      </w:r>
      <w:r w:rsidR="005F6D7A">
        <w:rPr>
          <w:rFonts w:ascii="Times New Roman" w:hAnsi="Times New Roman" w:cs="Times New Roman"/>
          <w:sz w:val="24"/>
          <w:szCs w:val="24"/>
        </w:rPr>
        <w:t xml:space="preserve">created </w:t>
      </w:r>
      <w:r w:rsidR="007D4C3D" w:rsidRPr="00701BBC">
        <w:rPr>
          <w:rFonts w:ascii="Times New Roman" w:hAnsi="Times New Roman" w:cs="Times New Roman"/>
          <w:sz w:val="24"/>
          <w:szCs w:val="24"/>
        </w:rPr>
        <w:t>(</w:t>
      </w:r>
      <w:r w:rsidR="005F6D7A">
        <w:rPr>
          <w:rFonts w:ascii="Times New Roman" w:hAnsi="Times New Roman" w:cs="Times New Roman"/>
          <w:sz w:val="24"/>
          <w:szCs w:val="24"/>
        </w:rPr>
        <w:t xml:space="preserve">Shelly </w:t>
      </w:r>
      <w:proofErr w:type="spellStart"/>
      <w:r w:rsidR="005F6D7A">
        <w:rPr>
          <w:rFonts w:ascii="Times New Roman" w:hAnsi="Times New Roman" w:cs="Times New Roman"/>
          <w:sz w:val="24"/>
          <w:szCs w:val="24"/>
        </w:rPr>
        <w:t>Habegger</w:t>
      </w:r>
      <w:proofErr w:type="spellEnd"/>
      <w:r w:rsidR="005F6D7A">
        <w:rPr>
          <w:rFonts w:ascii="Times New Roman" w:hAnsi="Times New Roman" w:cs="Times New Roman"/>
          <w:sz w:val="24"/>
          <w:szCs w:val="24"/>
        </w:rPr>
        <w:t xml:space="preserve"> 2010).</w:t>
      </w:r>
    </w:p>
    <w:p w:rsidR="001754D9" w:rsidRPr="00701BBC" w:rsidRDefault="00226DB8"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It is the imperative of every </w:t>
      </w:r>
      <w:r w:rsidR="002C3EF9" w:rsidRPr="00701BBC">
        <w:rPr>
          <w:rFonts w:ascii="Times New Roman" w:hAnsi="Times New Roman" w:cs="Times New Roman"/>
          <w:sz w:val="24"/>
          <w:szCs w:val="24"/>
        </w:rPr>
        <w:t>organization</w:t>
      </w:r>
      <w:r w:rsidRPr="00701BBC">
        <w:rPr>
          <w:rFonts w:ascii="Times New Roman" w:hAnsi="Times New Roman" w:cs="Times New Roman"/>
          <w:sz w:val="24"/>
          <w:szCs w:val="24"/>
        </w:rPr>
        <w:t xml:space="preserve"> to understand its own dynamic culture so that managers can capitalize on the insights generated by the cultural perspective to wield greater control over their organizations</w:t>
      </w:r>
      <w:r w:rsidR="005F6D7A">
        <w:rPr>
          <w:rFonts w:ascii="Times New Roman" w:hAnsi="Times New Roman" w:cs="Times New Roman"/>
          <w:sz w:val="24"/>
          <w:szCs w:val="24"/>
        </w:rPr>
        <w:t xml:space="preserve"> (</w:t>
      </w:r>
      <w:r w:rsidR="005F6D7A" w:rsidRPr="00DA5CA7">
        <w:rPr>
          <w:rFonts w:ascii="Times New Roman" w:hAnsi="Times New Roman" w:cs="Times New Roman"/>
          <w:sz w:val="24"/>
          <w:szCs w:val="24"/>
        </w:rPr>
        <w:t>Rhod</w:t>
      </w:r>
      <w:r w:rsidR="005F6D7A">
        <w:rPr>
          <w:rFonts w:ascii="Times New Roman" w:hAnsi="Times New Roman" w:cs="Times New Roman"/>
          <w:sz w:val="24"/>
          <w:szCs w:val="24"/>
        </w:rPr>
        <w:t xml:space="preserve">es, V. Stevens, D &amp; Hemming, A </w:t>
      </w:r>
      <w:r w:rsidR="005F6D7A" w:rsidRPr="00DA5CA7">
        <w:rPr>
          <w:rFonts w:ascii="Times New Roman" w:hAnsi="Times New Roman" w:cs="Times New Roman"/>
          <w:sz w:val="24"/>
          <w:szCs w:val="24"/>
        </w:rPr>
        <w:t>2011).</w:t>
      </w:r>
      <w:r w:rsidR="00D52266" w:rsidRPr="00701BBC">
        <w:rPr>
          <w:rFonts w:ascii="Times New Roman" w:hAnsi="Times New Roman" w:cs="Times New Roman"/>
          <w:sz w:val="24"/>
          <w:szCs w:val="24"/>
        </w:rPr>
        <w:t xml:space="preserve"> </w:t>
      </w:r>
    </w:p>
    <w:p w:rsidR="00BE4055" w:rsidRPr="00701BBC" w:rsidRDefault="001754D9"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A relationship exists between culture and performance; school culture being a totality of what goes on in a school, in terms of beliefs, norms, values have impact on performance. According to </w:t>
      </w:r>
      <w:proofErr w:type="spellStart"/>
      <w:r w:rsidRPr="00701BBC">
        <w:rPr>
          <w:rFonts w:ascii="Times New Roman" w:hAnsi="Times New Roman" w:cs="Times New Roman"/>
          <w:sz w:val="24"/>
          <w:szCs w:val="24"/>
        </w:rPr>
        <w:t>Oyetunji</w:t>
      </w:r>
      <w:proofErr w:type="spellEnd"/>
      <w:r w:rsidRPr="00701BBC">
        <w:rPr>
          <w:rFonts w:ascii="Times New Roman" w:hAnsi="Times New Roman" w:cs="Times New Roman"/>
          <w:sz w:val="24"/>
          <w:szCs w:val="24"/>
        </w:rPr>
        <w:t xml:space="preserve"> (2009) school culture is asset of measurable properties of the work environment based on the collective perception of people who live and work in the environment and how that environment influences their </w:t>
      </w:r>
      <w:r w:rsidR="00A2291C" w:rsidRPr="00701BBC">
        <w:rPr>
          <w:rFonts w:ascii="Times New Roman" w:hAnsi="Times New Roman" w:cs="Times New Roman"/>
          <w:sz w:val="24"/>
          <w:szCs w:val="24"/>
        </w:rPr>
        <w:t>behavior</w:t>
      </w:r>
      <w:r w:rsidRPr="00701BBC">
        <w:rPr>
          <w:rFonts w:ascii="Times New Roman" w:hAnsi="Times New Roman" w:cs="Times New Roman"/>
          <w:sz w:val="24"/>
          <w:szCs w:val="24"/>
        </w:rPr>
        <w:t xml:space="preserve">. </w:t>
      </w:r>
      <w:r w:rsidR="00D52266" w:rsidRPr="00701BBC">
        <w:rPr>
          <w:rFonts w:ascii="Times New Roman" w:hAnsi="Times New Roman" w:cs="Times New Roman"/>
          <w:sz w:val="24"/>
          <w:szCs w:val="24"/>
        </w:rPr>
        <w:t xml:space="preserve">School culture can be defined as the historically transmitted patterns of meaning that include the norms, values, beliefs, ceremonies, rituals, traditions and myths understood by members of the school community (Slocum &amp; </w:t>
      </w:r>
      <w:proofErr w:type="spellStart"/>
      <w:r w:rsidR="00D52266" w:rsidRPr="00701BBC">
        <w:rPr>
          <w:rFonts w:ascii="Times New Roman" w:hAnsi="Times New Roman" w:cs="Times New Roman"/>
          <w:sz w:val="24"/>
          <w:szCs w:val="24"/>
        </w:rPr>
        <w:t>Hellriegel</w:t>
      </w:r>
      <w:proofErr w:type="spellEnd"/>
      <w:r w:rsidR="00D52266" w:rsidRPr="00701BBC">
        <w:rPr>
          <w:rFonts w:ascii="Times New Roman" w:hAnsi="Times New Roman" w:cs="Times New Roman"/>
          <w:sz w:val="24"/>
          <w:szCs w:val="24"/>
        </w:rPr>
        <w:t>, 2009).</w:t>
      </w:r>
      <w:r w:rsidR="00BF7F67" w:rsidRPr="00701BBC">
        <w:rPr>
          <w:rFonts w:ascii="Times New Roman" w:hAnsi="Times New Roman" w:cs="Times New Roman"/>
          <w:sz w:val="24"/>
          <w:szCs w:val="24"/>
        </w:rPr>
        <w:t xml:space="preserve"> Characteristics of school culture include; preventing bullying and harassment among students, premier awards for achievements, progressive discipline, holding teacher</w:t>
      </w:r>
      <w:r w:rsidR="00A2291C" w:rsidRPr="00701BBC">
        <w:rPr>
          <w:rFonts w:ascii="Times New Roman" w:hAnsi="Times New Roman" w:cs="Times New Roman"/>
          <w:sz w:val="24"/>
          <w:szCs w:val="24"/>
        </w:rPr>
        <w:t xml:space="preserve">, </w:t>
      </w:r>
      <w:r w:rsidR="00BF7F67" w:rsidRPr="00701BBC">
        <w:rPr>
          <w:rFonts w:ascii="Times New Roman" w:hAnsi="Times New Roman" w:cs="Times New Roman"/>
          <w:sz w:val="24"/>
          <w:szCs w:val="24"/>
        </w:rPr>
        <w:t xml:space="preserve">parent </w:t>
      </w:r>
      <w:r w:rsidR="007B1FAA">
        <w:rPr>
          <w:rFonts w:ascii="Times New Roman" w:hAnsi="Times New Roman" w:cs="Times New Roman"/>
          <w:sz w:val="24"/>
          <w:szCs w:val="24"/>
        </w:rPr>
        <w:t xml:space="preserve">students’ </w:t>
      </w:r>
      <w:r w:rsidR="00BF7F67" w:rsidRPr="00701BBC">
        <w:rPr>
          <w:rFonts w:ascii="Times New Roman" w:hAnsi="Times New Roman" w:cs="Times New Roman"/>
          <w:sz w:val="24"/>
          <w:szCs w:val="24"/>
        </w:rPr>
        <w:t>academic progress discussion, development of class rules collaborating with students among others, therefore, creating a conducive school environment (</w:t>
      </w:r>
      <w:proofErr w:type="spellStart"/>
      <w:r w:rsidR="00BF7F67" w:rsidRPr="00701BBC">
        <w:rPr>
          <w:rFonts w:ascii="Times New Roman" w:hAnsi="Times New Roman" w:cs="Times New Roman"/>
          <w:sz w:val="24"/>
          <w:szCs w:val="24"/>
        </w:rPr>
        <w:t>Maslowski</w:t>
      </w:r>
      <w:proofErr w:type="spellEnd"/>
      <w:r w:rsidR="00BF7F67" w:rsidRPr="00701BBC">
        <w:rPr>
          <w:rFonts w:ascii="Times New Roman" w:hAnsi="Times New Roman" w:cs="Times New Roman"/>
          <w:sz w:val="24"/>
          <w:szCs w:val="24"/>
        </w:rPr>
        <w:t xml:space="preserve">, 2001). </w:t>
      </w:r>
    </w:p>
    <w:p w:rsidR="00BE4055" w:rsidRPr="00701BBC" w:rsidRDefault="00BE4055" w:rsidP="00701BBC">
      <w:pPr>
        <w:autoSpaceDE w:val="0"/>
        <w:autoSpaceDN w:val="0"/>
        <w:adjustRightInd w:val="0"/>
        <w:spacing w:after="0" w:line="480" w:lineRule="auto"/>
        <w:jc w:val="both"/>
        <w:rPr>
          <w:rFonts w:ascii="Times New Roman" w:hAnsi="Times New Roman" w:cs="Times New Roman"/>
          <w:sz w:val="24"/>
          <w:szCs w:val="24"/>
        </w:rPr>
      </w:pPr>
    </w:p>
    <w:p w:rsidR="001754D9" w:rsidRPr="00701BBC" w:rsidRDefault="005F6D7A" w:rsidP="00701BBC">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Sifuna</w:t>
      </w:r>
      <w:proofErr w:type="spellEnd"/>
      <w:r w:rsidRPr="00DA5CA7">
        <w:rPr>
          <w:rFonts w:ascii="Times New Roman" w:hAnsi="Times New Roman" w:cs="Times New Roman"/>
          <w:sz w:val="24"/>
          <w:szCs w:val="24"/>
        </w:rPr>
        <w:t>, D. N</w:t>
      </w:r>
      <w:r w:rsidR="00BE4055" w:rsidRPr="00701BBC">
        <w:rPr>
          <w:rFonts w:ascii="Times New Roman" w:hAnsi="Times New Roman" w:cs="Times New Roman"/>
          <w:sz w:val="24"/>
          <w:szCs w:val="24"/>
        </w:rPr>
        <w:t xml:space="preserve"> from PMAS Arid Agriculture University in Rawalpindi, Pakistan carried out a study to measure the impact of school culture on the students’ performan</w:t>
      </w:r>
      <w:r w:rsidR="001100AD">
        <w:rPr>
          <w:rFonts w:ascii="Times New Roman" w:hAnsi="Times New Roman" w:cs="Times New Roman"/>
          <w:sz w:val="24"/>
          <w:szCs w:val="24"/>
        </w:rPr>
        <w:t>ce at secondary level. Three ten</w:t>
      </w:r>
      <w:r w:rsidR="001100AD" w:rsidRPr="00701BBC">
        <w:rPr>
          <w:rFonts w:ascii="Times New Roman" w:hAnsi="Times New Roman" w:cs="Times New Roman"/>
          <w:sz w:val="24"/>
          <w:szCs w:val="24"/>
        </w:rPr>
        <w:t>sile</w:t>
      </w:r>
      <w:r w:rsidR="00BE4055" w:rsidRPr="00701BBC">
        <w:rPr>
          <w:rFonts w:ascii="Times New Roman" w:hAnsi="Times New Roman" w:cs="Times New Roman"/>
          <w:sz w:val="24"/>
          <w:szCs w:val="24"/>
        </w:rPr>
        <w:t xml:space="preserve"> from 60 schools were selected as a sample of the study. Re</w:t>
      </w:r>
      <w:r w:rsidR="001100AD">
        <w:rPr>
          <w:rFonts w:ascii="Times New Roman" w:hAnsi="Times New Roman" w:cs="Times New Roman"/>
          <w:sz w:val="24"/>
          <w:szCs w:val="24"/>
        </w:rPr>
        <w:t>search show</w:t>
      </w:r>
      <w:r w:rsidR="00BE4055" w:rsidRPr="00701BBC">
        <w:rPr>
          <w:rFonts w:ascii="Times New Roman" w:hAnsi="Times New Roman" w:cs="Times New Roman"/>
          <w:sz w:val="24"/>
          <w:szCs w:val="24"/>
        </w:rPr>
        <w:t xml:space="preserve"> that school culture has a more substantial impact on the academic achievement of students at the secondary level.</w:t>
      </w:r>
      <w:r w:rsidR="001100AD">
        <w:rPr>
          <w:rFonts w:ascii="Times New Roman" w:hAnsi="Times New Roman" w:cs="Times New Roman"/>
          <w:sz w:val="24"/>
          <w:szCs w:val="24"/>
        </w:rPr>
        <w:t xml:space="preserve"> </w:t>
      </w:r>
      <w:r w:rsidR="001100AD" w:rsidRPr="00701BBC">
        <w:rPr>
          <w:rFonts w:ascii="Times New Roman" w:hAnsi="Times New Roman" w:cs="Times New Roman"/>
          <w:sz w:val="24"/>
          <w:szCs w:val="24"/>
        </w:rPr>
        <w:t>A</w:t>
      </w:r>
      <w:r w:rsidR="001100AD">
        <w:rPr>
          <w:rFonts w:ascii="Times New Roman" w:hAnsi="Times New Roman" w:cs="Times New Roman"/>
          <w:sz w:val="24"/>
          <w:szCs w:val="24"/>
        </w:rPr>
        <w:t xml:space="preserve">  </w:t>
      </w:r>
      <w:r w:rsidR="00A2291C" w:rsidRPr="00701BBC">
        <w:rPr>
          <w:rFonts w:ascii="Times New Roman" w:hAnsi="Times New Roman" w:cs="Times New Roman"/>
          <w:sz w:val="24"/>
          <w:szCs w:val="24"/>
        </w:rPr>
        <w:t xml:space="preserve"> study was carried out in Malone University of US</w:t>
      </w:r>
      <w:r w:rsidR="001100AD">
        <w:rPr>
          <w:rFonts w:ascii="Times New Roman" w:hAnsi="Times New Roman" w:cs="Times New Roman"/>
          <w:sz w:val="24"/>
          <w:szCs w:val="24"/>
        </w:rPr>
        <w:t xml:space="preserve"> on the </w:t>
      </w:r>
      <w:proofErr w:type="gramStart"/>
      <w:r w:rsidR="001100AD">
        <w:rPr>
          <w:rFonts w:ascii="Times New Roman" w:hAnsi="Times New Roman" w:cs="Times New Roman"/>
          <w:sz w:val="24"/>
          <w:szCs w:val="24"/>
        </w:rPr>
        <w:t xml:space="preserve">same </w:t>
      </w:r>
      <w:r w:rsidR="00A2291C" w:rsidRPr="00701BBC">
        <w:rPr>
          <w:rFonts w:ascii="Times New Roman" w:hAnsi="Times New Roman" w:cs="Times New Roman"/>
          <w:sz w:val="24"/>
          <w:szCs w:val="24"/>
        </w:rPr>
        <w:t xml:space="preserve"> (</w:t>
      </w:r>
      <w:proofErr w:type="gramEnd"/>
      <w:r w:rsidR="00A2291C" w:rsidRPr="00701BBC">
        <w:rPr>
          <w:rFonts w:ascii="Times New Roman" w:hAnsi="Times New Roman" w:cs="Times New Roman"/>
          <w:sz w:val="24"/>
          <w:szCs w:val="24"/>
        </w:rPr>
        <w:t xml:space="preserve">2018), students in a </w:t>
      </w:r>
      <w:r w:rsidR="00A2291C" w:rsidRPr="00701BBC">
        <w:rPr>
          <w:rFonts w:ascii="Times New Roman" w:hAnsi="Times New Roman" w:cs="Times New Roman"/>
          <w:sz w:val="24"/>
          <w:szCs w:val="24"/>
        </w:rPr>
        <w:lastRenderedPageBreak/>
        <w:t xml:space="preserve">healthy school culture apprehend that there is a force to succeed, but also accept the </w:t>
      </w:r>
      <w:r w:rsidR="003F7040" w:rsidRPr="00701BBC">
        <w:rPr>
          <w:rFonts w:ascii="Times New Roman" w:hAnsi="Times New Roman" w:cs="Times New Roman"/>
          <w:sz w:val="24"/>
          <w:szCs w:val="24"/>
        </w:rPr>
        <w:t>pressure</w:t>
      </w:r>
      <w:r w:rsidR="00A2291C" w:rsidRPr="00701BBC">
        <w:rPr>
          <w:rFonts w:ascii="Times New Roman" w:hAnsi="Times New Roman" w:cs="Times New Roman"/>
          <w:sz w:val="24"/>
          <w:szCs w:val="24"/>
        </w:rPr>
        <w:t xml:space="preserve"> is positive and know that the school is there to hold them up in rising to at all academic challenges.</w:t>
      </w:r>
      <w:r w:rsidR="001840DE" w:rsidRPr="00701BBC">
        <w:rPr>
          <w:rFonts w:ascii="Times New Roman" w:hAnsi="Times New Roman" w:cs="Times New Roman"/>
          <w:sz w:val="24"/>
          <w:szCs w:val="24"/>
        </w:rPr>
        <w:t xml:space="preserve"> </w:t>
      </w:r>
    </w:p>
    <w:p w:rsidR="00540674" w:rsidRPr="00701BBC" w:rsidRDefault="001100AD"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proofErr w:type="spellStart"/>
      <w:r w:rsidR="00EA69D6" w:rsidRPr="00701BBC">
        <w:rPr>
          <w:rFonts w:ascii="Times New Roman" w:hAnsi="Times New Roman" w:cs="Times New Roman"/>
          <w:sz w:val="24"/>
          <w:szCs w:val="24"/>
        </w:rPr>
        <w:t>Moloi</w:t>
      </w:r>
      <w:proofErr w:type="spellEnd"/>
      <w:r>
        <w:rPr>
          <w:rFonts w:ascii="Times New Roman" w:hAnsi="Times New Roman" w:cs="Times New Roman"/>
          <w:sz w:val="24"/>
          <w:szCs w:val="24"/>
        </w:rPr>
        <w:t xml:space="preserve"> (2007), </w:t>
      </w:r>
      <w:r w:rsidR="00EA69D6" w:rsidRPr="00701BBC">
        <w:rPr>
          <w:rFonts w:ascii="Times New Roman" w:hAnsi="Times New Roman" w:cs="Times New Roman"/>
          <w:sz w:val="24"/>
          <w:szCs w:val="24"/>
        </w:rPr>
        <w:t>South Africa is faced with many challenges in transforming education from the segregated and divisive legacy of its apartheid past. These challenges require skilled leaders with training, as qualification is an explicit recognition that school Principals, cannot be expected to play their roles in transformation without specific and extended training, hence the recommendation of the new Advanced Certificate of Education (ACE). In South Africa there is a drive to improve culture of teaching and learning particularly in secondary schools.</w:t>
      </w:r>
    </w:p>
    <w:p w:rsidR="00EA69D6" w:rsidRPr="00701BBC" w:rsidRDefault="00EA69D6" w:rsidP="00701BBC">
      <w:pPr>
        <w:autoSpaceDE w:val="0"/>
        <w:autoSpaceDN w:val="0"/>
        <w:adjustRightInd w:val="0"/>
        <w:spacing w:after="0" w:line="480" w:lineRule="auto"/>
        <w:jc w:val="both"/>
        <w:rPr>
          <w:rFonts w:ascii="Times New Roman" w:hAnsi="Times New Roman" w:cs="Times New Roman"/>
          <w:sz w:val="24"/>
          <w:szCs w:val="24"/>
        </w:rPr>
      </w:pPr>
    </w:p>
    <w:p w:rsidR="00EA69D6" w:rsidRPr="00701BBC" w:rsidRDefault="00EA69D6" w:rsidP="00701BBC">
      <w:pPr>
        <w:autoSpaceDE w:val="0"/>
        <w:autoSpaceDN w:val="0"/>
        <w:adjustRightInd w:val="0"/>
        <w:spacing w:after="0" w:line="480" w:lineRule="auto"/>
        <w:jc w:val="both"/>
        <w:rPr>
          <w:rFonts w:ascii="Times New Roman" w:hAnsi="Times New Roman" w:cs="Times New Roman"/>
          <w:sz w:val="24"/>
          <w:szCs w:val="24"/>
        </w:rPr>
      </w:pPr>
    </w:p>
    <w:p w:rsidR="00540674" w:rsidRPr="00701BBC" w:rsidRDefault="00EA69D6" w:rsidP="00701BBC">
      <w:pPr>
        <w:autoSpaceDE w:val="0"/>
        <w:autoSpaceDN w:val="0"/>
        <w:adjustRightInd w:val="0"/>
        <w:spacing w:after="0" w:line="480" w:lineRule="auto"/>
        <w:jc w:val="both"/>
        <w:rPr>
          <w:rFonts w:ascii="Times New Roman" w:hAnsi="Times New Roman" w:cs="Times New Roman"/>
          <w:sz w:val="24"/>
          <w:szCs w:val="24"/>
        </w:rPr>
      </w:pPr>
      <w:proofErr w:type="spellStart"/>
      <w:r w:rsidRPr="00701BBC">
        <w:rPr>
          <w:rFonts w:ascii="Times New Roman" w:hAnsi="Times New Roman" w:cs="Times New Roman"/>
          <w:sz w:val="24"/>
          <w:szCs w:val="24"/>
        </w:rPr>
        <w:t>Mwebaza</w:t>
      </w:r>
      <w:proofErr w:type="spellEnd"/>
      <w:r w:rsidRPr="00701BBC">
        <w:rPr>
          <w:rFonts w:ascii="Times New Roman" w:hAnsi="Times New Roman" w:cs="Times New Roman"/>
          <w:sz w:val="24"/>
          <w:szCs w:val="24"/>
        </w:rPr>
        <w:t xml:space="preserve"> (2010) study in </w:t>
      </w:r>
      <w:proofErr w:type="spellStart"/>
      <w:r w:rsidRPr="00701BBC">
        <w:rPr>
          <w:rFonts w:ascii="Times New Roman" w:hAnsi="Times New Roman" w:cs="Times New Roman"/>
          <w:sz w:val="24"/>
          <w:szCs w:val="24"/>
        </w:rPr>
        <w:t>Masaka</w:t>
      </w:r>
      <w:proofErr w:type="spellEnd"/>
      <w:r w:rsidRPr="00701BBC">
        <w:rPr>
          <w:rFonts w:ascii="Times New Roman" w:hAnsi="Times New Roman" w:cs="Times New Roman"/>
          <w:sz w:val="24"/>
          <w:szCs w:val="24"/>
        </w:rPr>
        <w:t xml:space="preserve"> District, Uganda, teachers’ and students’</w:t>
      </w:r>
      <w:r w:rsidR="00701BBC">
        <w:rPr>
          <w:rFonts w:ascii="Times New Roman" w:hAnsi="Times New Roman" w:cs="Times New Roman"/>
          <w:sz w:val="24"/>
          <w:szCs w:val="24"/>
        </w:rPr>
        <w:t xml:space="preserve"> </w:t>
      </w:r>
      <w:r w:rsidRPr="00701BBC">
        <w:rPr>
          <w:rFonts w:ascii="Times New Roman" w:hAnsi="Times New Roman" w:cs="Times New Roman"/>
          <w:sz w:val="24"/>
          <w:szCs w:val="24"/>
        </w:rPr>
        <w:t>perceptions showed that there are many continuous assessment strategies to be used and</w:t>
      </w:r>
      <w:r w:rsidR="00701BBC">
        <w:rPr>
          <w:rFonts w:ascii="Times New Roman" w:hAnsi="Times New Roman" w:cs="Times New Roman"/>
          <w:sz w:val="24"/>
          <w:szCs w:val="24"/>
        </w:rPr>
        <w:t xml:space="preserve"> </w:t>
      </w:r>
      <w:r w:rsidRPr="00701BBC">
        <w:rPr>
          <w:rFonts w:ascii="Times New Roman" w:hAnsi="Times New Roman" w:cs="Times New Roman"/>
          <w:sz w:val="24"/>
          <w:szCs w:val="24"/>
        </w:rPr>
        <w:t>the strategies have a positive relationship to students’ performance in the final</w:t>
      </w:r>
      <w:r w:rsidR="00701BBC">
        <w:rPr>
          <w:rFonts w:ascii="Times New Roman" w:hAnsi="Times New Roman" w:cs="Times New Roman"/>
          <w:sz w:val="24"/>
          <w:szCs w:val="24"/>
        </w:rPr>
        <w:t xml:space="preserve"> </w:t>
      </w:r>
      <w:r w:rsidRPr="00701BBC">
        <w:rPr>
          <w:rFonts w:ascii="Times New Roman" w:hAnsi="Times New Roman" w:cs="Times New Roman"/>
          <w:sz w:val="24"/>
          <w:szCs w:val="24"/>
        </w:rPr>
        <w:t>examinations. This was because through assessment tests, teachers tended to realize their</w:t>
      </w:r>
      <w:r w:rsidR="00701BBC">
        <w:rPr>
          <w:rFonts w:ascii="Times New Roman" w:hAnsi="Times New Roman" w:cs="Times New Roman"/>
          <w:sz w:val="24"/>
          <w:szCs w:val="24"/>
        </w:rPr>
        <w:t xml:space="preserve"> </w:t>
      </w:r>
      <w:r w:rsidRPr="00701BBC">
        <w:rPr>
          <w:rFonts w:ascii="Times New Roman" w:hAnsi="Times New Roman" w:cs="Times New Roman"/>
          <w:sz w:val="24"/>
          <w:szCs w:val="24"/>
        </w:rPr>
        <w:t xml:space="preserve">own weaknesses in teaching and those of </w:t>
      </w:r>
      <w:r w:rsidR="001E0A8A">
        <w:rPr>
          <w:rFonts w:ascii="Times New Roman" w:hAnsi="Times New Roman" w:cs="Times New Roman"/>
          <w:sz w:val="24"/>
          <w:szCs w:val="24"/>
        </w:rPr>
        <w:t xml:space="preserve">them </w:t>
      </w:r>
      <w:r w:rsidRPr="00701BBC">
        <w:rPr>
          <w:rFonts w:ascii="Times New Roman" w:hAnsi="Times New Roman" w:cs="Times New Roman"/>
          <w:sz w:val="24"/>
          <w:szCs w:val="24"/>
        </w:rPr>
        <w:t>students and strived to ameliorate them.</w:t>
      </w:r>
      <w:r w:rsidR="00701BBC">
        <w:rPr>
          <w:rFonts w:ascii="Times New Roman" w:hAnsi="Times New Roman" w:cs="Times New Roman"/>
          <w:sz w:val="24"/>
          <w:szCs w:val="24"/>
        </w:rPr>
        <w:t xml:space="preserve"> </w:t>
      </w:r>
      <w:r w:rsidRPr="00701BBC">
        <w:rPr>
          <w:rFonts w:ascii="Times New Roman" w:hAnsi="Times New Roman" w:cs="Times New Roman"/>
          <w:sz w:val="24"/>
          <w:szCs w:val="24"/>
        </w:rPr>
        <w:t>Good application of these assessments using different strategies would help in moving</w:t>
      </w:r>
      <w:r w:rsidR="00701BBC">
        <w:rPr>
          <w:rFonts w:ascii="Times New Roman" w:hAnsi="Times New Roman" w:cs="Times New Roman"/>
          <w:sz w:val="24"/>
          <w:szCs w:val="24"/>
        </w:rPr>
        <w:t xml:space="preserve"> </w:t>
      </w:r>
      <w:r w:rsidRPr="00701BBC">
        <w:rPr>
          <w:rFonts w:ascii="Times New Roman" w:hAnsi="Times New Roman" w:cs="Times New Roman"/>
          <w:sz w:val="24"/>
          <w:szCs w:val="24"/>
        </w:rPr>
        <w:t>towards accomplishing learning objectives and restoring greater confidence in the class</w:t>
      </w:r>
      <w:r w:rsidR="00A60329" w:rsidRPr="00701BBC">
        <w:rPr>
          <w:rFonts w:ascii="Times New Roman" w:hAnsi="Times New Roman" w:cs="Times New Roman"/>
          <w:sz w:val="24"/>
          <w:szCs w:val="24"/>
        </w:rPr>
        <w:t xml:space="preserve"> and school systems. The purposes of school based testing were: to provide feedback to</w:t>
      </w:r>
      <w:r w:rsidR="00701BBC">
        <w:rPr>
          <w:rFonts w:ascii="Times New Roman" w:hAnsi="Times New Roman" w:cs="Times New Roman"/>
          <w:sz w:val="24"/>
          <w:szCs w:val="24"/>
        </w:rPr>
        <w:t xml:space="preserve"> </w:t>
      </w:r>
      <w:r w:rsidR="00A60329" w:rsidRPr="00701BBC">
        <w:rPr>
          <w:rFonts w:ascii="Times New Roman" w:hAnsi="Times New Roman" w:cs="Times New Roman"/>
          <w:sz w:val="24"/>
          <w:szCs w:val="24"/>
        </w:rPr>
        <w:t>learners, determine learners' achievement, prepare learners for final examination,</w:t>
      </w:r>
      <w:r w:rsidR="00701BBC">
        <w:rPr>
          <w:rFonts w:ascii="Times New Roman" w:hAnsi="Times New Roman" w:cs="Times New Roman"/>
          <w:sz w:val="24"/>
          <w:szCs w:val="24"/>
        </w:rPr>
        <w:t xml:space="preserve"> </w:t>
      </w:r>
      <w:r w:rsidR="00A60329" w:rsidRPr="00701BBC">
        <w:rPr>
          <w:rFonts w:ascii="Times New Roman" w:hAnsi="Times New Roman" w:cs="Times New Roman"/>
          <w:sz w:val="24"/>
          <w:szCs w:val="24"/>
        </w:rPr>
        <w:t xml:space="preserve">motivate learners and evaluate the effectiveness of teaching methods used </w:t>
      </w:r>
      <w:r w:rsidR="001100AD">
        <w:rPr>
          <w:rFonts w:ascii="Times New Roman" w:hAnsi="Times New Roman" w:cs="Times New Roman"/>
          <w:sz w:val="24"/>
          <w:szCs w:val="24"/>
        </w:rPr>
        <w:t>(Best and Kahn, T. 1</w:t>
      </w:r>
      <w:r w:rsidR="001100AD" w:rsidRPr="002768D3">
        <w:rPr>
          <w:rFonts w:ascii="Times New Roman" w:hAnsi="Times New Roman" w:cs="Times New Roman"/>
          <w:sz w:val="24"/>
          <w:szCs w:val="24"/>
        </w:rPr>
        <w:t xml:space="preserve">993). </w:t>
      </w:r>
    </w:p>
    <w:p w:rsidR="00856620" w:rsidRPr="00701BBC" w:rsidRDefault="00856620" w:rsidP="00701BBC">
      <w:pPr>
        <w:autoSpaceDE w:val="0"/>
        <w:autoSpaceDN w:val="0"/>
        <w:adjustRightInd w:val="0"/>
        <w:spacing w:after="0" w:line="480" w:lineRule="auto"/>
        <w:jc w:val="both"/>
        <w:rPr>
          <w:rFonts w:ascii="Times New Roman" w:hAnsi="Times New Roman" w:cs="Times New Roman"/>
          <w:sz w:val="24"/>
          <w:szCs w:val="24"/>
        </w:rPr>
      </w:pPr>
    </w:p>
    <w:p w:rsidR="00856620" w:rsidRPr="00701BBC" w:rsidRDefault="00856620"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 xml:space="preserve">In Kenya there are a number of studies that have been carried out to determine the effects of school culture on the </w:t>
      </w:r>
      <w:r w:rsidR="00C45A88" w:rsidRPr="00701BBC">
        <w:rPr>
          <w:rFonts w:ascii="Times New Roman" w:hAnsi="Times New Roman" w:cs="Times New Roman"/>
          <w:sz w:val="24"/>
          <w:szCs w:val="24"/>
        </w:rPr>
        <w:t>students’</w:t>
      </w:r>
      <w:r w:rsidRPr="00701BBC">
        <w:rPr>
          <w:rFonts w:ascii="Times New Roman" w:hAnsi="Times New Roman" w:cs="Times New Roman"/>
          <w:sz w:val="24"/>
          <w:szCs w:val="24"/>
        </w:rPr>
        <w:t xml:space="preserve"> performance. </w:t>
      </w:r>
      <w:proofErr w:type="spellStart"/>
      <w:r w:rsidRPr="00701BBC">
        <w:rPr>
          <w:rFonts w:ascii="Times New Roman" w:hAnsi="Times New Roman" w:cs="Times New Roman"/>
          <w:sz w:val="24"/>
          <w:szCs w:val="24"/>
        </w:rPr>
        <w:t>King’oino</w:t>
      </w:r>
      <w:proofErr w:type="spellEnd"/>
      <w:r w:rsidRPr="00701BBC">
        <w:rPr>
          <w:rFonts w:ascii="Times New Roman" w:hAnsi="Times New Roman" w:cs="Times New Roman"/>
          <w:sz w:val="24"/>
          <w:szCs w:val="24"/>
        </w:rPr>
        <w:t xml:space="preserve"> et al (2017) carried out a study in the sub- country of Kenya to determine if the status of school climate can influence the pupils’ performance in public primary schools. 30% of the target population were 95 standard</w:t>
      </w:r>
      <w:r w:rsidR="001E0A8A">
        <w:rPr>
          <w:rFonts w:ascii="Times New Roman" w:hAnsi="Times New Roman" w:cs="Times New Roman"/>
          <w:sz w:val="24"/>
          <w:szCs w:val="24"/>
        </w:rPr>
        <w:t>s</w:t>
      </w:r>
      <w:r w:rsidRPr="00701BBC">
        <w:rPr>
          <w:rFonts w:ascii="Times New Roman" w:hAnsi="Times New Roman" w:cs="Times New Roman"/>
          <w:sz w:val="24"/>
          <w:szCs w:val="24"/>
        </w:rPr>
        <w:t xml:space="preserve"> eight teachers, 19 head</w:t>
      </w:r>
      <w:r w:rsidR="00832403" w:rsidRPr="00701BBC">
        <w:rPr>
          <w:rFonts w:ascii="Times New Roman" w:hAnsi="Times New Roman" w:cs="Times New Roman"/>
          <w:sz w:val="24"/>
          <w:szCs w:val="24"/>
        </w:rPr>
        <w:t xml:space="preserve"> </w:t>
      </w:r>
      <w:r w:rsidRPr="00701BBC">
        <w:rPr>
          <w:rFonts w:ascii="Times New Roman" w:hAnsi="Times New Roman" w:cs="Times New Roman"/>
          <w:sz w:val="24"/>
          <w:szCs w:val="24"/>
        </w:rPr>
        <w:t xml:space="preserve">teachers and </w:t>
      </w:r>
      <w:r w:rsidR="001100AD">
        <w:rPr>
          <w:rFonts w:ascii="Times New Roman" w:hAnsi="Times New Roman" w:cs="Times New Roman"/>
          <w:sz w:val="24"/>
          <w:szCs w:val="24"/>
        </w:rPr>
        <w:t>19 chairpersons. Results indicates</w:t>
      </w:r>
      <w:r w:rsidRPr="00701BBC">
        <w:rPr>
          <w:rFonts w:ascii="Times New Roman" w:hAnsi="Times New Roman" w:cs="Times New Roman"/>
          <w:sz w:val="24"/>
          <w:szCs w:val="24"/>
        </w:rPr>
        <w:t xml:space="preserve"> that</w:t>
      </w:r>
      <w:r w:rsidR="001100AD">
        <w:rPr>
          <w:rFonts w:ascii="Times New Roman" w:hAnsi="Times New Roman" w:cs="Times New Roman"/>
          <w:sz w:val="24"/>
          <w:szCs w:val="24"/>
        </w:rPr>
        <w:t xml:space="preserve"> the school's climate</w:t>
      </w:r>
      <w:r w:rsidRPr="00701BBC">
        <w:rPr>
          <w:rFonts w:ascii="Times New Roman" w:hAnsi="Times New Roman" w:cs="Times New Roman"/>
          <w:sz w:val="24"/>
          <w:szCs w:val="24"/>
        </w:rPr>
        <w:t xml:space="preserve"> influenced the pupil's academic performance</w:t>
      </w:r>
      <w:r w:rsidR="001100AD">
        <w:rPr>
          <w:rFonts w:ascii="Times New Roman" w:hAnsi="Times New Roman" w:cs="Times New Roman"/>
          <w:sz w:val="24"/>
          <w:szCs w:val="24"/>
        </w:rPr>
        <w:t xml:space="preserve"> negatively</w:t>
      </w:r>
      <w:r w:rsidRPr="00701BBC">
        <w:rPr>
          <w:rFonts w:ascii="Times New Roman" w:hAnsi="Times New Roman" w:cs="Times New Roman"/>
          <w:sz w:val="24"/>
          <w:szCs w:val="24"/>
        </w:rPr>
        <w:t>.</w:t>
      </w:r>
      <w:r w:rsidR="00B74D07" w:rsidRPr="00701BBC">
        <w:rPr>
          <w:rFonts w:ascii="Times New Roman" w:hAnsi="Times New Roman" w:cs="Times New Roman"/>
          <w:sz w:val="24"/>
          <w:szCs w:val="24"/>
        </w:rPr>
        <w:t xml:space="preserve"> Also </w:t>
      </w:r>
      <w:proofErr w:type="spellStart"/>
      <w:r w:rsidR="00B74D07" w:rsidRPr="00701BBC">
        <w:rPr>
          <w:rFonts w:ascii="Times New Roman" w:hAnsi="Times New Roman" w:cs="Times New Roman"/>
          <w:sz w:val="24"/>
          <w:szCs w:val="24"/>
        </w:rPr>
        <w:t>Njogu</w:t>
      </w:r>
      <w:proofErr w:type="spellEnd"/>
      <w:r w:rsidR="00B74D07" w:rsidRPr="00701BBC">
        <w:rPr>
          <w:rFonts w:ascii="Times New Roman" w:hAnsi="Times New Roman" w:cs="Times New Roman"/>
          <w:sz w:val="24"/>
          <w:szCs w:val="24"/>
        </w:rPr>
        <w:t xml:space="preserve"> (2012), observed that collective school culture is vital as it prompts the effective execution in KCSE. In this way, schools should enhance collaboration and collegiality as it enhances their understanding and creating effective working relatio</w:t>
      </w:r>
      <w:r w:rsidR="001A6C3C">
        <w:rPr>
          <w:rFonts w:ascii="Times New Roman" w:hAnsi="Times New Roman" w:cs="Times New Roman"/>
          <w:sz w:val="24"/>
          <w:szCs w:val="24"/>
        </w:rPr>
        <w:t xml:space="preserve">nships. </w:t>
      </w:r>
      <w:proofErr w:type="spellStart"/>
      <w:r w:rsidR="001A6C3C">
        <w:rPr>
          <w:rFonts w:ascii="Times New Roman" w:hAnsi="Times New Roman" w:cs="Times New Roman"/>
          <w:sz w:val="24"/>
          <w:szCs w:val="24"/>
        </w:rPr>
        <w:t>Njogu’</w:t>
      </w:r>
      <w:r w:rsidR="00B74D07" w:rsidRPr="00701BBC">
        <w:rPr>
          <w:rFonts w:ascii="Times New Roman" w:hAnsi="Times New Roman" w:cs="Times New Roman"/>
          <w:sz w:val="24"/>
          <w:szCs w:val="24"/>
        </w:rPr>
        <w:t>s</w:t>
      </w:r>
      <w:proofErr w:type="spellEnd"/>
      <w:r w:rsidR="00B74D07" w:rsidRPr="00701BBC">
        <w:rPr>
          <w:rFonts w:ascii="Times New Roman" w:hAnsi="Times New Roman" w:cs="Times New Roman"/>
          <w:sz w:val="24"/>
          <w:szCs w:val="24"/>
        </w:rPr>
        <w:t xml:space="preserve"> study further observes that the Principals should involve teachers in decision making and policy formulation to create ownership.</w:t>
      </w:r>
    </w:p>
    <w:p w:rsidR="00194A62" w:rsidRPr="00701BBC" w:rsidRDefault="00194A62" w:rsidP="00701BBC">
      <w:pPr>
        <w:autoSpaceDE w:val="0"/>
        <w:autoSpaceDN w:val="0"/>
        <w:adjustRightInd w:val="0"/>
        <w:spacing w:after="0" w:line="480" w:lineRule="auto"/>
        <w:jc w:val="both"/>
        <w:rPr>
          <w:rFonts w:ascii="Times New Roman" w:hAnsi="Times New Roman" w:cs="Times New Roman"/>
          <w:sz w:val="24"/>
          <w:szCs w:val="24"/>
        </w:rPr>
      </w:pPr>
    </w:p>
    <w:p w:rsidR="001A6C3C" w:rsidRDefault="00194A62" w:rsidP="001A6C3C">
      <w:pPr>
        <w:pStyle w:val="ListParagraph"/>
        <w:numPr>
          <w:ilvl w:val="1"/>
          <w:numId w:val="2"/>
        </w:num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The Statement of the Problem</w:t>
      </w:r>
    </w:p>
    <w:p w:rsidR="003E6C6C" w:rsidRPr="00701BBC" w:rsidRDefault="00113DFB" w:rsidP="001E198D">
      <w:pPr>
        <w:pStyle w:val="ListParagraph"/>
        <w:autoSpaceDE w:val="0"/>
        <w:autoSpaceDN w:val="0"/>
        <w:adjustRightInd w:val="0"/>
        <w:spacing w:after="0" w:line="480" w:lineRule="auto"/>
        <w:ind w:left="360"/>
        <w:rPr>
          <w:rFonts w:ascii="Times New Roman" w:hAnsi="Times New Roman" w:cs="Times New Roman"/>
          <w:sz w:val="24"/>
          <w:szCs w:val="24"/>
        </w:rPr>
      </w:pPr>
      <w:r w:rsidRPr="001A6C3C">
        <w:rPr>
          <w:rFonts w:ascii="Times New Roman" w:hAnsi="Times New Roman" w:cs="Times New Roman"/>
          <w:sz w:val="24"/>
          <w:szCs w:val="24"/>
        </w:rPr>
        <w:t>Schools are refe</w:t>
      </w:r>
      <w:r w:rsidR="00832403" w:rsidRPr="001A6C3C">
        <w:rPr>
          <w:rFonts w:ascii="Times New Roman" w:hAnsi="Times New Roman" w:cs="Times New Roman"/>
          <w:sz w:val="24"/>
          <w:szCs w:val="24"/>
        </w:rPr>
        <w:t>r</w:t>
      </w:r>
      <w:r w:rsidRPr="001A6C3C">
        <w:rPr>
          <w:rFonts w:ascii="Times New Roman" w:hAnsi="Times New Roman" w:cs="Times New Roman"/>
          <w:sz w:val="24"/>
          <w:szCs w:val="24"/>
        </w:rPr>
        <w:t xml:space="preserve">red to as performing or not performing based on their final </w:t>
      </w:r>
      <w:r w:rsidR="001E198D" w:rsidRPr="001A6C3C">
        <w:rPr>
          <w:rFonts w:ascii="Times New Roman" w:hAnsi="Times New Roman" w:cs="Times New Roman"/>
          <w:sz w:val="24"/>
          <w:szCs w:val="24"/>
        </w:rPr>
        <w:t>examination</w:t>
      </w:r>
      <w:r w:rsidR="001E198D">
        <w:rPr>
          <w:rFonts w:ascii="Times New Roman" w:hAnsi="Times New Roman" w:cs="Times New Roman"/>
          <w:sz w:val="24"/>
          <w:szCs w:val="24"/>
        </w:rPr>
        <w:t xml:space="preserve"> results</w:t>
      </w:r>
      <w:r w:rsidR="001100AD">
        <w:rPr>
          <w:rFonts w:ascii="Times New Roman" w:hAnsi="Times New Roman" w:cs="Times New Roman"/>
          <w:sz w:val="24"/>
          <w:szCs w:val="24"/>
        </w:rPr>
        <w:t xml:space="preserve"> (Barth, R. S </w:t>
      </w:r>
      <w:r w:rsidR="001100AD" w:rsidRPr="002768D3">
        <w:rPr>
          <w:rFonts w:ascii="Times New Roman" w:hAnsi="Times New Roman" w:cs="Times New Roman"/>
          <w:sz w:val="24"/>
          <w:szCs w:val="24"/>
        </w:rPr>
        <w:t>2001</w:t>
      </w:r>
      <w:r w:rsidR="001100AD" w:rsidRPr="002768D3">
        <w:rPr>
          <w:rFonts w:ascii="Times New Roman" w:hAnsi="Times New Roman" w:cs="Times New Roman"/>
          <w:i/>
          <w:sz w:val="24"/>
          <w:szCs w:val="24"/>
        </w:rPr>
        <w:t>)</w:t>
      </w:r>
      <w:r w:rsidR="001100AD">
        <w:rPr>
          <w:rFonts w:ascii="Times New Roman" w:hAnsi="Times New Roman" w:cs="Times New Roman"/>
          <w:i/>
          <w:sz w:val="24"/>
          <w:szCs w:val="24"/>
        </w:rPr>
        <w:t>.</w:t>
      </w:r>
      <w:r w:rsidRPr="001A6C3C">
        <w:rPr>
          <w:rFonts w:ascii="Times New Roman" w:hAnsi="Times New Roman" w:cs="Times New Roman"/>
          <w:sz w:val="24"/>
          <w:szCs w:val="24"/>
        </w:rPr>
        <w:t xml:space="preserve">  Secondary level performance determines if </w:t>
      </w:r>
      <w:r w:rsidR="001E198D" w:rsidRPr="001A6C3C">
        <w:rPr>
          <w:rFonts w:ascii="Times New Roman" w:hAnsi="Times New Roman" w:cs="Times New Roman"/>
          <w:sz w:val="24"/>
          <w:szCs w:val="24"/>
        </w:rPr>
        <w:t xml:space="preserve">the </w:t>
      </w:r>
      <w:r w:rsidR="001E198D">
        <w:rPr>
          <w:rFonts w:ascii="Times New Roman" w:hAnsi="Times New Roman" w:cs="Times New Roman"/>
          <w:sz w:val="24"/>
          <w:szCs w:val="24"/>
        </w:rPr>
        <w:t>student</w:t>
      </w:r>
      <w:r w:rsidRPr="001A6C3C">
        <w:rPr>
          <w:rFonts w:ascii="Times New Roman" w:hAnsi="Times New Roman" w:cs="Times New Roman"/>
          <w:sz w:val="24"/>
          <w:szCs w:val="24"/>
        </w:rPr>
        <w:t xml:space="preserve"> will proceed to tertiary level studies or not, therefore those examinations carried out at this level are very important in a student’s life. However, in Turbo Sub County, </w:t>
      </w:r>
      <w:proofErr w:type="spellStart"/>
      <w:r w:rsidRPr="001A6C3C">
        <w:rPr>
          <w:rFonts w:ascii="Times New Roman" w:hAnsi="Times New Roman" w:cs="Times New Roman"/>
          <w:sz w:val="24"/>
          <w:szCs w:val="24"/>
        </w:rPr>
        <w:t>Uasin</w:t>
      </w:r>
      <w:proofErr w:type="spellEnd"/>
      <w:r w:rsidRPr="001A6C3C">
        <w:rPr>
          <w:rFonts w:ascii="Times New Roman" w:hAnsi="Times New Roman" w:cs="Times New Roman"/>
          <w:sz w:val="24"/>
          <w:szCs w:val="24"/>
        </w:rPr>
        <w:t xml:space="preserve"> </w:t>
      </w:r>
      <w:proofErr w:type="spellStart"/>
      <w:r w:rsidRPr="001A6C3C">
        <w:rPr>
          <w:rFonts w:ascii="Times New Roman" w:hAnsi="Times New Roman" w:cs="Times New Roman"/>
          <w:sz w:val="24"/>
          <w:szCs w:val="24"/>
        </w:rPr>
        <w:t>Gishu</w:t>
      </w:r>
      <w:proofErr w:type="spellEnd"/>
      <w:r w:rsidRPr="001A6C3C">
        <w:rPr>
          <w:rFonts w:ascii="Times New Roman" w:hAnsi="Times New Roman" w:cs="Times New Roman"/>
          <w:sz w:val="24"/>
          <w:szCs w:val="24"/>
        </w:rPr>
        <w:t xml:space="preserve"> County schools have not been performing well in the past KCSE exams compared to students</w:t>
      </w:r>
      <w:r w:rsidR="001A6C3C">
        <w:rPr>
          <w:rFonts w:ascii="Times New Roman" w:hAnsi="Times New Roman" w:cs="Times New Roman"/>
          <w:sz w:val="24"/>
          <w:szCs w:val="24"/>
        </w:rPr>
        <w:t xml:space="preserve"> </w:t>
      </w:r>
      <w:r w:rsidRPr="001A6C3C">
        <w:rPr>
          <w:rFonts w:ascii="Times New Roman" w:hAnsi="Times New Roman" w:cs="Times New Roman"/>
          <w:sz w:val="24"/>
          <w:szCs w:val="24"/>
        </w:rPr>
        <w:t xml:space="preserve">in the other schools from </w:t>
      </w:r>
      <w:r w:rsidR="00832403" w:rsidRPr="001A6C3C">
        <w:rPr>
          <w:rFonts w:ascii="Times New Roman" w:hAnsi="Times New Roman" w:cs="Times New Roman"/>
          <w:sz w:val="24"/>
          <w:szCs w:val="24"/>
        </w:rPr>
        <w:t>neighboring</w:t>
      </w:r>
      <w:r w:rsidRPr="001A6C3C">
        <w:rPr>
          <w:rFonts w:ascii="Times New Roman" w:hAnsi="Times New Roman" w:cs="Times New Roman"/>
          <w:sz w:val="24"/>
          <w:szCs w:val="24"/>
        </w:rPr>
        <w:t xml:space="preserve"> sub-counties and counties. </w:t>
      </w:r>
      <w:r w:rsidR="00832403" w:rsidRPr="001A6C3C">
        <w:rPr>
          <w:rFonts w:ascii="Times New Roman" w:hAnsi="Times New Roman" w:cs="Times New Roman"/>
          <w:sz w:val="24"/>
          <w:szCs w:val="24"/>
        </w:rPr>
        <w:t>Ma</w:t>
      </w:r>
      <w:r w:rsidR="00891686" w:rsidRPr="001A6C3C">
        <w:rPr>
          <w:rFonts w:ascii="Times New Roman" w:hAnsi="Times New Roman" w:cs="Times New Roman"/>
          <w:sz w:val="24"/>
          <w:szCs w:val="24"/>
        </w:rPr>
        <w:t>jority of students have been registering grades of below C+ which is the minimum entry grade in university.</w:t>
      </w:r>
      <w:r w:rsidR="001A6C3C">
        <w:rPr>
          <w:rFonts w:ascii="Times New Roman" w:hAnsi="Times New Roman" w:cs="Times New Roman"/>
          <w:sz w:val="24"/>
          <w:szCs w:val="24"/>
        </w:rPr>
        <w:t xml:space="preserve"> </w:t>
      </w:r>
      <w:r w:rsidR="006E2403" w:rsidRPr="00701BBC">
        <w:rPr>
          <w:rFonts w:ascii="Times New Roman" w:hAnsi="Times New Roman" w:cs="Times New Roman"/>
          <w:sz w:val="24"/>
          <w:szCs w:val="24"/>
        </w:rPr>
        <w:t>The poor performance has persisted for a long period of time and majority of stakeholders are</w:t>
      </w:r>
      <w:r w:rsidR="001A6C3C">
        <w:rPr>
          <w:rFonts w:ascii="Times New Roman" w:hAnsi="Times New Roman" w:cs="Times New Roman"/>
          <w:sz w:val="24"/>
          <w:szCs w:val="24"/>
        </w:rPr>
        <w:t xml:space="preserve"> </w:t>
      </w:r>
      <w:r w:rsidR="006E2403" w:rsidRPr="00701BBC">
        <w:rPr>
          <w:rFonts w:ascii="Times New Roman" w:hAnsi="Times New Roman" w:cs="Times New Roman"/>
          <w:sz w:val="24"/>
          <w:szCs w:val="24"/>
        </w:rPr>
        <w:t>looking for the cause and solution for this problem. A number of the stakeholders more</w:t>
      </w:r>
      <w:r w:rsidR="001A6C3C">
        <w:rPr>
          <w:rFonts w:ascii="Times New Roman" w:hAnsi="Times New Roman" w:cs="Times New Roman"/>
          <w:sz w:val="24"/>
          <w:szCs w:val="24"/>
        </w:rPr>
        <w:t xml:space="preserve"> </w:t>
      </w:r>
      <w:r w:rsidR="006E2403" w:rsidRPr="00701BBC">
        <w:rPr>
          <w:rFonts w:ascii="Times New Roman" w:hAnsi="Times New Roman" w:cs="Times New Roman"/>
          <w:sz w:val="24"/>
          <w:szCs w:val="24"/>
        </w:rPr>
        <w:t xml:space="preserve">specifically parents have been blaming the school head teachers for the continuous </w:t>
      </w:r>
      <w:r w:rsidR="00AE3AE2" w:rsidRPr="00701BBC">
        <w:rPr>
          <w:rFonts w:ascii="Times New Roman" w:hAnsi="Times New Roman" w:cs="Times New Roman"/>
          <w:sz w:val="24"/>
          <w:szCs w:val="24"/>
        </w:rPr>
        <w:t xml:space="preserve">poor </w:t>
      </w:r>
      <w:r w:rsidR="00AE3AE2">
        <w:rPr>
          <w:rFonts w:ascii="Times New Roman" w:hAnsi="Times New Roman" w:cs="Times New Roman"/>
          <w:sz w:val="24"/>
          <w:szCs w:val="24"/>
        </w:rPr>
        <w:t>performance</w:t>
      </w:r>
      <w:r w:rsidR="006E2403" w:rsidRPr="00701BBC">
        <w:rPr>
          <w:rFonts w:ascii="Times New Roman" w:hAnsi="Times New Roman" w:cs="Times New Roman"/>
          <w:sz w:val="24"/>
          <w:szCs w:val="24"/>
        </w:rPr>
        <w:t>.</w:t>
      </w:r>
      <w:r w:rsidR="001E198D">
        <w:rPr>
          <w:rFonts w:ascii="Times New Roman" w:hAnsi="Times New Roman" w:cs="Times New Roman"/>
          <w:sz w:val="24"/>
          <w:szCs w:val="24"/>
        </w:rPr>
        <w:t xml:space="preserve"> </w:t>
      </w:r>
      <w:r w:rsidR="003E6C6C" w:rsidRPr="00701BBC">
        <w:rPr>
          <w:rFonts w:ascii="Times New Roman" w:hAnsi="Times New Roman" w:cs="Times New Roman"/>
          <w:sz w:val="24"/>
          <w:szCs w:val="24"/>
        </w:rPr>
        <w:t xml:space="preserve">At the moment there exists studies on the causes of poor performance including discipline </w:t>
      </w:r>
      <w:r w:rsidR="003E6C6C" w:rsidRPr="00701BBC">
        <w:rPr>
          <w:rFonts w:ascii="Times New Roman" w:hAnsi="Times New Roman" w:cs="Times New Roman"/>
          <w:sz w:val="24"/>
          <w:szCs w:val="24"/>
        </w:rPr>
        <w:lastRenderedPageBreak/>
        <w:t>amon</w:t>
      </w:r>
      <w:r w:rsidR="00DE3F39" w:rsidRPr="00701BBC">
        <w:rPr>
          <w:rFonts w:ascii="Times New Roman" w:hAnsi="Times New Roman" w:cs="Times New Roman"/>
          <w:sz w:val="24"/>
          <w:szCs w:val="24"/>
        </w:rPr>
        <w:t>g</w:t>
      </w:r>
      <w:r w:rsidR="003E6C6C" w:rsidRPr="00701BBC">
        <w:rPr>
          <w:rFonts w:ascii="Times New Roman" w:hAnsi="Times New Roman" w:cs="Times New Roman"/>
          <w:sz w:val="24"/>
          <w:szCs w:val="24"/>
        </w:rPr>
        <w:t xml:space="preserve">st learners and teacher student ratio in class, but there is no study that focusses on the influence of school culture on the </w:t>
      </w:r>
      <w:r w:rsidR="00832403" w:rsidRPr="00701BBC">
        <w:rPr>
          <w:rFonts w:ascii="Times New Roman" w:hAnsi="Times New Roman" w:cs="Times New Roman"/>
          <w:sz w:val="24"/>
          <w:szCs w:val="24"/>
        </w:rPr>
        <w:t>performance of students in their</w:t>
      </w:r>
      <w:r w:rsidR="003E6C6C" w:rsidRPr="00701BBC">
        <w:rPr>
          <w:rFonts w:ascii="Times New Roman" w:hAnsi="Times New Roman" w:cs="Times New Roman"/>
          <w:sz w:val="24"/>
          <w:szCs w:val="24"/>
        </w:rPr>
        <w:t xml:space="preserve"> final exams, thus the study. </w:t>
      </w:r>
    </w:p>
    <w:p w:rsidR="00E500A8" w:rsidRPr="00701BBC" w:rsidRDefault="00E500A8" w:rsidP="00701BBC">
      <w:pPr>
        <w:autoSpaceDE w:val="0"/>
        <w:autoSpaceDN w:val="0"/>
        <w:adjustRightInd w:val="0"/>
        <w:spacing w:after="0" w:line="480" w:lineRule="auto"/>
        <w:jc w:val="both"/>
        <w:rPr>
          <w:rFonts w:ascii="Times New Roman" w:hAnsi="Times New Roman" w:cs="Times New Roman"/>
          <w:sz w:val="24"/>
          <w:szCs w:val="24"/>
        </w:rPr>
      </w:pPr>
    </w:p>
    <w:p w:rsidR="00480D22" w:rsidRPr="00701BBC" w:rsidRDefault="0097056D" w:rsidP="00FE7A3A">
      <w:pPr>
        <w:pStyle w:val="ListParagraph"/>
        <w:numPr>
          <w:ilvl w:val="1"/>
          <w:numId w:val="2"/>
        </w:num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The Purpose of the Study</w:t>
      </w:r>
    </w:p>
    <w:p w:rsidR="0097056D" w:rsidRPr="00701BBC" w:rsidRDefault="0097056D"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purpose of the study sought to investigate the effects of school culture to the performance of students in their final exams in Turbo Sub- County </w:t>
      </w:r>
      <w:proofErr w:type="spellStart"/>
      <w:r w:rsidRPr="00701BBC">
        <w:rPr>
          <w:rFonts w:ascii="Times New Roman" w:hAnsi="Times New Roman" w:cs="Times New Roman"/>
          <w:sz w:val="24"/>
          <w:szCs w:val="24"/>
        </w:rPr>
        <w:t>Uasin</w:t>
      </w:r>
      <w:proofErr w:type="spellEnd"/>
      <w:r w:rsidRPr="00701BBC">
        <w:rPr>
          <w:rFonts w:ascii="Times New Roman" w:hAnsi="Times New Roman" w:cs="Times New Roman"/>
          <w:sz w:val="24"/>
          <w:szCs w:val="24"/>
        </w:rPr>
        <w:t xml:space="preserve">- </w:t>
      </w:r>
      <w:proofErr w:type="spellStart"/>
      <w:r w:rsidRPr="00701BBC">
        <w:rPr>
          <w:rFonts w:ascii="Times New Roman" w:hAnsi="Times New Roman" w:cs="Times New Roman"/>
          <w:sz w:val="24"/>
          <w:szCs w:val="24"/>
        </w:rPr>
        <w:t>Gishu</w:t>
      </w:r>
      <w:proofErr w:type="spellEnd"/>
      <w:r w:rsidRPr="00701BBC">
        <w:rPr>
          <w:rFonts w:ascii="Times New Roman" w:hAnsi="Times New Roman" w:cs="Times New Roman"/>
          <w:sz w:val="24"/>
          <w:szCs w:val="24"/>
        </w:rPr>
        <w:t xml:space="preserve"> County.</w:t>
      </w:r>
    </w:p>
    <w:p w:rsidR="00AE52DA" w:rsidRPr="00701BBC" w:rsidRDefault="00AE52DA" w:rsidP="00701BBC">
      <w:pPr>
        <w:autoSpaceDE w:val="0"/>
        <w:autoSpaceDN w:val="0"/>
        <w:adjustRightInd w:val="0"/>
        <w:spacing w:after="0" w:line="480" w:lineRule="auto"/>
        <w:jc w:val="both"/>
        <w:rPr>
          <w:rFonts w:ascii="Times New Roman" w:hAnsi="Times New Roman" w:cs="Times New Roman"/>
          <w:sz w:val="24"/>
          <w:szCs w:val="24"/>
        </w:rPr>
      </w:pPr>
    </w:p>
    <w:p w:rsidR="00AE52DA" w:rsidRPr="00701BBC" w:rsidRDefault="00AE52DA" w:rsidP="00FE7A3A">
      <w:pPr>
        <w:pStyle w:val="ListParagraph"/>
        <w:numPr>
          <w:ilvl w:val="1"/>
          <w:numId w:val="2"/>
        </w:num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Objectives of the study</w:t>
      </w:r>
    </w:p>
    <w:p w:rsidR="00BC3601" w:rsidRPr="00701BBC" w:rsidRDefault="00BC3601" w:rsidP="00701BBC">
      <w:pPr>
        <w:pStyle w:val="ListParagraph"/>
        <w:numPr>
          <w:ilvl w:val="0"/>
          <w:numId w:val="3"/>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To assess forms of organizational culture practiced in secondary schools in Turbo Sub- County </w:t>
      </w:r>
      <w:proofErr w:type="spellStart"/>
      <w:r w:rsidRPr="00701BBC">
        <w:rPr>
          <w:rFonts w:ascii="Times New Roman" w:hAnsi="Times New Roman" w:cs="Times New Roman"/>
          <w:sz w:val="24"/>
          <w:szCs w:val="24"/>
        </w:rPr>
        <w:t>Uasin</w:t>
      </w:r>
      <w:proofErr w:type="spellEnd"/>
      <w:r w:rsidRPr="00701BBC">
        <w:rPr>
          <w:rFonts w:ascii="Times New Roman" w:hAnsi="Times New Roman" w:cs="Times New Roman"/>
          <w:sz w:val="24"/>
          <w:szCs w:val="24"/>
        </w:rPr>
        <w:t xml:space="preserve">- </w:t>
      </w:r>
      <w:proofErr w:type="spellStart"/>
      <w:r w:rsidRPr="00701BBC">
        <w:rPr>
          <w:rFonts w:ascii="Times New Roman" w:hAnsi="Times New Roman" w:cs="Times New Roman"/>
          <w:sz w:val="24"/>
          <w:szCs w:val="24"/>
        </w:rPr>
        <w:t>Gishu</w:t>
      </w:r>
      <w:proofErr w:type="spellEnd"/>
      <w:r w:rsidRPr="00701BBC">
        <w:rPr>
          <w:rFonts w:ascii="Times New Roman" w:hAnsi="Times New Roman" w:cs="Times New Roman"/>
          <w:sz w:val="24"/>
          <w:szCs w:val="24"/>
        </w:rPr>
        <w:t xml:space="preserve"> County.</w:t>
      </w:r>
    </w:p>
    <w:p w:rsidR="00AE52DA" w:rsidRPr="00701BBC" w:rsidRDefault="00AE52DA" w:rsidP="00701BBC">
      <w:pPr>
        <w:pStyle w:val="ListParagraph"/>
        <w:numPr>
          <w:ilvl w:val="0"/>
          <w:numId w:val="3"/>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To examine the effects of prize giving for good academic performance to students</w:t>
      </w:r>
      <w:r w:rsidR="009F13EB" w:rsidRPr="00701BBC">
        <w:rPr>
          <w:rFonts w:ascii="Times New Roman" w:hAnsi="Times New Roman" w:cs="Times New Roman"/>
          <w:sz w:val="24"/>
          <w:szCs w:val="24"/>
        </w:rPr>
        <w:t xml:space="preserve"> in Turbo Sub- County </w:t>
      </w:r>
      <w:proofErr w:type="spellStart"/>
      <w:r w:rsidR="009F13EB" w:rsidRPr="00701BBC">
        <w:rPr>
          <w:rFonts w:ascii="Times New Roman" w:hAnsi="Times New Roman" w:cs="Times New Roman"/>
          <w:sz w:val="24"/>
          <w:szCs w:val="24"/>
        </w:rPr>
        <w:t>Uasin</w:t>
      </w:r>
      <w:proofErr w:type="spellEnd"/>
      <w:r w:rsidR="009F13EB" w:rsidRPr="00701BBC">
        <w:rPr>
          <w:rFonts w:ascii="Times New Roman" w:hAnsi="Times New Roman" w:cs="Times New Roman"/>
          <w:sz w:val="24"/>
          <w:szCs w:val="24"/>
        </w:rPr>
        <w:t xml:space="preserve">- </w:t>
      </w:r>
      <w:proofErr w:type="spellStart"/>
      <w:r w:rsidR="009F13EB" w:rsidRPr="00701BBC">
        <w:rPr>
          <w:rFonts w:ascii="Times New Roman" w:hAnsi="Times New Roman" w:cs="Times New Roman"/>
          <w:sz w:val="24"/>
          <w:szCs w:val="24"/>
        </w:rPr>
        <w:t>Gishu</w:t>
      </w:r>
      <w:proofErr w:type="spellEnd"/>
      <w:r w:rsidR="009F13EB" w:rsidRPr="00701BBC">
        <w:rPr>
          <w:rFonts w:ascii="Times New Roman" w:hAnsi="Times New Roman" w:cs="Times New Roman"/>
          <w:sz w:val="24"/>
          <w:szCs w:val="24"/>
        </w:rPr>
        <w:t xml:space="preserve"> County.</w:t>
      </w:r>
    </w:p>
    <w:p w:rsidR="009F13EB" w:rsidRPr="00701BBC" w:rsidRDefault="009F13EB" w:rsidP="00701BBC">
      <w:pPr>
        <w:pStyle w:val="ListParagraph"/>
        <w:numPr>
          <w:ilvl w:val="0"/>
          <w:numId w:val="3"/>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To investigate </w:t>
      </w:r>
      <w:r w:rsidR="00E939A1" w:rsidRPr="00701BBC">
        <w:rPr>
          <w:rFonts w:ascii="Times New Roman" w:hAnsi="Times New Roman" w:cs="Times New Roman"/>
          <w:sz w:val="24"/>
          <w:szCs w:val="24"/>
        </w:rPr>
        <w:t xml:space="preserve">the extent to which school </w:t>
      </w:r>
      <w:proofErr w:type="spellStart"/>
      <w:r w:rsidR="00E939A1" w:rsidRPr="00701BBC">
        <w:rPr>
          <w:rFonts w:ascii="Times New Roman" w:hAnsi="Times New Roman" w:cs="Times New Roman"/>
          <w:sz w:val="24"/>
          <w:szCs w:val="24"/>
        </w:rPr>
        <w:t>vission</w:t>
      </w:r>
      <w:proofErr w:type="spellEnd"/>
      <w:r w:rsidR="00E939A1" w:rsidRPr="00701BBC">
        <w:rPr>
          <w:rFonts w:ascii="Times New Roman" w:hAnsi="Times New Roman" w:cs="Times New Roman"/>
          <w:sz w:val="24"/>
          <w:szCs w:val="24"/>
        </w:rPr>
        <w:t>, mission and values</w:t>
      </w:r>
      <w:r w:rsidRPr="00701BBC">
        <w:rPr>
          <w:rFonts w:ascii="Times New Roman" w:hAnsi="Times New Roman" w:cs="Times New Roman"/>
          <w:sz w:val="24"/>
          <w:szCs w:val="24"/>
        </w:rPr>
        <w:t xml:space="preserve"> influence </w:t>
      </w:r>
      <w:r w:rsidR="007F62CF" w:rsidRPr="00701BBC">
        <w:rPr>
          <w:rFonts w:ascii="Times New Roman" w:hAnsi="Times New Roman" w:cs="Times New Roman"/>
          <w:sz w:val="24"/>
          <w:szCs w:val="24"/>
        </w:rPr>
        <w:t>students’</w:t>
      </w:r>
      <w:r w:rsidRPr="00701BBC">
        <w:rPr>
          <w:rFonts w:ascii="Times New Roman" w:hAnsi="Times New Roman" w:cs="Times New Roman"/>
          <w:sz w:val="24"/>
          <w:szCs w:val="24"/>
        </w:rPr>
        <w:t xml:space="preserve"> performance in KCSE examinations in Turbo Sub-County, </w:t>
      </w:r>
      <w:proofErr w:type="spellStart"/>
      <w:r w:rsidRPr="00701BBC">
        <w:rPr>
          <w:rFonts w:ascii="Times New Roman" w:hAnsi="Times New Roman" w:cs="Times New Roman"/>
          <w:sz w:val="24"/>
          <w:szCs w:val="24"/>
        </w:rPr>
        <w:t>Uasin</w:t>
      </w:r>
      <w:proofErr w:type="spellEnd"/>
      <w:r w:rsidRPr="00701BBC">
        <w:rPr>
          <w:rFonts w:ascii="Times New Roman" w:hAnsi="Times New Roman" w:cs="Times New Roman"/>
          <w:sz w:val="24"/>
          <w:szCs w:val="24"/>
        </w:rPr>
        <w:t xml:space="preserve">- </w:t>
      </w:r>
      <w:proofErr w:type="spellStart"/>
      <w:r w:rsidRPr="00701BBC">
        <w:rPr>
          <w:rFonts w:ascii="Times New Roman" w:hAnsi="Times New Roman" w:cs="Times New Roman"/>
          <w:sz w:val="24"/>
          <w:szCs w:val="24"/>
        </w:rPr>
        <w:t>Gishu</w:t>
      </w:r>
      <w:proofErr w:type="spellEnd"/>
      <w:r w:rsidRPr="00701BBC">
        <w:rPr>
          <w:rFonts w:ascii="Times New Roman" w:hAnsi="Times New Roman" w:cs="Times New Roman"/>
          <w:sz w:val="24"/>
          <w:szCs w:val="24"/>
        </w:rPr>
        <w:t xml:space="preserve"> county.</w:t>
      </w:r>
    </w:p>
    <w:p w:rsidR="009F13EB" w:rsidRPr="00701BBC" w:rsidRDefault="009F13EB" w:rsidP="00701BBC">
      <w:pPr>
        <w:pStyle w:val="ListParagraph"/>
        <w:numPr>
          <w:ilvl w:val="0"/>
          <w:numId w:val="3"/>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To investigate the effects </w:t>
      </w:r>
      <w:r w:rsidR="00CC7915" w:rsidRPr="00701BBC">
        <w:rPr>
          <w:rFonts w:ascii="Times New Roman" w:hAnsi="Times New Roman" w:cs="Times New Roman"/>
          <w:sz w:val="24"/>
          <w:szCs w:val="24"/>
        </w:rPr>
        <w:t>of school</w:t>
      </w:r>
      <w:r w:rsidR="00710A25" w:rsidRPr="00701BBC">
        <w:rPr>
          <w:rFonts w:ascii="Times New Roman" w:hAnsi="Times New Roman" w:cs="Times New Roman"/>
          <w:sz w:val="24"/>
          <w:szCs w:val="24"/>
        </w:rPr>
        <w:t xml:space="preserve"> norms and rituals</w:t>
      </w:r>
      <w:r w:rsidR="008B65EA" w:rsidRPr="00701BBC">
        <w:rPr>
          <w:rFonts w:ascii="Times New Roman" w:hAnsi="Times New Roman" w:cs="Times New Roman"/>
          <w:sz w:val="24"/>
          <w:szCs w:val="24"/>
        </w:rPr>
        <w:t xml:space="preserve"> </w:t>
      </w:r>
      <w:r w:rsidR="00CC7915" w:rsidRPr="00701BBC">
        <w:rPr>
          <w:rFonts w:ascii="Times New Roman" w:hAnsi="Times New Roman" w:cs="Times New Roman"/>
          <w:sz w:val="24"/>
          <w:szCs w:val="24"/>
        </w:rPr>
        <w:t xml:space="preserve">on </w:t>
      </w:r>
      <w:r w:rsidR="00F74233" w:rsidRPr="00701BBC">
        <w:rPr>
          <w:rFonts w:ascii="Times New Roman" w:hAnsi="Times New Roman" w:cs="Times New Roman"/>
          <w:sz w:val="24"/>
          <w:szCs w:val="24"/>
        </w:rPr>
        <w:t>students’</w:t>
      </w:r>
      <w:r w:rsidR="00CC7915" w:rsidRPr="00701BBC">
        <w:rPr>
          <w:rFonts w:ascii="Times New Roman" w:hAnsi="Times New Roman" w:cs="Times New Roman"/>
          <w:sz w:val="24"/>
          <w:szCs w:val="24"/>
        </w:rPr>
        <w:t xml:space="preserve"> performance in Turbo sub county </w:t>
      </w:r>
      <w:proofErr w:type="spellStart"/>
      <w:r w:rsidR="00CC7915" w:rsidRPr="00701BBC">
        <w:rPr>
          <w:rFonts w:ascii="Times New Roman" w:hAnsi="Times New Roman" w:cs="Times New Roman"/>
          <w:sz w:val="24"/>
          <w:szCs w:val="24"/>
        </w:rPr>
        <w:t>Uasin</w:t>
      </w:r>
      <w:proofErr w:type="spellEnd"/>
      <w:r w:rsidR="00CC7915" w:rsidRPr="00701BBC">
        <w:rPr>
          <w:rFonts w:ascii="Times New Roman" w:hAnsi="Times New Roman" w:cs="Times New Roman"/>
          <w:sz w:val="24"/>
          <w:szCs w:val="24"/>
        </w:rPr>
        <w:t xml:space="preserve"> </w:t>
      </w:r>
      <w:proofErr w:type="spellStart"/>
      <w:r w:rsidR="00CC7915" w:rsidRPr="00701BBC">
        <w:rPr>
          <w:rFonts w:ascii="Times New Roman" w:hAnsi="Times New Roman" w:cs="Times New Roman"/>
          <w:sz w:val="24"/>
          <w:szCs w:val="24"/>
        </w:rPr>
        <w:t>Gishu</w:t>
      </w:r>
      <w:proofErr w:type="spellEnd"/>
      <w:r w:rsidR="00CC7915" w:rsidRPr="00701BBC">
        <w:rPr>
          <w:rFonts w:ascii="Times New Roman" w:hAnsi="Times New Roman" w:cs="Times New Roman"/>
          <w:sz w:val="24"/>
          <w:szCs w:val="24"/>
        </w:rPr>
        <w:t xml:space="preserve"> county.</w:t>
      </w:r>
    </w:p>
    <w:p w:rsidR="00BC3601" w:rsidRPr="00701BBC" w:rsidRDefault="00BC3601" w:rsidP="00701BBC">
      <w:pPr>
        <w:autoSpaceDE w:val="0"/>
        <w:autoSpaceDN w:val="0"/>
        <w:adjustRightInd w:val="0"/>
        <w:spacing w:after="0" w:line="480" w:lineRule="auto"/>
        <w:jc w:val="both"/>
        <w:rPr>
          <w:rFonts w:ascii="Times New Roman" w:hAnsi="Times New Roman" w:cs="Times New Roman"/>
          <w:sz w:val="24"/>
          <w:szCs w:val="24"/>
        </w:rPr>
      </w:pPr>
    </w:p>
    <w:p w:rsidR="009F13EB" w:rsidRPr="007E2EEA" w:rsidRDefault="007E2EEA" w:rsidP="00FE7A3A">
      <w:pPr>
        <w:pStyle w:val="ListParagraph"/>
        <w:numPr>
          <w:ilvl w:val="1"/>
          <w:numId w:val="2"/>
        </w:numPr>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BC3601" w:rsidRPr="007E2EEA">
        <w:rPr>
          <w:rFonts w:ascii="Times New Roman" w:hAnsi="Times New Roman" w:cs="Times New Roman"/>
          <w:b/>
          <w:sz w:val="24"/>
          <w:szCs w:val="24"/>
        </w:rPr>
        <w:t>Research Questions</w:t>
      </w:r>
    </w:p>
    <w:p w:rsidR="00BC3601" w:rsidRPr="00701BBC" w:rsidRDefault="00BC3601" w:rsidP="00701BBC">
      <w:pPr>
        <w:pStyle w:val="ListParagraph"/>
        <w:numPr>
          <w:ilvl w:val="0"/>
          <w:numId w:val="4"/>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What are the forms of organizational culture practices carried out in secondary schools in Turbo Sub- County </w:t>
      </w:r>
      <w:proofErr w:type="spellStart"/>
      <w:r w:rsidRPr="00701BBC">
        <w:rPr>
          <w:rFonts w:ascii="Times New Roman" w:hAnsi="Times New Roman" w:cs="Times New Roman"/>
          <w:sz w:val="24"/>
          <w:szCs w:val="24"/>
        </w:rPr>
        <w:t>Uasin</w:t>
      </w:r>
      <w:proofErr w:type="spellEnd"/>
      <w:r w:rsidRPr="00701BBC">
        <w:rPr>
          <w:rFonts w:ascii="Times New Roman" w:hAnsi="Times New Roman" w:cs="Times New Roman"/>
          <w:sz w:val="24"/>
          <w:szCs w:val="24"/>
        </w:rPr>
        <w:t xml:space="preserve">- </w:t>
      </w:r>
      <w:proofErr w:type="spellStart"/>
      <w:r w:rsidRPr="00701BBC">
        <w:rPr>
          <w:rFonts w:ascii="Times New Roman" w:hAnsi="Times New Roman" w:cs="Times New Roman"/>
          <w:sz w:val="24"/>
          <w:szCs w:val="24"/>
        </w:rPr>
        <w:t>Gishu</w:t>
      </w:r>
      <w:proofErr w:type="spellEnd"/>
      <w:r w:rsidRPr="00701BBC">
        <w:rPr>
          <w:rFonts w:ascii="Times New Roman" w:hAnsi="Times New Roman" w:cs="Times New Roman"/>
          <w:sz w:val="24"/>
          <w:szCs w:val="24"/>
        </w:rPr>
        <w:t xml:space="preserve"> County?</w:t>
      </w:r>
    </w:p>
    <w:p w:rsidR="00BC3601" w:rsidRPr="00701BBC" w:rsidRDefault="00BC3601" w:rsidP="00701BBC">
      <w:pPr>
        <w:pStyle w:val="ListParagraph"/>
        <w:numPr>
          <w:ilvl w:val="0"/>
          <w:numId w:val="4"/>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What are the effects of prize giving for good academic performance to students in Turbo Sub- County </w:t>
      </w:r>
      <w:proofErr w:type="spellStart"/>
      <w:r w:rsidRPr="00701BBC">
        <w:rPr>
          <w:rFonts w:ascii="Times New Roman" w:hAnsi="Times New Roman" w:cs="Times New Roman"/>
          <w:sz w:val="24"/>
          <w:szCs w:val="24"/>
        </w:rPr>
        <w:t>Uasin</w:t>
      </w:r>
      <w:proofErr w:type="spellEnd"/>
      <w:r w:rsidRPr="00701BBC">
        <w:rPr>
          <w:rFonts w:ascii="Times New Roman" w:hAnsi="Times New Roman" w:cs="Times New Roman"/>
          <w:sz w:val="24"/>
          <w:szCs w:val="24"/>
        </w:rPr>
        <w:t xml:space="preserve">- </w:t>
      </w:r>
      <w:proofErr w:type="spellStart"/>
      <w:r w:rsidRPr="00701BBC">
        <w:rPr>
          <w:rFonts w:ascii="Times New Roman" w:hAnsi="Times New Roman" w:cs="Times New Roman"/>
          <w:sz w:val="24"/>
          <w:szCs w:val="24"/>
        </w:rPr>
        <w:t>Gishu</w:t>
      </w:r>
      <w:proofErr w:type="spellEnd"/>
      <w:r w:rsidRPr="00701BBC">
        <w:rPr>
          <w:rFonts w:ascii="Times New Roman" w:hAnsi="Times New Roman" w:cs="Times New Roman"/>
          <w:sz w:val="24"/>
          <w:szCs w:val="24"/>
        </w:rPr>
        <w:t xml:space="preserve"> County in there KCSE performance?</w:t>
      </w:r>
    </w:p>
    <w:p w:rsidR="00BC3601" w:rsidRPr="00701BBC" w:rsidRDefault="00BC3601" w:rsidP="00701BBC">
      <w:pPr>
        <w:pStyle w:val="ListParagraph"/>
        <w:numPr>
          <w:ilvl w:val="0"/>
          <w:numId w:val="4"/>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To</w:t>
      </w:r>
      <w:r w:rsidR="00491AAC" w:rsidRPr="00701BBC">
        <w:rPr>
          <w:rFonts w:ascii="Times New Roman" w:hAnsi="Times New Roman" w:cs="Times New Roman"/>
          <w:sz w:val="24"/>
          <w:szCs w:val="24"/>
        </w:rPr>
        <w:t xml:space="preserve"> what extent does school vision, mission and values</w:t>
      </w:r>
      <w:r w:rsidRPr="00701BBC">
        <w:rPr>
          <w:rFonts w:ascii="Times New Roman" w:hAnsi="Times New Roman" w:cs="Times New Roman"/>
          <w:sz w:val="24"/>
          <w:szCs w:val="24"/>
        </w:rPr>
        <w:t xml:space="preserve"> influence </w:t>
      </w:r>
      <w:r w:rsidR="007F62CF" w:rsidRPr="00701BBC">
        <w:rPr>
          <w:rFonts w:ascii="Times New Roman" w:hAnsi="Times New Roman" w:cs="Times New Roman"/>
          <w:sz w:val="24"/>
          <w:szCs w:val="24"/>
        </w:rPr>
        <w:t>students’</w:t>
      </w:r>
      <w:r w:rsidRPr="00701BBC">
        <w:rPr>
          <w:rFonts w:ascii="Times New Roman" w:hAnsi="Times New Roman" w:cs="Times New Roman"/>
          <w:sz w:val="24"/>
          <w:szCs w:val="24"/>
        </w:rPr>
        <w:t xml:space="preserve"> performance in KCSE examinations in Turbo Sub-County, </w:t>
      </w:r>
      <w:proofErr w:type="spellStart"/>
      <w:r w:rsidRPr="00701BBC">
        <w:rPr>
          <w:rFonts w:ascii="Times New Roman" w:hAnsi="Times New Roman" w:cs="Times New Roman"/>
          <w:sz w:val="24"/>
          <w:szCs w:val="24"/>
        </w:rPr>
        <w:t>Uasin</w:t>
      </w:r>
      <w:proofErr w:type="spellEnd"/>
      <w:r w:rsidRPr="00701BBC">
        <w:rPr>
          <w:rFonts w:ascii="Times New Roman" w:hAnsi="Times New Roman" w:cs="Times New Roman"/>
          <w:sz w:val="24"/>
          <w:szCs w:val="24"/>
        </w:rPr>
        <w:t xml:space="preserve">- </w:t>
      </w:r>
      <w:proofErr w:type="spellStart"/>
      <w:r w:rsidRPr="00701BBC">
        <w:rPr>
          <w:rFonts w:ascii="Times New Roman" w:hAnsi="Times New Roman" w:cs="Times New Roman"/>
          <w:sz w:val="24"/>
          <w:szCs w:val="24"/>
        </w:rPr>
        <w:t>Gishu</w:t>
      </w:r>
      <w:proofErr w:type="spellEnd"/>
      <w:r w:rsidRPr="00701BBC">
        <w:rPr>
          <w:rFonts w:ascii="Times New Roman" w:hAnsi="Times New Roman" w:cs="Times New Roman"/>
          <w:sz w:val="24"/>
          <w:szCs w:val="24"/>
        </w:rPr>
        <w:t xml:space="preserve"> county?</w:t>
      </w:r>
    </w:p>
    <w:p w:rsidR="00BC3601" w:rsidRPr="00701BBC" w:rsidRDefault="00087A21" w:rsidP="00701BBC">
      <w:pPr>
        <w:pStyle w:val="ListParagraph"/>
        <w:numPr>
          <w:ilvl w:val="0"/>
          <w:numId w:val="4"/>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To what extend do norms and routines</w:t>
      </w:r>
      <w:r w:rsidR="008B65EA" w:rsidRPr="00701BBC">
        <w:rPr>
          <w:rFonts w:ascii="Times New Roman" w:hAnsi="Times New Roman" w:cs="Times New Roman"/>
          <w:sz w:val="24"/>
          <w:szCs w:val="24"/>
        </w:rPr>
        <w:t xml:space="preserve"> </w:t>
      </w:r>
      <w:r w:rsidR="00D21776" w:rsidRPr="00701BBC">
        <w:rPr>
          <w:rFonts w:ascii="Times New Roman" w:hAnsi="Times New Roman" w:cs="Times New Roman"/>
          <w:sz w:val="24"/>
          <w:szCs w:val="24"/>
        </w:rPr>
        <w:t xml:space="preserve">affect </w:t>
      </w:r>
      <w:r w:rsidR="00F74233" w:rsidRPr="00701BBC">
        <w:rPr>
          <w:rFonts w:ascii="Times New Roman" w:hAnsi="Times New Roman" w:cs="Times New Roman"/>
          <w:sz w:val="24"/>
          <w:szCs w:val="24"/>
        </w:rPr>
        <w:t>students’</w:t>
      </w:r>
      <w:r w:rsidR="00CC7915" w:rsidRPr="00701BBC">
        <w:rPr>
          <w:rFonts w:ascii="Times New Roman" w:hAnsi="Times New Roman" w:cs="Times New Roman"/>
          <w:sz w:val="24"/>
          <w:szCs w:val="24"/>
        </w:rPr>
        <w:t xml:space="preserve"> performance in KCSE in Turbo sub county </w:t>
      </w:r>
      <w:proofErr w:type="spellStart"/>
      <w:r w:rsidR="00CC7915" w:rsidRPr="00701BBC">
        <w:rPr>
          <w:rFonts w:ascii="Times New Roman" w:hAnsi="Times New Roman" w:cs="Times New Roman"/>
          <w:sz w:val="24"/>
          <w:szCs w:val="24"/>
        </w:rPr>
        <w:t>Uasin</w:t>
      </w:r>
      <w:proofErr w:type="spellEnd"/>
      <w:r w:rsidR="00CC7915" w:rsidRPr="00701BBC">
        <w:rPr>
          <w:rFonts w:ascii="Times New Roman" w:hAnsi="Times New Roman" w:cs="Times New Roman"/>
          <w:sz w:val="24"/>
          <w:szCs w:val="24"/>
        </w:rPr>
        <w:t xml:space="preserve"> </w:t>
      </w:r>
      <w:proofErr w:type="spellStart"/>
      <w:r w:rsidR="00CC7915" w:rsidRPr="00701BBC">
        <w:rPr>
          <w:rFonts w:ascii="Times New Roman" w:hAnsi="Times New Roman" w:cs="Times New Roman"/>
          <w:sz w:val="24"/>
          <w:szCs w:val="24"/>
        </w:rPr>
        <w:t>Gishu</w:t>
      </w:r>
      <w:proofErr w:type="spellEnd"/>
      <w:r w:rsidR="00CC7915" w:rsidRPr="00701BBC">
        <w:rPr>
          <w:rFonts w:ascii="Times New Roman" w:hAnsi="Times New Roman" w:cs="Times New Roman"/>
          <w:sz w:val="24"/>
          <w:szCs w:val="24"/>
        </w:rPr>
        <w:t xml:space="preserve"> county?</w:t>
      </w:r>
      <w:r w:rsidR="00D21776" w:rsidRPr="00701BBC">
        <w:rPr>
          <w:rFonts w:ascii="Times New Roman" w:hAnsi="Times New Roman" w:cs="Times New Roman"/>
          <w:sz w:val="24"/>
          <w:szCs w:val="24"/>
        </w:rPr>
        <w:t xml:space="preserve"> </w:t>
      </w:r>
    </w:p>
    <w:p w:rsidR="00BC3601" w:rsidRPr="00701BBC" w:rsidRDefault="00F93835"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1.7 </w:t>
      </w:r>
      <w:r w:rsidR="00FB3F98" w:rsidRPr="00701BBC">
        <w:rPr>
          <w:rFonts w:ascii="Times New Roman" w:hAnsi="Times New Roman" w:cs="Times New Roman"/>
          <w:b/>
          <w:sz w:val="24"/>
          <w:szCs w:val="24"/>
        </w:rPr>
        <w:t>Assumption of the study</w:t>
      </w:r>
    </w:p>
    <w:p w:rsidR="00FB3F98" w:rsidRPr="00701BBC" w:rsidRDefault="000D12C6" w:rsidP="00701BBC">
      <w:pPr>
        <w:pStyle w:val="ListParagraph"/>
        <w:numPr>
          <w:ilvl w:val="0"/>
          <w:numId w:val="5"/>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school vision,</w:t>
      </w:r>
      <w:r w:rsidR="00FB3F98" w:rsidRPr="00701BBC">
        <w:rPr>
          <w:rFonts w:ascii="Times New Roman" w:hAnsi="Times New Roman" w:cs="Times New Roman"/>
          <w:sz w:val="24"/>
          <w:szCs w:val="24"/>
        </w:rPr>
        <w:t xml:space="preserve"> mission</w:t>
      </w:r>
      <w:r w:rsidRPr="00701BBC">
        <w:rPr>
          <w:rFonts w:ascii="Times New Roman" w:hAnsi="Times New Roman" w:cs="Times New Roman"/>
          <w:sz w:val="24"/>
          <w:szCs w:val="24"/>
        </w:rPr>
        <w:t xml:space="preserve"> and values</w:t>
      </w:r>
      <w:r w:rsidR="00FB3F98" w:rsidRPr="00701BBC">
        <w:rPr>
          <w:rFonts w:ascii="Times New Roman" w:hAnsi="Times New Roman" w:cs="Times New Roman"/>
          <w:sz w:val="24"/>
          <w:szCs w:val="24"/>
        </w:rPr>
        <w:t xml:space="preserve"> have some influence on student academic achievement particularly KCSE; </w:t>
      </w:r>
    </w:p>
    <w:p w:rsidR="00FB3F98" w:rsidRPr="00701BBC" w:rsidRDefault="00FB3F98" w:rsidP="00701BBC">
      <w:pPr>
        <w:pStyle w:val="ListParagraph"/>
        <w:numPr>
          <w:ilvl w:val="0"/>
          <w:numId w:val="5"/>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That every school under investigation has</w:t>
      </w:r>
      <w:r w:rsidR="00EF7371" w:rsidRPr="00701BBC">
        <w:rPr>
          <w:rFonts w:ascii="Times New Roman" w:hAnsi="Times New Roman" w:cs="Times New Roman"/>
          <w:sz w:val="24"/>
          <w:szCs w:val="24"/>
        </w:rPr>
        <w:t xml:space="preserve"> its own organizational culture </w:t>
      </w:r>
      <w:r w:rsidRPr="00701BBC">
        <w:rPr>
          <w:rFonts w:ascii="Times New Roman" w:hAnsi="Times New Roman" w:cs="Times New Roman"/>
          <w:sz w:val="24"/>
          <w:szCs w:val="24"/>
        </w:rPr>
        <w:t>which is unique from the rest.</w:t>
      </w:r>
    </w:p>
    <w:p w:rsidR="00FB3F98" w:rsidRPr="00701BBC" w:rsidRDefault="00FB3F98" w:rsidP="00701BBC">
      <w:pPr>
        <w:pStyle w:val="ListParagraph"/>
        <w:numPr>
          <w:ilvl w:val="0"/>
          <w:numId w:val="5"/>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That rewarding or not rewarding of best performed students has an impact on their performance.</w:t>
      </w:r>
    </w:p>
    <w:p w:rsidR="00FB3F98" w:rsidRPr="00701BBC" w:rsidRDefault="00570741" w:rsidP="00701BBC">
      <w:pPr>
        <w:pStyle w:val="ListParagraph"/>
        <w:numPr>
          <w:ilvl w:val="0"/>
          <w:numId w:val="5"/>
        </w:num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Lack of effective scho</w:t>
      </w:r>
      <w:r w:rsidR="00087A21" w:rsidRPr="00701BBC">
        <w:rPr>
          <w:rFonts w:ascii="Times New Roman" w:hAnsi="Times New Roman" w:cs="Times New Roman"/>
          <w:sz w:val="24"/>
          <w:szCs w:val="24"/>
        </w:rPr>
        <w:t xml:space="preserve">ol norms and routines </w:t>
      </w:r>
      <w:r w:rsidR="00F869B2" w:rsidRPr="00701BBC">
        <w:rPr>
          <w:rFonts w:ascii="Times New Roman" w:hAnsi="Times New Roman" w:cs="Times New Roman"/>
          <w:sz w:val="24"/>
          <w:szCs w:val="24"/>
        </w:rPr>
        <w:t>lead</w:t>
      </w:r>
      <w:r w:rsidRPr="00701BBC">
        <w:rPr>
          <w:rFonts w:ascii="Times New Roman" w:hAnsi="Times New Roman" w:cs="Times New Roman"/>
          <w:sz w:val="24"/>
          <w:szCs w:val="24"/>
        </w:rPr>
        <w:t xml:space="preserve">s to poor performance in </w:t>
      </w:r>
      <w:r w:rsidR="00F869B2" w:rsidRPr="00701BBC">
        <w:rPr>
          <w:rFonts w:ascii="Times New Roman" w:hAnsi="Times New Roman" w:cs="Times New Roman"/>
          <w:sz w:val="24"/>
          <w:szCs w:val="24"/>
        </w:rPr>
        <w:t>KCSE.</w:t>
      </w:r>
    </w:p>
    <w:p w:rsidR="00FB3F98" w:rsidRPr="00701BBC" w:rsidRDefault="00F93835"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1.8 </w:t>
      </w:r>
      <w:r w:rsidR="00F869B2" w:rsidRPr="00701BBC">
        <w:rPr>
          <w:rFonts w:ascii="Times New Roman" w:hAnsi="Times New Roman" w:cs="Times New Roman"/>
          <w:b/>
          <w:sz w:val="24"/>
          <w:szCs w:val="24"/>
        </w:rPr>
        <w:t>Significance of the study</w:t>
      </w:r>
    </w:p>
    <w:p w:rsidR="00F869B2" w:rsidRPr="00701BBC" w:rsidRDefault="00F869B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This study has been carried out to determine the significance of school culture to the performance of the students in their final exams. There are hopes that the result of this study is going to provide the policy makers with what has to be done to cultivate a positive school culture. The findings and data could be used by schools to improve the achievement levels of its students. Other researchers would use data from the study as a point of reference for further research.  </w:t>
      </w:r>
    </w:p>
    <w:p w:rsidR="00452066" w:rsidRPr="00701BBC" w:rsidRDefault="00746720"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1.9 </w:t>
      </w:r>
      <w:r w:rsidR="00452066" w:rsidRPr="00701BBC">
        <w:rPr>
          <w:rFonts w:ascii="Times New Roman" w:hAnsi="Times New Roman" w:cs="Times New Roman"/>
          <w:b/>
          <w:sz w:val="24"/>
          <w:szCs w:val="24"/>
        </w:rPr>
        <w:t>Limitations of the study</w:t>
      </w:r>
    </w:p>
    <w:p w:rsidR="004F1168" w:rsidRPr="00701BBC" w:rsidRDefault="0045206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A limitation of the study refers to the constraints or</w:t>
      </w:r>
      <w:r w:rsidR="00552511">
        <w:rPr>
          <w:rFonts w:ascii="Times New Roman" w:hAnsi="Times New Roman" w:cs="Times New Roman"/>
          <w:sz w:val="24"/>
          <w:szCs w:val="24"/>
        </w:rPr>
        <w:t xml:space="preserve"> drawbacks both theoretical and </w:t>
      </w:r>
      <w:r w:rsidRPr="00701BBC">
        <w:rPr>
          <w:rFonts w:ascii="Times New Roman" w:hAnsi="Times New Roman" w:cs="Times New Roman"/>
          <w:sz w:val="24"/>
          <w:szCs w:val="24"/>
        </w:rPr>
        <w:t>practical that the researcher may find and has little or no control over (</w:t>
      </w:r>
      <w:proofErr w:type="spellStart"/>
      <w:r w:rsidRPr="00701BBC">
        <w:rPr>
          <w:rFonts w:ascii="Times New Roman" w:hAnsi="Times New Roman" w:cs="Times New Roman"/>
          <w:sz w:val="24"/>
          <w:szCs w:val="24"/>
        </w:rPr>
        <w:t>Orodho</w:t>
      </w:r>
      <w:proofErr w:type="spellEnd"/>
      <w:r w:rsidRPr="00701BBC">
        <w:rPr>
          <w:rFonts w:ascii="Times New Roman" w:hAnsi="Times New Roman" w:cs="Times New Roman"/>
          <w:sz w:val="24"/>
          <w:szCs w:val="24"/>
        </w:rPr>
        <w:t>, 2004).</w:t>
      </w:r>
      <w:r w:rsidR="00871D09">
        <w:rPr>
          <w:rFonts w:ascii="Times New Roman" w:hAnsi="Times New Roman" w:cs="Times New Roman"/>
          <w:sz w:val="24"/>
          <w:szCs w:val="24"/>
        </w:rPr>
        <w:t xml:space="preserve"> The researcher had a difficult time to assure the respondents that their privacy was going to be treated in a confidential </w:t>
      </w:r>
      <w:r w:rsidR="00871D09">
        <w:rPr>
          <w:rFonts w:ascii="Times New Roman" w:hAnsi="Times New Roman" w:cs="Times New Roman"/>
          <w:sz w:val="24"/>
          <w:szCs w:val="24"/>
        </w:rPr>
        <w:lastRenderedPageBreak/>
        <w:t>manner. At the same time, some of the respondents were not willing to take part in the research due to their own personal reasons which were beyond researchers control.</w:t>
      </w:r>
      <w:bookmarkStart w:id="23" w:name="_GoBack"/>
      <w:bookmarkEnd w:id="23"/>
    </w:p>
    <w:p w:rsidR="004A4382" w:rsidRPr="00701BBC" w:rsidRDefault="00746720"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1.10 </w:t>
      </w:r>
      <w:r w:rsidR="004A4382" w:rsidRPr="00701BBC">
        <w:rPr>
          <w:rFonts w:ascii="Times New Roman" w:hAnsi="Times New Roman" w:cs="Times New Roman"/>
          <w:b/>
          <w:bCs/>
          <w:sz w:val="24"/>
          <w:szCs w:val="24"/>
        </w:rPr>
        <w:t xml:space="preserve">Delimitations of the Study </w:t>
      </w:r>
    </w:p>
    <w:p w:rsidR="00C51455" w:rsidRPr="00701BBC" w:rsidRDefault="004A438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According to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and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(2003), delimitation is setting boundaries of the study to make it manageable. This study was delimited to Turbo Sub County where it focused on how school culture influenced students‟ performance in Kenya Certificate of Secondary Education in Public Secondary Schools. </w:t>
      </w:r>
    </w:p>
    <w:p w:rsidR="001F70E5" w:rsidRPr="00701BBC" w:rsidRDefault="00746720"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1.11 </w:t>
      </w:r>
      <w:r w:rsidR="001F70E5" w:rsidRPr="00701BBC">
        <w:rPr>
          <w:rFonts w:ascii="Times New Roman" w:hAnsi="Times New Roman" w:cs="Times New Roman"/>
          <w:b/>
          <w:bCs/>
          <w:sz w:val="24"/>
          <w:szCs w:val="24"/>
        </w:rPr>
        <w:t xml:space="preserve">Theoretical Framework of the Study </w:t>
      </w:r>
    </w:p>
    <w:p w:rsidR="001F70E5" w:rsidRPr="00701BBC" w:rsidRDefault="001F70E5"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This study will be guided by the two-factor theory or the dual factor theory </w:t>
      </w:r>
      <w:r w:rsidR="008D1146">
        <w:rPr>
          <w:rFonts w:ascii="Times New Roman" w:hAnsi="Times New Roman" w:cs="Times New Roman"/>
          <w:sz w:val="24"/>
          <w:szCs w:val="24"/>
        </w:rPr>
        <w:t xml:space="preserve">by </w:t>
      </w:r>
      <w:proofErr w:type="spellStart"/>
      <w:r w:rsidR="001100AD">
        <w:rPr>
          <w:rFonts w:ascii="Times New Roman" w:hAnsi="Times New Roman" w:cs="Times New Roman"/>
          <w:sz w:val="24"/>
          <w:szCs w:val="24"/>
        </w:rPr>
        <w:t>Scheim</w:t>
      </w:r>
      <w:proofErr w:type="spellEnd"/>
      <w:r w:rsidR="001100AD">
        <w:rPr>
          <w:rFonts w:ascii="Times New Roman" w:hAnsi="Times New Roman" w:cs="Times New Roman"/>
          <w:sz w:val="24"/>
          <w:szCs w:val="24"/>
        </w:rPr>
        <w:t xml:space="preserve"> 1996</w:t>
      </w:r>
      <w:r w:rsidR="008D1146">
        <w:rPr>
          <w:rFonts w:ascii="Times New Roman" w:hAnsi="Times New Roman" w:cs="Times New Roman"/>
          <w:sz w:val="24"/>
          <w:szCs w:val="24"/>
        </w:rPr>
        <w:t xml:space="preserve">. </w:t>
      </w:r>
      <w:r w:rsidRPr="00701BBC">
        <w:rPr>
          <w:rFonts w:ascii="Times New Roman" w:hAnsi="Times New Roman" w:cs="Times New Roman"/>
          <w:sz w:val="24"/>
          <w:szCs w:val="24"/>
        </w:rPr>
        <w:t>The theory states that motivation factors are needs that motivate people at work. Intrinsic factors such as achievement, recognition, the work itself, responsibility, advancement and growth seem to be related to job satisfaction. Extrinsic factors, such as company policy and administration, supervision, work conditions, salary status, security and interpersonal relations caused dissatisfaction.</w:t>
      </w:r>
    </w:p>
    <w:p w:rsidR="00A47169" w:rsidRPr="00701BBC" w:rsidRDefault="00A47169"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This theory is adopted for this study because Principals must motivate teachers in their schools. To achieve motivation, they should deal with both satisfiers and dissatisfies. A Principal should provide satisfiers by creating a positive school culture. This in turn will lead to a better performance in KCSE. With better results teachers will be motivated. This achievement of producing learners who have passed in examinations is a motivator.</w:t>
      </w:r>
    </w:p>
    <w:p w:rsidR="00A47169" w:rsidRPr="00701BBC" w:rsidRDefault="00746720" w:rsidP="00701BBC">
      <w:pPr>
        <w:spacing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1.11 </w:t>
      </w:r>
      <w:r w:rsidR="00A47169" w:rsidRPr="00701BBC">
        <w:rPr>
          <w:rFonts w:ascii="Times New Roman" w:hAnsi="Times New Roman" w:cs="Times New Roman"/>
          <w:b/>
          <w:bCs/>
          <w:sz w:val="24"/>
          <w:szCs w:val="24"/>
        </w:rPr>
        <w:t xml:space="preserve">The Conceptual Framework </w:t>
      </w:r>
    </w:p>
    <w:p w:rsidR="00746720" w:rsidRPr="00701BBC" w:rsidRDefault="00A47169" w:rsidP="00701BBC">
      <w:pPr>
        <w:spacing w:line="480" w:lineRule="auto"/>
        <w:jc w:val="both"/>
        <w:rPr>
          <w:rFonts w:ascii="Times New Roman" w:hAnsi="Times New Roman" w:cs="Times New Roman"/>
          <w:sz w:val="24"/>
          <w:szCs w:val="24"/>
        </w:rPr>
      </w:pPr>
      <w:r w:rsidRPr="00701BBC">
        <w:rPr>
          <w:rFonts w:ascii="Times New Roman" w:hAnsi="Times New Roman" w:cs="Times New Roman"/>
          <w:sz w:val="24"/>
          <w:szCs w:val="24"/>
        </w:rPr>
        <w:t>This sub-section aims at situating the study topic: Influence</w:t>
      </w:r>
      <w:r w:rsidR="00552511">
        <w:rPr>
          <w:rFonts w:ascii="Times New Roman" w:hAnsi="Times New Roman" w:cs="Times New Roman"/>
          <w:sz w:val="24"/>
          <w:szCs w:val="24"/>
        </w:rPr>
        <w:t xml:space="preserve"> of school culture on students’ </w:t>
      </w:r>
      <w:r w:rsidRPr="00701BBC">
        <w:rPr>
          <w:rFonts w:ascii="Times New Roman" w:hAnsi="Times New Roman" w:cs="Times New Roman"/>
          <w:sz w:val="24"/>
          <w:szCs w:val="24"/>
        </w:rPr>
        <w:t xml:space="preserve">performance in KCSE in Public Secondary Schools in Turbo Sub County, in its relevant conceptual variables. The variables are illustrated in Figure 1.1 </w:t>
      </w:r>
    </w:p>
    <w:p w:rsidR="00727B6C" w:rsidRPr="00701BBC" w:rsidRDefault="00727B6C" w:rsidP="00701BBC">
      <w:pPr>
        <w:spacing w:line="480" w:lineRule="auto"/>
        <w:jc w:val="both"/>
        <w:rPr>
          <w:rFonts w:ascii="Times New Roman" w:hAnsi="Times New Roman" w:cs="Times New Roman"/>
          <w:sz w:val="24"/>
          <w:szCs w:val="24"/>
        </w:rPr>
      </w:pPr>
    </w:p>
    <w:p w:rsidR="00727B6C" w:rsidRPr="00701BBC" w:rsidRDefault="00727B6C" w:rsidP="00701BBC">
      <w:pPr>
        <w:spacing w:line="480" w:lineRule="auto"/>
        <w:jc w:val="both"/>
        <w:rPr>
          <w:rFonts w:ascii="Times New Roman" w:hAnsi="Times New Roman" w:cs="Times New Roman"/>
          <w:sz w:val="24"/>
          <w:szCs w:val="24"/>
        </w:rPr>
      </w:pPr>
    </w:p>
    <w:p w:rsidR="00727B6C" w:rsidRPr="00701BBC" w:rsidRDefault="00727B6C" w:rsidP="00701BBC">
      <w:pPr>
        <w:spacing w:line="480" w:lineRule="auto"/>
        <w:jc w:val="both"/>
        <w:rPr>
          <w:rFonts w:ascii="Times New Roman" w:hAnsi="Times New Roman" w:cs="Times New Roman"/>
          <w:sz w:val="24"/>
          <w:szCs w:val="24"/>
        </w:rPr>
      </w:pPr>
    </w:p>
    <w:p w:rsidR="008D1146" w:rsidRPr="00701BBC" w:rsidRDefault="008D1146" w:rsidP="008D1146">
      <w:pPr>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Independent Variables                                         Dependent Variables</w:t>
      </w:r>
    </w:p>
    <w:p w:rsidR="008D1146" w:rsidRPr="00701BBC" w:rsidRDefault="008D1146" w:rsidP="00701BBC">
      <w:pPr>
        <w:spacing w:line="480" w:lineRule="auto"/>
        <w:jc w:val="both"/>
        <w:rPr>
          <w:rFonts w:ascii="Times New Roman" w:hAnsi="Times New Roman" w:cs="Times New Roman"/>
          <w:sz w:val="24"/>
          <w:szCs w:val="24"/>
        </w:rPr>
      </w:pPr>
    </w:p>
    <w:tbl>
      <w:tblPr>
        <w:tblW w:w="0" w:type="auto"/>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30"/>
      </w:tblGrid>
      <w:tr w:rsidR="004F15C7" w:rsidRPr="00701BBC" w:rsidTr="004F15C7">
        <w:trPr>
          <w:trHeight w:val="1620"/>
        </w:trPr>
        <w:tc>
          <w:tcPr>
            <w:tcW w:w="3030" w:type="dxa"/>
          </w:tcPr>
          <w:p w:rsidR="004F15C7" w:rsidRPr="00701BBC" w:rsidRDefault="004F15C7" w:rsidP="00F74233">
            <w:pPr>
              <w:autoSpaceDE w:val="0"/>
              <w:autoSpaceDN w:val="0"/>
              <w:adjustRightInd w:val="0"/>
              <w:spacing w:after="0" w:line="480" w:lineRule="auto"/>
              <w:ind w:left="600"/>
              <w:jc w:val="both"/>
              <w:rPr>
                <w:rFonts w:ascii="Times New Roman" w:hAnsi="Times New Roman" w:cs="Times New Roman"/>
                <w:sz w:val="24"/>
                <w:szCs w:val="24"/>
              </w:rPr>
            </w:pPr>
            <w:r w:rsidRPr="00701BBC">
              <w:rPr>
                <w:rFonts w:ascii="Times New Roman" w:hAnsi="Times New Roman" w:cs="Times New Roman"/>
                <w:sz w:val="24"/>
                <w:szCs w:val="24"/>
              </w:rPr>
              <w:t>Organizational Culture</w:t>
            </w:r>
          </w:p>
          <w:p w:rsidR="004F15C7" w:rsidRPr="00701BBC" w:rsidRDefault="004F15C7" w:rsidP="00F74233">
            <w:pPr>
              <w:autoSpaceDE w:val="0"/>
              <w:autoSpaceDN w:val="0"/>
              <w:adjustRightInd w:val="0"/>
              <w:spacing w:after="0" w:line="480" w:lineRule="auto"/>
              <w:ind w:left="600"/>
              <w:jc w:val="both"/>
              <w:rPr>
                <w:rFonts w:ascii="Times New Roman" w:hAnsi="Times New Roman" w:cs="Times New Roman"/>
                <w:sz w:val="24"/>
                <w:szCs w:val="24"/>
              </w:rPr>
            </w:pPr>
          </w:p>
        </w:tc>
      </w:tr>
    </w:tbl>
    <w:p w:rsidR="00746720" w:rsidRPr="00701BBC" w:rsidRDefault="00DD0CBB" w:rsidP="00F7423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Straight Arrow Connector 4" o:spid="_x0000_s1026" type="#_x0000_t32" style="position:absolute;left:0;text-align:left;margin-left:127.5pt;margin-top:-53.05pt;width:70.5pt;height:189.75pt;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" strokecolor="#5b9bd5 [3204]" strokeweight=".5pt">
            <v:stroke endarrow="block" joinstyle="miter"/>
          </v:shape>
        </w:pict>
      </w:r>
    </w:p>
    <w:p w:rsidR="00746720" w:rsidRPr="00701BBC" w:rsidRDefault="00DD0CBB" w:rsidP="00F7423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Straight Arrow Connector 5" o:spid="_x0000_s1035" type="#_x0000_t32" style="position:absolute;left:0;text-align:left;margin-left:127.45pt;margin-top:87.35pt;width:74.25pt;height:59.2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" strokecolor="#5b9bd5 [3204]" strokeweight=".5pt">
            <v:stroke endarrow="block" joinstyle="miter"/>
          </v:shape>
        </w:pict>
      </w:r>
    </w:p>
    <w:tbl>
      <w:tblPr>
        <w:tblW w:w="0" w:type="auto"/>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00"/>
      </w:tblGrid>
      <w:tr w:rsidR="004F15C7" w:rsidRPr="00701BBC" w:rsidTr="004F15C7">
        <w:trPr>
          <w:trHeight w:val="1185"/>
        </w:trPr>
        <w:tc>
          <w:tcPr>
            <w:tcW w:w="3000" w:type="dxa"/>
          </w:tcPr>
          <w:p w:rsidR="004F15C7" w:rsidRPr="00701BBC" w:rsidRDefault="004F15C7" w:rsidP="00F74233">
            <w:pPr>
              <w:autoSpaceDE w:val="0"/>
              <w:autoSpaceDN w:val="0"/>
              <w:adjustRightInd w:val="0"/>
              <w:spacing w:after="0" w:line="480" w:lineRule="auto"/>
              <w:ind w:left="555"/>
              <w:jc w:val="both"/>
              <w:rPr>
                <w:rFonts w:ascii="Times New Roman" w:hAnsi="Times New Roman" w:cs="Times New Roman"/>
                <w:sz w:val="24"/>
                <w:szCs w:val="24"/>
              </w:rPr>
            </w:pPr>
            <w:r w:rsidRPr="00701BBC">
              <w:rPr>
                <w:rFonts w:ascii="Times New Roman" w:hAnsi="Times New Roman" w:cs="Times New Roman"/>
                <w:sz w:val="24"/>
                <w:szCs w:val="24"/>
              </w:rPr>
              <w:t>Motivation through Prize giving</w:t>
            </w:r>
          </w:p>
        </w:tc>
      </w:tr>
    </w:tbl>
    <w:p w:rsidR="004F15C7" w:rsidRPr="00701BBC" w:rsidRDefault="004F15C7" w:rsidP="00F74233">
      <w:pPr>
        <w:autoSpaceDE w:val="0"/>
        <w:autoSpaceDN w:val="0"/>
        <w:adjustRightInd w:val="0"/>
        <w:spacing w:after="0" w:line="480" w:lineRule="auto"/>
        <w:jc w:val="both"/>
        <w:rPr>
          <w:rFonts w:ascii="Times New Roman" w:hAnsi="Times New Roman" w:cs="Times New Roman"/>
          <w:sz w:val="24"/>
          <w:szCs w:val="24"/>
        </w:rPr>
      </w:pPr>
    </w:p>
    <w:tbl>
      <w:tblPr>
        <w:tblpPr w:leftFromText="180" w:rightFromText="180" w:vertAnchor="text" w:tblpX="6700" w:tblpY="-11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72"/>
      </w:tblGrid>
      <w:tr w:rsidR="004F15C7" w:rsidRPr="00701BBC" w:rsidTr="00727B6C">
        <w:trPr>
          <w:trHeight w:val="2684"/>
        </w:trPr>
        <w:tc>
          <w:tcPr>
            <w:tcW w:w="1572" w:type="dxa"/>
          </w:tcPr>
          <w:p w:rsidR="004F15C7" w:rsidRPr="00701BBC" w:rsidRDefault="00727B6C" w:rsidP="00F74233">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Students KCSE Performance</w:t>
            </w:r>
          </w:p>
        </w:tc>
      </w:tr>
    </w:tbl>
    <w:p w:rsidR="004F15C7" w:rsidRPr="00701BBC" w:rsidRDefault="00DD0CBB" w:rsidP="00F7423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Straight Arrow Connector 8" o:spid="_x0000_s1034" type="#_x0000_t32" style="position:absolute;left:0;text-align:left;margin-left:300pt;margin-top:7.6pt;width:29.25pt;height:.75pt;flip:y;z-index:251663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" strokecolor="#5b9bd5 [3204]" strokeweight=".5pt">
            <v:stroke endarrow="block" joinstyle="miter"/>
          </v:shape>
        </w:pict>
      </w:r>
      <w:r>
        <w:rPr>
          <w:rFonts w:ascii="Times New Roman" w:hAnsi="Times New Roman" w:cs="Times New Roman"/>
          <w:noProof/>
          <w:sz w:val="24"/>
          <w:szCs w:val="24"/>
        </w:rPr>
        <w:pict>
          <v:shape id="Straight Arrow Connector 6" o:spid="_x0000_s1033" type="#_x0000_t32" style="position:absolute;left:0;text-align:left;margin-left:127.5pt;margin-top:26.35pt;width:69.75pt;height:103.5pt;flip:y;z-index:2516613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" strokecolor="#5b9bd5 [3204]" strokeweight=".5pt">
            <v:stroke endarrow="block" joinstyle="miter"/>
          </v:shape>
        </w:pict>
      </w:r>
    </w:p>
    <w:tbl>
      <w:tblPr>
        <w:tblpPr w:leftFromText="180" w:rightFromText="180" w:vertAnchor="text" w:tblpX="4246" w:tblpY="-12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6"/>
      </w:tblGrid>
      <w:tr w:rsidR="004F15C7" w:rsidRPr="00701BBC" w:rsidTr="004F15C7">
        <w:trPr>
          <w:trHeight w:val="2190"/>
        </w:trPr>
        <w:tc>
          <w:tcPr>
            <w:tcW w:w="1696" w:type="dxa"/>
          </w:tcPr>
          <w:p w:rsidR="004F15C7" w:rsidRPr="00701BBC" w:rsidRDefault="00727B6C" w:rsidP="00F74233">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Teaching and learning process</w:t>
            </w:r>
          </w:p>
        </w:tc>
      </w:tr>
    </w:tbl>
    <w:p w:rsidR="00746720" w:rsidRPr="00701BBC" w:rsidRDefault="00746720" w:rsidP="00F74233">
      <w:pPr>
        <w:autoSpaceDE w:val="0"/>
        <w:autoSpaceDN w:val="0"/>
        <w:adjustRightInd w:val="0"/>
        <w:spacing w:after="0" w:line="480" w:lineRule="auto"/>
        <w:jc w:val="both"/>
        <w:rPr>
          <w:rFonts w:ascii="Times New Roman" w:hAnsi="Times New Roman" w:cs="Times New Roman"/>
          <w:sz w:val="24"/>
          <w:szCs w:val="24"/>
        </w:rPr>
      </w:pPr>
    </w:p>
    <w:p w:rsidR="00746720" w:rsidRPr="00701BBC" w:rsidRDefault="00DD0CBB" w:rsidP="00F7423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Straight Arrow Connector 7" o:spid="_x0000_s1032" type="#_x0000_t32" style="position:absolute;left:0;text-align:left;margin-left:126pt;margin-top:.45pt;width:76.5pt;height:219.75pt;flip:y;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" strokecolor="#5b9bd5 [3204]" strokeweight=".5pt">
            <v:stroke endarrow="block" joinstyle="miter"/>
          </v:shape>
        </w:pict>
      </w:r>
    </w:p>
    <w:tbl>
      <w:tblPr>
        <w:tblW w:w="0" w:type="auto"/>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10"/>
      </w:tblGrid>
      <w:tr w:rsidR="004F15C7" w:rsidRPr="00701BBC" w:rsidTr="004F15C7">
        <w:trPr>
          <w:trHeight w:val="1545"/>
        </w:trPr>
        <w:tc>
          <w:tcPr>
            <w:tcW w:w="2910" w:type="dxa"/>
          </w:tcPr>
          <w:p w:rsidR="004F15C7" w:rsidRPr="00701BBC" w:rsidRDefault="004F15C7" w:rsidP="00F74233">
            <w:pPr>
              <w:autoSpaceDE w:val="0"/>
              <w:autoSpaceDN w:val="0"/>
              <w:adjustRightInd w:val="0"/>
              <w:spacing w:after="0" w:line="480" w:lineRule="auto"/>
              <w:ind w:left="450"/>
              <w:jc w:val="both"/>
              <w:rPr>
                <w:rFonts w:ascii="Times New Roman" w:hAnsi="Times New Roman" w:cs="Times New Roman"/>
                <w:sz w:val="24"/>
                <w:szCs w:val="24"/>
              </w:rPr>
            </w:pPr>
          </w:p>
          <w:p w:rsidR="004F15C7" w:rsidRPr="00701BBC" w:rsidRDefault="004F15C7" w:rsidP="00F74233">
            <w:pPr>
              <w:autoSpaceDE w:val="0"/>
              <w:autoSpaceDN w:val="0"/>
              <w:adjustRightInd w:val="0"/>
              <w:spacing w:after="0" w:line="480" w:lineRule="auto"/>
              <w:ind w:left="450"/>
              <w:jc w:val="both"/>
              <w:rPr>
                <w:rFonts w:ascii="Times New Roman" w:hAnsi="Times New Roman" w:cs="Times New Roman"/>
                <w:sz w:val="24"/>
                <w:szCs w:val="24"/>
              </w:rPr>
            </w:pPr>
            <w:r w:rsidRPr="00701BBC">
              <w:rPr>
                <w:rFonts w:ascii="Times New Roman" w:hAnsi="Times New Roman" w:cs="Times New Roman"/>
                <w:sz w:val="24"/>
                <w:szCs w:val="24"/>
              </w:rPr>
              <w:t xml:space="preserve">School </w:t>
            </w:r>
            <w:r w:rsidR="00F74233" w:rsidRPr="00701BBC">
              <w:rPr>
                <w:rFonts w:ascii="Times New Roman" w:hAnsi="Times New Roman" w:cs="Times New Roman"/>
                <w:sz w:val="24"/>
                <w:szCs w:val="24"/>
              </w:rPr>
              <w:t>vision, mission</w:t>
            </w:r>
            <w:r w:rsidRPr="00701BBC">
              <w:rPr>
                <w:rFonts w:ascii="Times New Roman" w:hAnsi="Times New Roman" w:cs="Times New Roman"/>
                <w:sz w:val="24"/>
                <w:szCs w:val="24"/>
              </w:rPr>
              <w:t xml:space="preserve"> and values</w:t>
            </w:r>
          </w:p>
        </w:tc>
      </w:tr>
    </w:tbl>
    <w:p w:rsidR="00746720" w:rsidRPr="00701BBC" w:rsidRDefault="00746720" w:rsidP="00F74233">
      <w:pPr>
        <w:autoSpaceDE w:val="0"/>
        <w:autoSpaceDN w:val="0"/>
        <w:adjustRightInd w:val="0"/>
        <w:spacing w:after="0" w:line="480" w:lineRule="auto"/>
        <w:jc w:val="both"/>
        <w:rPr>
          <w:rFonts w:ascii="Times New Roman" w:hAnsi="Times New Roman" w:cs="Times New Roman"/>
          <w:sz w:val="24"/>
          <w:szCs w:val="24"/>
        </w:rPr>
      </w:pPr>
    </w:p>
    <w:p w:rsidR="00746720" w:rsidRPr="00701BBC" w:rsidRDefault="00746720" w:rsidP="00F74233">
      <w:pPr>
        <w:autoSpaceDE w:val="0"/>
        <w:autoSpaceDN w:val="0"/>
        <w:adjustRightInd w:val="0"/>
        <w:spacing w:after="0" w:line="480" w:lineRule="auto"/>
        <w:jc w:val="both"/>
        <w:rPr>
          <w:rFonts w:ascii="Times New Roman" w:hAnsi="Times New Roman" w:cs="Times New Roman"/>
          <w:sz w:val="24"/>
          <w:szCs w:val="24"/>
        </w:rPr>
      </w:pPr>
    </w:p>
    <w:tbl>
      <w:tblPr>
        <w:tblW w:w="0" w:type="auto"/>
        <w:tblInd w:w="-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70"/>
      </w:tblGrid>
      <w:tr w:rsidR="004F15C7" w:rsidRPr="00701BBC" w:rsidTr="004F15C7">
        <w:trPr>
          <w:trHeight w:val="1065"/>
        </w:trPr>
        <w:tc>
          <w:tcPr>
            <w:tcW w:w="2970" w:type="dxa"/>
          </w:tcPr>
          <w:p w:rsidR="004F15C7" w:rsidRPr="00701BBC" w:rsidRDefault="004F15C7" w:rsidP="00F74233">
            <w:pPr>
              <w:autoSpaceDE w:val="0"/>
              <w:autoSpaceDN w:val="0"/>
              <w:adjustRightInd w:val="0"/>
              <w:spacing w:after="0" w:line="480" w:lineRule="auto"/>
              <w:ind w:left="480"/>
              <w:jc w:val="both"/>
              <w:rPr>
                <w:rFonts w:ascii="Times New Roman" w:hAnsi="Times New Roman" w:cs="Times New Roman"/>
                <w:sz w:val="24"/>
                <w:szCs w:val="24"/>
              </w:rPr>
            </w:pPr>
            <w:r w:rsidRPr="00701BBC">
              <w:rPr>
                <w:rFonts w:ascii="Times New Roman" w:hAnsi="Times New Roman" w:cs="Times New Roman"/>
                <w:sz w:val="24"/>
                <w:szCs w:val="24"/>
              </w:rPr>
              <w:lastRenderedPageBreak/>
              <w:t>Norms and routines</w:t>
            </w:r>
          </w:p>
        </w:tc>
      </w:tr>
    </w:tbl>
    <w:p w:rsidR="00746720" w:rsidRPr="00701BBC" w:rsidRDefault="00746720" w:rsidP="00701BBC">
      <w:pPr>
        <w:autoSpaceDE w:val="0"/>
        <w:autoSpaceDN w:val="0"/>
        <w:adjustRightInd w:val="0"/>
        <w:spacing w:after="0" w:line="480" w:lineRule="auto"/>
        <w:jc w:val="both"/>
        <w:rPr>
          <w:rFonts w:ascii="Times New Roman" w:hAnsi="Times New Roman" w:cs="Times New Roman"/>
          <w:sz w:val="24"/>
          <w:szCs w:val="24"/>
        </w:rPr>
      </w:pPr>
    </w:p>
    <w:p w:rsidR="00746720" w:rsidRPr="00701BBC" w:rsidRDefault="00746720" w:rsidP="00701BBC">
      <w:pPr>
        <w:autoSpaceDE w:val="0"/>
        <w:autoSpaceDN w:val="0"/>
        <w:adjustRightInd w:val="0"/>
        <w:spacing w:after="0" w:line="480" w:lineRule="auto"/>
        <w:jc w:val="both"/>
        <w:rPr>
          <w:rFonts w:ascii="Times New Roman" w:hAnsi="Times New Roman" w:cs="Times New Roman"/>
          <w:sz w:val="24"/>
          <w:szCs w:val="24"/>
        </w:rPr>
      </w:pPr>
    </w:p>
    <w:p w:rsidR="00746720" w:rsidRDefault="00746720" w:rsidP="00701BBC">
      <w:pPr>
        <w:autoSpaceDE w:val="0"/>
        <w:autoSpaceDN w:val="0"/>
        <w:adjustRightInd w:val="0"/>
        <w:spacing w:after="0" w:line="480" w:lineRule="auto"/>
        <w:jc w:val="both"/>
        <w:rPr>
          <w:rFonts w:ascii="Times New Roman" w:hAnsi="Times New Roman" w:cs="Times New Roman"/>
          <w:sz w:val="24"/>
          <w:szCs w:val="24"/>
        </w:rPr>
      </w:pPr>
    </w:p>
    <w:p w:rsidR="008D1146" w:rsidRPr="00701BBC" w:rsidRDefault="008D1146" w:rsidP="00701BBC">
      <w:pPr>
        <w:autoSpaceDE w:val="0"/>
        <w:autoSpaceDN w:val="0"/>
        <w:adjustRightInd w:val="0"/>
        <w:spacing w:after="0" w:line="480" w:lineRule="auto"/>
        <w:jc w:val="both"/>
        <w:rPr>
          <w:rFonts w:ascii="Times New Roman" w:hAnsi="Times New Roman" w:cs="Times New Roman"/>
          <w:sz w:val="24"/>
          <w:szCs w:val="24"/>
        </w:rPr>
      </w:pPr>
    </w:p>
    <w:p w:rsidR="00746720" w:rsidRPr="00701BBC" w:rsidRDefault="00746720" w:rsidP="00701BBC">
      <w:pPr>
        <w:autoSpaceDE w:val="0"/>
        <w:autoSpaceDN w:val="0"/>
        <w:adjustRightInd w:val="0"/>
        <w:spacing w:after="0" w:line="480" w:lineRule="auto"/>
        <w:jc w:val="both"/>
        <w:rPr>
          <w:rFonts w:ascii="Times New Roman" w:hAnsi="Times New Roman" w:cs="Times New Roman"/>
          <w:sz w:val="24"/>
          <w:szCs w:val="24"/>
        </w:rPr>
      </w:pPr>
    </w:p>
    <w:p w:rsidR="00746720" w:rsidRPr="00701BBC" w:rsidRDefault="00746720" w:rsidP="00701BBC">
      <w:pPr>
        <w:autoSpaceDE w:val="0"/>
        <w:autoSpaceDN w:val="0"/>
        <w:adjustRightInd w:val="0"/>
        <w:spacing w:after="0" w:line="480" w:lineRule="auto"/>
        <w:jc w:val="both"/>
        <w:rPr>
          <w:rFonts w:ascii="Times New Roman" w:hAnsi="Times New Roman" w:cs="Times New Roman"/>
          <w:sz w:val="24"/>
          <w:szCs w:val="24"/>
        </w:rPr>
      </w:pPr>
    </w:p>
    <w:p w:rsidR="00452066" w:rsidRPr="00701BBC" w:rsidRDefault="004F1168" w:rsidP="004A1CFE">
      <w:pPr>
        <w:autoSpaceDE w:val="0"/>
        <w:autoSpaceDN w:val="0"/>
        <w:adjustRightInd w:val="0"/>
        <w:spacing w:after="0" w:line="480" w:lineRule="auto"/>
        <w:jc w:val="center"/>
        <w:rPr>
          <w:rFonts w:ascii="Times New Roman" w:hAnsi="Times New Roman" w:cs="Times New Roman"/>
          <w:b/>
          <w:sz w:val="24"/>
          <w:szCs w:val="24"/>
        </w:rPr>
      </w:pPr>
      <w:r w:rsidRPr="00701BBC">
        <w:rPr>
          <w:rFonts w:ascii="Times New Roman" w:hAnsi="Times New Roman" w:cs="Times New Roman"/>
          <w:b/>
          <w:sz w:val="24"/>
          <w:szCs w:val="24"/>
        </w:rPr>
        <w:t>CHAPTER TWO</w:t>
      </w:r>
    </w:p>
    <w:p w:rsidR="00832403" w:rsidRPr="00701BBC" w:rsidRDefault="00832403"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LITERATURE REVIEW</w:t>
      </w:r>
    </w:p>
    <w:p w:rsidR="00832403" w:rsidRPr="00701BBC" w:rsidRDefault="00D21776"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2.1 </w:t>
      </w:r>
      <w:r w:rsidR="00832403" w:rsidRPr="00701BBC">
        <w:rPr>
          <w:rFonts w:ascii="Times New Roman" w:hAnsi="Times New Roman" w:cs="Times New Roman"/>
          <w:b/>
          <w:sz w:val="24"/>
          <w:szCs w:val="24"/>
        </w:rPr>
        <w:t>Introduction</w:t>
      </w:r>
    </w:p>
    <w:p w:rsidR="00832403" w:rsidRPr="00701BBC" w:rsidRDefault="00832403"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This section explores review of relevant literature which as a „compass‟ guided the study by situating the </w:t>
      </w:r>
      <w:r w:rsidR="00F74233" w:rsidRPr="00701BBC">
        <w:rPr>
          <w:rFonts w:ascii="Times New Roman" w:hAnsi="Times New Roman" w:cs="Times New Roman"/>
          <w:sz w:val="24"/>
          <w:szCs w:val="24"/>
        </w:rPr>
        <w:t>study’s</w:t>
      </w:r>
      <w:r w:rsidRPr="00701BBC">
        <w:rPr>
          <w:rFonts w:ascii="Times New Roman" w:hAnsi="Times New Roman" w:cs="Times New Roman"/>
          <w:sz w:val="24"/>
          <w:szCs w:val="24"/>
        </w:rPr>
        <w:t xml:space="preserve"> topic within its appropriate context (</w:t>
      </w:r>
      <w:r w:rsidR="00383F44">
        <w:rPr>
          <w:rFonts w:ascii="Times New Roman" w:hAnsi="Times New Roman" w:cs="Times New Roman"/>
          <w:sz w:val="24"/>
          <w:szCs w:val="24"/>
        </w:rPr>
        <w:t xml:space="preserve">Peterson, K. D and Deal, T. E </w:t>
      </w:r>
      <w:r w:rsidR="00383F44" w:rsidRPr="00DA5CA7">
        <w:rPr>
          <w:rFonts w:ascii="Times New Roman" w:hAnsi="Times New Roman" w:cs="Times New Roman"/>
          <w:sz w:val="24"/>
          <w:szCs w:val="24"/>
        </w:rPr>
        <w:t>2002)</w:t>
      </w:r>
      <w:r w:rsidRPr="00701BBC">
        <w:rPr>
          <w:rFonts w:ascii="Times New Roman" w:hAnsi="Times New Roman" w:cs="Times New Roman"/>
          <w:sz w:val="24"/>
          <w:szCs w:val="24"/>
        </w:rPr>
        <w:t xml:space="preserve">). A detailed review of each and every thematic sub-topic relevant to the study is examined. The chapter focuses on the concept of organizational culture, influence of school motto, vision and mission on students‟ performance, influence of prize giving and the impact of strict supervision of internal examinations to </w:t>
      </w:r>
      <w:r w:rsidR="00F74233" w:rsidRPr="00701BBC">
        <w:rPr>
          <w:rFonts w:ascii="Times New Roman" w:hAnsi="Times New Roman" w:cs="Times New Roman"/>
          <w:sz w:val="24"/>
          <w:szCs w:val="24"/>
        </w:rPr>
        <w:t>student’s</w:t>
      </w:r>
      <w:r w:rsidRPr="00701BBC">
        <w:rPr>
          <w:rFonts w:ascii="Times New Roman" w:hAnsi="Times New Roman" w:cs="Times New Roman"/>
          <w:sz w:val="24"/>
          <w:szCs w:val="24"/>
        </w:rPr>
        <w:t xml:space="preserve"> performance.</w:t>
      </w:r>
    </w:p>
    <w:p w:rsidR="00C23AF3" w:rsidRPr="00701BBC" w:rsidRDefault="00D21776"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2.2 </w:t>
      </w:r>
      <w:r w:rsidR="00C23AF3" w:rsidRPr="00701BBC">
        <w:rPr>
          <w:rFonts w:ascii="Times New Roman" w:hAnsi="Times New Roman" w:cs="Times New Roman"/>
          <w:b/>
          <w:sz w:val="24"/>
          <w:szCs w:val="24"/>
        </w:rPr>
        <w:t>Organizational culture</w:t>
      </w:r>
    </w:p>
    <w:p w:rsidR="00C23AF3" w:rsidRPr="00701BBC" w:rsidRDefault="00C23AF3"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According to </w:t>
      </w:r>
      <w:r w:rsidR="007E45B8" w:rsidRPr="002768D3">
        <w:rPr>
          <w:rFonts w:ascii="Times New Roman" w:hAnsi="Times New Roman" w:cs="Times New Roman"/>
          <w:sz w:val="24"/>
          <w:szCs w:val="24"/>
        </w:rPr>
        <w:t>Barth, R. S (2001</w:t>
      </w:r>
      <w:r w:rsidR="007E45B8" w:rsidRPr="007E45B8">
        <w:rPr>
          <w:rFonts w:ascii="Times New Roman" w:hAnsi="Times New Roman" w:cs="Times New Roman"/>
          <w:sz w:val="24"/>
          <w:szCs w:val="24"/>
        </w:rPr>
        <w:t>),</w:t>
      </w:r>
      <w:r w:rsidR="007E45B8">
        <w:rPr>
          <w:rFonts w:ascii="Times New Roman" w:hAnsi="Times New Roman" w:cs="Times New Roman"/>
          <w:i/>
          <w:sz w:val="24"/>
          <w:szCs w:val="24"/>
        </w:rPr>
        <w:t xml:space="preserve"> </w:t>
      </w:r>
      <w:r w:rsidR="007E45B8" w:rsidRPr="007E45B8">
        <w:rPr>
          <w:rFonts w:ascii="Times New Roman" w:hAnsi="Times New Roman" w:cs="Times New Roman"/>
          <w:sz w:val="24"/>
          <w:szCs w:val="24"/>
        </w:rPr>
        <w:t>t</w:t>
      </w:r>
      <w:r w:rsidRPr="00701BBC">
        <w:rPr>
          <w:rFonts w:ascii="Times New Roman" w:hAnsi="Times New Roman" w:cs="Times New Roman"/>
          <w:sz w:val="24"/>
          <w:szCs w:val="24"/>
        </w:rPr>
        <w:t xml:space="preserve">he culture of an </w:t>
      </w:r>
      <w:r w:rsidR="00F74233" w:rsidRPr="00701BBC">
        <w:rPr>
          <w:rFonts w:ascii="Times New Roman" w:hAnsi="Times New Roman" w:cs="Times New Roman"/>
          <w:sz w:val="24"/>
          <w:szCs w:val="24"/>
        </w:rPr>
        <w:t>organization</w:t>
      </w:r>
      <w:r w:rsidRPr="00701BBC">
        <w:rPr>
          <w:rFonts w:ascii="Times New Roman" w:hAnsi="Times New Roman" w:cs="Times New Roman"/>
          <w:sz w:val="24"/>
          <w:szCs w:val="24"/>
        </w:rPr>
        <w:t xml:space="preserve"> is its personality and character. </w:t>
      </w:r>
      <w:r w:rsidR="00F74233" w:rsidRPr="00701BBC">
        <w:rPr>
          <w:rFonts w:ascii="Times New Roman" w:hAnsi="Times New Roman" w:cs="Times New Roman"/>
          <w:sz w:val="24"/>
          <w:szCs w:val="24"/>
        </w:rPr>
        <w:t>Organizational</w:t>
      </w:r>
      <w:r w:rsidRPr="00701BBC">
        <w:rPr>
          <w:rFonts w:ascii="Times New Roman" w:hAnsi="Times New Roman" w:cs="Times New Roman"/>
          <w:sz w:val="24"/>
          <w:szCs w:val="24"/>
        </w:rPr>
        <w:t xml:space="preserve"> culture is made up of shared values, beliefs and assumptions about how people should behave and interact, how decisions should be made and how work activities should be carried out. Key factors in an </w:t>
      </w:r>
      <w:r w:rsidR="00F74233" w:rsidRPr="00701BBC">
        <w:rPr>
          <w:rFonts w:ascii="Times New Roman" w:hAnsi="Times New Roman" w:cs="Times New Roman"/>
          <w:sz w:val="24"/>
          <w:szCs w:val="24"/>
        </w:rPr>
        <w:t>organization’s</w:t>
      </w:r>
      <w:r w:rsidRPr="00701BBC">
        <w:rPr>
          <w:rFonts w:ascii="Times New Roman" w:hAnsi="Times New Roman" w:cs="Times New Roman"/>
          <w:sz w:val="24"/>
          <w:szCs w:val="24"/>
        </w:rPr>
        <w:t xml:space="preserve"> culture include its history and environment as well as the people who lead and work f</w:t>
      </w:r>
      <w:r w:rsidR="007E45B8">
        <w:rPr>
          <w:rFonts w:ascii="Times New Roman" w:hAnsi="Times New Roman" w:cs="Times New Roman"/>
          <w:sz w:val="24"/>
          <w:szCs w:val="24"/>
        </w:rPr>
        <w:t xml:space="preserve">or it. According to </w:t>
      </w:r>
      <w:proofErr w:type="spellStart"/>
      <w:r w:rsidR="007E45B8">
        <w:rPr>
          <w:rFonts w:ascii="Times New Roman" w:hAnsi="Times New Roman" w:cs="Times New Roman"/>
          <w:sz w:val="24"/>
          <w:szCs w:val="24"/>
        </w:rPr>
        <w:t>Bolman</w:t>
      </w:r>
      <w:proofErr w:type="spellEnd"/>
      <w:r w:rsidR="007E45B8">
        <w:rPr>
          <w:rFonts w:ascii="Times New Roman" w:hAnsi="Times New Roman" w:cs="Times New Roman"/>
          <w:sz w:val="24"/>
          <w:szCs w:val="24"/>
        </w:rPr>
        <w:t xml:space="preserve">, L &amp; Deal, T. </w:t>
      </w:r>
      <w:r w:rsidR="007E45B8" w:rsidRPr="002768D3">
        <w:rPr>
          <w:rFonts w:ascii="Times New Roman" w:hAnsi="Times New Roman" w:cs="Times New Roman"/>
          <w:sz w:val="24"/>
          <w:szCs w:val="24"/>
        </w:rPr>
        <w:t>1997)</w:t>
      </w:r>
      <w:r w:rsidR="007778F3">
        <w:rPr>
          <w:rFonts w:ascii="Times New Roman" w:hAnsi="Times New Roman" w:cs="Times New Roman"/>
          <w:sz w:val="24"/>
          <w:szCs w:val="24"/>
        </w:rPr>
        <w:t>,</w:t>
      </w:r>
      <w:r w:rsidRPr="00701BBC">
        <w:rPr>
          <w:rFonts w:ascii="Times New Roman" w:hAnsi="Times New Roman" w:cs="Times New Roman"/>
          <w:sz w:val="24"/>
          <w:szCs w:val="24"/>
        </w:rPr>
        <w:t xml:space="preserve"> an understanding of </w:t>
      </w:r>
      <w:r w:rsidR="00F74233" w:rsidRPr="00701BBC">
        <w:rPr>
          <w:rFonts w:ascii="Times New Roman" w:hAnsi="Times New Roman" w:cs="Times New Roman"/>
          <w:sz w:val="24"/>
          <w:szCs w:val="24"/>
        </w:rPr>
        <w:t>organizational</w:t>
      </w:r>
      <w:r w:rsidRPr="00701BBC">
        <w:rPr>
          <w:rFonts w:ascii="Times New Roman" w:hAnsi="Times New Roman" w:cs="Times New Roman"/>
          <w:sz w:val="24"/>
          <w:szCs w:val="24"/>
        </w:rPr>
        <w:t xml:space="preserve"> culture is essential for effective leadership. Leaders and </w:t>
      </w:r>
      <w:r w:rsidRPr="00701BBC">
        <w:rPr>
          <w:rFonts w:ascii="Times New Roman" w:hAnsi="Times New Roman" w:cs="Times New Roman"/>
          <w:sz w:val="24"/>
          <w:szCs w:val="24"/>
        </w:rPr>
        <w:lastRenderedPageBreak/>
        <w:t xml:space="preserve">managers will be better placed to implement strategy and achieve their goals if they understand the culture of their </w:t>
      </w:r>
      <w:r w:rsidR="00F74233" w:rsidRPr="00701BBC">
        <w:rPr>
          <w:rFonts w:ascii="Times New Roman" w:hAnsi="Times New Roman" w:cs="Times New Roman"/>
          <w:sz w:val="24"/>
          <w:szCs w:val="24"/>
        </w:rPr>
        <w:t>organization</w:t>
      </w:r>
      <w:r w:rsidRPr="00701BBC">
        <w:rPr>
          <w:rFonts w:ascii="Times New Roman" w:hAnsi="Times New Roman" w:cs="Times New Roman"/>
          <w:sz w:val="24"/>
          <w:szCs w:val="24"/>
        </w:rPr>
        <w:t xml:space="preserve">. Strategies that are inconsistent with </w:t>
      </w:r>
      <w:r w:rsidR="00F74233" w:rsidRPr="00701BBC">
        <w:rPr>
          <w:rFonts w:ascii="Times New Roman" w:hAnsi="Times New Roman" w:cs="Times New Roman"/>
          <w:sz w:val="24"/>
          <w:szCs w:val="24"/>
        </w:rPr>
        <w:t>organizational</w:t>
      </w:r>
      <w:r w:rsidRPr="00701BBC">
        <w:rPr>
          <w:rFonts w:ascii="Times New Roman" w:hAnsi="Times New Roman" w:cs="Times New Roman"/>
          <w:sz w:val="24"/>
          <w:szCs w:val="24"/>
        </w:rPr>
        <w:t xml:space="preserve"> culture are likely to meet with resistance and will be more difficult or even impossible to implement, while strategies that are in line with it will be easier to put into effect and more likely to succeed. It is also important to understand the existing culture of an </w:t>
      </w:r>
      <w:r w:rsidR="00F74233" w:rsidRPr="00701BBC">
        <w:rPr>
          <w:rFonts w:ascii="Times New Roman" w:hAnsi="Times New Roman" w:cs="Times New Roman"/>
          <w:sz w:val="24"/>
          <w:szCs w:val="24"/>
        </w:rPr>
        <w:t>organization</w:t>
      </w:r>
      <w:r w:rsidRPr="00701BBC">
        <w:rPr>
          <w:rFonts w:ascii="Times New Roman" w:hAnsi="Times New Roman" w:cs="Times New Roman"/>
          <w:sz w:val="24"/>
          <w:szCs w:val="24"/>
        </w:rPr>
        <w:t xml:space="preserve"> when thinking of introducing changes.</w:t>
      </w:r>
    </w:p>
    <w:p w:rsidR="00C23AF3" w:rsidRPr="00701BBC" w:rsidRDefault="00C23AF3" w:rsidP="00701BBC">
      <w:pPr>
        <w:autoSpaceDE w:val="0"/>
        <w:autoSpaceDN w:val="0"/>
        <w:adjustRightInd w:val="0"/>
        <w:spacing w:after="0" w:line="480" w:lineRule="auto"/>
        <w:jc w:val="both"/>
        <w:rPr>
          <w:rFonts w:ascii="Times New Roman" w:hAnsi="Times New Roman" w:cs="Times New Roman"/>
          <w:sz w:val="24"/>
          <w:szCs w:val="24"/>
        </w:rPr>
      </w:pPr>
    </w:p>
    <w:p w:rsidR="00C23AF3" w:rsidRPr="00701BBC" w:rsidRDefault="007778F3"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proofErr w:type="spellStart"/>
      <w:r w:rsidRPr="00DA5CA7">
        <w:rPr>
          <w:rFonts w:ascii="Times New Roman" w:hAnsi="Times New Roman" w:cs="Times New Roman"/>
          <w:sz w:val="24"/>
          <w:szCs w:val="24"/>
        </w:rPr>
        <w:t>Moloi</w:t>
      </w:r>
      <w:proofErr w:type="spellEnd"/>
      <w:r w:rsidRPr="00DA5CA7">
        <w:rPr>
          <w:rFonts w:ascii="Times New Roman" w:hAnsi="Times New Roman" w:cs="Times New Roman"/>
          <w:sz w:val="24"/>
          <w:szCs w:val="24"/>
        </w:rPr>
        <w:t>, K (2007)</w:t>
      </w:r>
      <w:r>
        <w:rPr>
          <w:rFonts w:ascii="Times New Roman" w:hAnsi="Times New Roman" w:cs="Times New Roman"/>
          <w:sz w:val="24"/>
          <w:szCs w:val="24"/>
        </w:rPr>
        <w:t>,</w:t>
      </w:r>
      <w:r w:rsidR="00C23AF3" w:rsidRPr="00701BBC">
        <w:rPr>
          <w:rFonts w:ascii="Times New Roman" w:hAnsi="Times New Roman" w:cs="Times New Roman"/>
          <w:sz w:val="24"/>
          <w:szCs w:val="24"/>
        </w:rPr>
        <w:t xml:space="preserve"> if the culture is not hospitable to learning then student achievement can suffer. Fink</w:t>
      </w:r>
      <w:r>
        <w:rPr>
          <w:rFonts w:ascii="Times New Roman" w:hAnsi="Times New Roman" w:cs="Times New Roman"/>
          <w:sz w:val="24"/>
          <w:szCs w:val="24"/>
        </w:rPr>
        <w:t xml:space="preserve"> and Resnick (2001) reminded </w:t>
      </w:r>
      <w:r w:rsidR="00C23AF3" w:rsidRPr="00701BBC">
        <w:rPr>
          <w:rFonts w:ascii="Times New Roman" w:hAnsi="Times New Roman" w:cs="Times New Roman"/>
          <w:sz w:val="24"/>
          <w:szCs w:val="24"/>
        </w:rPr>
        <w:t>that school principals are responsible for establishing a pervasive culture of teaching and learning in each school. The first major purpose of a school is to create and provide a culture that is hospitable to human learning (Barth 2001).</w:t>
      </w:r>
    </w:p>
    <w:p w:rsidR="00495650" w:rsidRPr="00701BBC" w:rsidRDefault="00495650" w:rsidP="00701BBC">
      <w:pPr>
        <w:autoSpaceDE w:val="0"/>
        <w:autoSpaceDN w:val="0"/>
        <w:adjustRightInd w:val="0"/>
        <w:spacing w:after="0" w:line="480" w:lineRule="auto"/>
        <w:jc w:val="both"/>
        <w:rPr>
          <w:rFonts w:ascii="Times New Roman" w:hAnsi="Times New Roman" w:cs="Times New Roman"/>
          <w:sz w:val="24"/>
          <w:szCs w:val="24"/>
        </w:rPr>
      </w:pPr>
    </w:p>
    <w:p w:rsidR="00530336" w:rsidRPr="00701BBC" w:rsidRDefault="00377E94"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School culture is a critical ingredient in the establishment of successful learning environments. The school culture provides the most significant educational foundation for successful student achievement (Cleveland, Powell, Saddler, &amp; Tyler, 2008). A school with a wholesome culture knows what it believes in and where it is going (Rooney, 2005). Creating schools with a culture of positive relationships have long been a characteristic of success. However, creating a culture that stresses significant relationships will require significant change in many high schools around the country (</w:t>
      </w:r>
      <w:r w:rsidR="00EC3775">
        <w:rPr>
          <w:rFonts w:ascii="Times New Roman" w:hAnsi="Times New Roman" w:cs="Times New Roman"/>
          <w:sz w:val="24"/>
          <w:szCs w:val="24"/>
        </w:rPr>
        <w:t>Barth, R. S, 2</w:t>
      </w:r>
      <w:r w:rsidR="00EC3775" w:rsidRPr="002768D3">
        <w:rPr>
          <w:rFonts w:ascii="Times New Roman" w:hAnsi="Times New Roman" w:cs="Times New Roman"/>
          <w:sz w:val="24"/>
          <w:szCs w:val="24"/>
        </w:rPr>
        <w:t>001</w:t>
      </w:r>
      <w:r w:rsidRPr="00701BBC">
        <w:rPr>
          <w:rFonts w:ascii="Times New Roman" w:hAnsi="Times New Roman" w:cs="Times New Roman"/>
          <w:sz w:val="24"/>
          <w:szCs w:val="24"/>
        </w:rPr>
        <w:t>).</w:t>
      </w:r>
    </w:p>
    <w:p w:rsidR="006A54FB" w:rsidRPr="00701BBC" w:rsidRDefault="00D21776"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 xml:space="preserve">2.3 </w:t>
      </w:r>
      <w:r w:rsidR="006A54FB" w:rsidRPr="00701BBC">
        <w:rPr>
          <w:rFonts w:ascii="Times New Roman" w:hAnsi="Times New Roman" w:cs="Times New Roman"/>
          <w:b/>
          <w:bCs/>
          <w:sz w:val="24"/>
          <w:szCs w:val="24"/>
        </w:rPr>
        <w:t>Motivation through prize giving in schools</w:t>
      </w:r>
    </w:p>
    <w:p w:rsidR="006A54FB" w:rsidRPr="00701BBC" w:rsidRDefault="006A54FB"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Motivation is the desire that fuels a person to do certain things or accomplish something.</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Motivation can persuade someone to think in a certain way too (</w:t>
      </w:r>
      <w:proofErr w:type="spellStart"/>
      <w:r w:rsidR="00DF6A68" w:rsidRPr="00DA5CA7">
        <w:rPr>
          <w:rFonts w:ascii="Times New Roman" w:hAnsi="Times New Roman" w:cs="Times New Roman"/>
          <w:sz w:val="24"/>
          <w:szCs w:val="24"/>
        </w:rPr>
        <w:t>Nyaanga</w:t>
      </w:r>
      <w:proofErr w:type="spellEnd"/>
      <w:r w:rsidR="00DF6A68" w:rsidRPr="00DA5CA7">
        <w:rPr>
          <w:rFonts w:ascii="Times New Roman" w:hAnsi="Times New Roman" w:cs="Times New Roman"/>
          <w:sz w:val="24"/>
          <w:szCs w:val="24"/>
        </w:rPr>
        <w:t>, Z.K.S (2004</w:t>
      </w:r>
      <w:r w:rsidRPr="00701BBC">
        <w:rPr>
          <w:rFonts w:ascii="Times New Roman" w:hAnsi="Times New Roman" w:cs="Times New Roman"/>
          <w:sz w:val="24"/>
          <w:szCs w:val="24"/>
        </w:rPr>
        <w:t xml:space="preserve">). </w:t>
      </w:r>
      <w:r w:rsidR="00DF6A68">
        <w:rPr>
          <w:rFonts w:ascii="Times New Roman" w:hAnsi="Times New Roman" w:cs="Times New Roman"/>
          <w:sz w:val="24"/>
          <w:szCs w:val="24"/>
        </w:rPr>
        <w:lastRenderedPageBreak/>
        <w:t>According to Docking, J (201</w:t>
      </w:r>
      <w:r w:rsidR="00DF6A68" w:rsidRPr="002768D3">
        <w:rPr>
          <w:rFonts w:ascii="Times New Roman" w:hAnsi="Times New Roman" w:cs="Times New Roman"/>
          <w:sz w:val="24"/>
          <w:szCs w:val="24"/>
        </w:rPr>
        <w:t>2)</w:t>
      </w:r>
      <w:r w:rsidRPr="00701BBC">
        <w:rPr>
          <w:rFonts w:ascii="Times New Roman" w:hAnsi="Times New Roman" w:cs="Times New Roman"/>
          <w:sz w:val="24"/>
          <w:szCs w:val="24"/>
        </w:rPr>
        <w:t xml:space="preserve"> an atmosphere or environment that nurtured the motivation to</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learn could be cultivated in the classroom or throughout an entire school. Achieving the</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goal of making the individual classroom a place that naturally motivated students to</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learn, was much easier if students and teachers functioned in a school culture where</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academic success and the motivation to learn was expected, respected and rewarded.</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While there were a number of factors that affected performance in a school, one of the</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most influential was motivation (</w:t>
      </w:r>
      <w:proofErr w:type="spellStart"/>
      <w:r w:rsidRPr="00701BBC">
        <w:rPr>
          <w:rFonts w:ascii="Times New Roman" w:hAnsi="Times New Roman" w:cs="Times New Roman"/>
          <w:sz w:val="24"/>
          <w:szCs w:val="24"/>
        </w:rPr>
        <w:t>Brannigan</w:t>
      </w:r>
      <w:proofErr w:type="spellEnd"/>
      <w:r w:rsidRPr="00701BBC">
        <w:rPr>
          <w:rFonts w:ascii="Times New Roman" w:hAnsi="Times New Roman" w:cs="Times New Roman"/>
          <w:sz w:val="24"/>
          <w:szCs w:val="24"/>
        </w:rPr>
        <w:t>, 2004). Students who were not motivated to</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succeed would not work hard. Several researchers have suggested that only motivation</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directly affected academic achievement, all other factors affect achievement only through</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their effect on motivation (Tucker, 2002). School culture could facilitate change (</w:t>
      </w:r>
      <w:proofErr w:type="spellStart"/>
      <w:r w:rsidRPr="00701BBC">
        <w:rPr>
          <w:rFonts w:ascii="Times New Roman" w:hAnsi="Times New Roman" w:cs="Times New Roman"/>
          <w:sz w:val="24"/>
          <w:szCs w:val="24"/>
        </w:rPr>
        <w:t>Ouma</w:t>
      </w:r>
      <w:proofErr w:type="spellEnd"/>
      <w:r w:rsidRPr="00701BBC">
        <w:rPr>
          <w:rFonts w:ascii="Times New Roman" w:hAnsi="Times New Roman" w:cs="Times New Roman"/>
          <w:sz w:val="24"/>
          <w:szCs w:val="24"/>
        </w:rPr>
        <w:t>,</w:t>
      </w:r>
    </w:p>
    <w:p w:rsidR="006A54FB" w:rsidRPr="00701BBC" w:rsidRDefault="006A54FB"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2011). It can embrace new ideas and incorporate them into the values and beliefs of the</w:t>
      </w:r>
      <w:r w:rsidR="00C45A88">
        <w:rPr>
          <w:rFonts w:ascii="Times New Roman" w:hAnsi="Times New Roman" w:cs="Times New Roman"/>
          <w:sz w:val="24"/>
          <w:szCs w:val="24"/>
        </w:rPr>
        <w:t xml:space="preserve"> </w:t>
      </w:r>
      <w:r w:rsidRPr="00701BBC">
        <w:rPr>
          <w:rFonts w:ascii="Times New Roman" w:hAnsi="Times New Roman" w:cs="Times New Roman"/>
          <w:sz w:val="24"/>
          <w:szCs w:val="24"/>
        </w:rPr>
        <w:t>school.</w:t>
      </w:r>
    </w:p>
    <w:p w:rsidR="00530336" w:rsidRPr="00701BBC" w:rsidRDefault="00C23AF3"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 </w:t>
      </w:r>
    </w:p>
    <w:p w:rsidR="00530336" w:rsidRPr="00701BBC" w:rsidRDefault="00D2177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2.4 </w:t>
      </w:r>
      <w:r w:rsidR="00530336" w:rsidRPr="00701BBC">
        <w:rPr>
          <w:rFonts w:ascii="Times New Roman" w:hAnsi="Times New Roman" w:cs="Times New Roman"/>
          <w:b/>
          <w:bCs/>
          <w:sz w:val="24"/>
          <w:szCs w:val="24"/>
        </w:rPr>
        <w:t xml:space="preserve">Mission, Vision, and Values </w:t>
      </w:r>
    </w:p>
    <w:p w:rsidR="00530336" w:rsidRPr="00701BBC" w:rsidRDefault="0053033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At the foundation of school culture lays the mission and vision for the school. Underlying the mission and vision statements are the values the school holds to determine what philosophies and standards the individuals will assimilate and incorporate into his or her everyday teaching and learning (</w:t>
      </w:r>
      <w:proofErr w:type="spellStart"/>
      <w:r w:rsidR="00EC3775">
        <w:rPr>
          <w:rFonts w:ascii="Times New Roman" w:hAnsi="Times New Roman" w:cs="Times New Roman"/>
          <w:sz w:val="24"/>
          <w:szCs w:val="24"/>
        </w:rPr>
        <w:t>Sergon</w:t>
      </w:r>
      <w:proofErr w:type="spellEnd"/>
      <w:r w:rsidR="00EC3775">
        <w:rPr>
          <w:rFonts w:ascii="Times New Roman" w:hAnsi="Times New Roman" w:cs="Times New Roman"/>
          <w:sz w:val="24"/>
          <w:szCs w:val="24"/>
        </w:rPr>
        <w:t xml:space="preserve">, D </w:t>
      </w:r>
      <w:r w:rsidR="00EC3775" w:rsidRPr="00DA5CA7">
        <w:rPr>
          <w:rFonts w:ascii="Times New Roman" w:hAnsi="Times New Roman" w:cs="Times New Roman"/>
          <w:sz w:val="24"/>
          <w:szCs w:val="24"/>
        </w:rPr>
        <w:t>2005</w:t>
      </w:r>
      <w:r w:rsidR="00F74233">
        <w:rPr>
          <w:rFonts w:ascii="Times New Roman" w:hAnsi="Times New Roman" w:cs="Times New Roman"/>
          <w:sz w:val="24"/>
          <w:szCs w:val="24"/>
        </w:rPr>
        <w:t>)</w:t>
      </w:r>
      <w:r w:rsidRPr="00701BBC">
        <w:rPr>
          <w:rFonts w:ascii="Times New Roman" w:hAnsi="Times New Roman" w:cs="Times New Roman"/>
          <w:sz w:val="24"/>
          <w:szCs w:val="24"/>
        </w:rPr>
        <w:t xml:space="preserve">. Almost all schools, as well as specific departments within the school, have a mission and vision statement. Even though these are called statements, they are embodied by all of the values, beliefs, norms, and assumptions the school holds. The mission and vision mirror what the school wishes and hopes to eventually become and accomplish </w:t>
      </w:r>
      <w:r w:rsidR="00F74233">
        <w:rPr>
          <w:rFonts w:ascii="Times New Roman" w:hAnsi="Times New Roman" w:cs="Times New Roman"/>
          <w:sz w:val="24"/>
          <w:szCs w:val="24"/>
        </w:rPr>
        <w:t>(Peterson &amp; Deal, 2009)</w:t>
      </w:r>
      <w:r w:rsidRPr="00701BBC">
        <w:rPr>
          <w:rFonts w:ascii="Times New Roman" w:hAnsi="Times New Roman" w:cs="Times New Roman"/>
          <w:sz w:val="24"/>
          <w:szCs w:val="24"/>
        </w:rPr>
        <w:t xml:space="preserve"> These help individuals feel a sense of shared responsibility and passion and allows for a deeper spiritual and emotional connection to a common purpose</w:t>
      </w:r>
      <w:r w:rsidR="00F74233">
        <w:rPr>
          <w:rFonts w:ascii="Times New Roman" w:hAnsi="Times New Roman" w:cs="Times New Roman"/>
          <w:sz w:val="24"/>
          <w:szCs w:val="24"/>
        </w:rPr>
        <w:t xml:space="preserve"> (Peterson &amp; Deal, 2009)</w:t>
      </w:r>
      <w:r w:rsidRPr="00701BBC">
        <w:rPr>
          <w:rFonts w:ascii="Times New Roman" w:hAnsi="Times New Roman" w:cs="Times New Roman"/>
          <w:sz w:val="24"/>
          <w:szCs w:val="24"/>
        </w:rPr>
        <w:t xml:space="preserve"> </w:t>
      </w:r>
    </w:p>
    <w:p w:rsidR="00C23AF3" w:rsidRPr="00701BBC" w:rsidRDefault="0053033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 xml:space="preserve">In addition to the mission and vision, a school has values, beliefs, assumptions, and norms that guides and controls the behavior of the individuals involved. Values are expressed as the way the school communicates what it represents and ushers decision-making and priorities (Peterson &amp; </w:t>
      </w:r>
      <w:r w:rsidR="000D1282">
        <w:rPr>
          <w:rFonts w:ascii="Times New Roman" w:hAnsi="Times New Roman" w:cs="Times New Roman"/>
          <w:sz w:val="24"/>
          <w:szCs w:val="24"/>
        </w:rPr>
        <w:t>Deal, 2009)</w:t>
      </w:r>
      <w:r w:rsidRPr="00701BBC">
        <w:rPr>
          <w:rFonts w:ascii="Times New Roman" w:hAnsi="Times New Roman" w:cs="Times New Roman"/>
          <w:sz w:val="24"/>
          <w:szCs w:val="24"/>
        </w:rPr>
        <w:t>. Beliefs are how we understand the world and people around us, whereas assumptions are a set of “beliefs, perceptions, and values that guide behavior</w:t>
      </w:r>
      <w:r w:rsidR="000D1282">
        <w:rPr>
          <w:rFonts w:ascii="Times New Roman" w:hAnsi="Times New Roman" w:cs="Times New Roman"/>
          <w:sz w:val="24"/>
          <w:szCs w:val="24"/>
        </w:rPr>
        <w:t>” (Peterson &amp; Deal, 2009</w:t>
      </w:r>
      <w:r w:rsidRPr="00701BBC">
        <w:rPr>
          <w:rFonts w:ascii="Times New Roman" w:hAnsi="Times New Roman" w:cs="Times New Roman"/>
          <w:sz w:val="24"/>
          <w:szCs w:val="24"/>
        </w:rPr>
        <w:t>). Collectively, the term norms encapsulate all of these aspects. Norms are unspoken expectations and rules that staff and students are supposed to follow based on the beliefs, values, and assumptions of the schoo</w:t>
      </w:r>
      <w:r w:rsidR="001B786B">
        <w:rPr>
          <w:rFonts w:ascii="Times New Roman" w:hAnsi="Times New Roman" w:cs="Times New Roman"/>
          <w:sz w:val="24"/>
          <w:szCs w:val="24"/>
        </w:rPr>
        <w:t xml:space="preserve">l, </w:t>
      </w:r>
      <w:r w:rsidR="000D1282">
        <w:rPr>
          <w:rFonts w:ascii="Times New Roman" w:hAnsi="Times New Roman" w:cs="Times New Roman"/>
          <w:sz w:val="24"/>
          <w:szCs w:val="24"/>
        </w:rPr>
        <w:t xml:space="preserve">Peterson &amp; Deal, </w:t>
      </w:r>
      <w:r w:rsidR="001B786B">
        <w:rPr>
          <w:rFonts w:ascii="Times New Roman" w:hAnsi="Times New Roman" w:cs="Times New Roman"/>
          <w:sz w:val="24"/>
          <w:szCs w:val="24"/>
        </w:rPr>
        <w:t>(</w:t>
      </w:r>
      <w:r w:rsidR="000D1282">
        <w:rPr>
          <w:rFonts w:ascii="Times New Roman" w:hAnsi="Times New Roman" w:cs="Times New Roman"/>
          <w:sz w:val="24"/>
          <w:szCs w:val="24"/>
        </w:rPr>
        <w:t>2009</w:t>
      </w:r>
      <w:r w:rsidRPr="00701BBC">
        <w:rPr>
          <w:rFonts w:ascii="Times New Roman" w:hAnsi="Times New Roman" w:cs="Times New Roman"/>
          <w:sz w:val="24"/>
          <w:szCs w:val="24"/>
        </w:rPr>
        <w:t>).</w:t>
      </w:r>
    </w:p>
    <w:p w:rsidR="00814446" w:rsidRPr="00701BBC" w:rsidRDefault="00D21776"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2.5 </w:t>
      </w:r>
      <w:r w:rsidR="00814446" w:rsidRPr="00701BBC">
        <w:rPr>
          <w:rFonts w:ascii="Times New Roman" w:hAnsi="Times New Roman" w:cs="Times New Roman"/>
          <w:b/>
          <w:bCs/>
          <w:sz w:val="24"/>
          <w:szCs w:val="24"/>
        </w:rPr>
        <w:t xml:space="preserve">Rituals, Traditions, and Ceremonies </w:t>
      </w:r>
    </w:p>
    <w:p w:rsidR="00814446" w:rsidRPr="00701BBC" w:rsidRDefault="0081444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Rituals, traditions, and ceremonies are some of the visible elements to a school’s culture. These provide continuous meaning to the life of the school and the values the school holds. Holding ceremonies, participating in rituals, and celebrating traditions supplies opportunities to gather together and reinforce the mission, vision, and purpose of the school. Also, these arrange a space for teachers, staff, and students to form stronger communities, decompress, have fun, and exhibit companionshi</w:t>
      </w:r>
      <w:r w:rsidR="001B786B">
        <w:rPr>
          <w:rFonts w:ascii="Times New Roman" w:hAnsi="Times New Roman" w:cs="Times New Roman"/>
          <w:sz w:val="24"/>
          <w:szCs w:val="24"/>
        </w:rPr>
        <w:t xml:space="preserve">p, </w:t>
      </w:r>
      <w:r w:rsidR="00EA70E0">
        <w:rPr>
          <w:rFonts w:ascii="Times New Roman" w:hAnsi="Times New Roman" w:cs="Times New Roman"/>
          <w:sz w:val="24"/>
          <w:szCs w:val="24"/>
        </w:rPr>
        <w:t xml:space="preserve">Peterson &amp; Deal, </w:t>
      </w:r>
      <w:r w:rsidR="001B786B">
        <w:rPr>
          <w:rFonts w:ascii="Times New Roman" w:hAnsi="Times New Roman" w:cs="Times New Roman"/>
          <w:sz w:val="24"/>
          <w:szCs w:val="24"/>
        </w:rPr>
        <w:t>(</w:t>
      </w:r>
      <w:r w:rsidR="00EA70E0">
        <w:rPr>
          <w:rFonts w:ascii="Times New Roman" w:hAnsi="Times New Roman" w:cs="Times New Roman"/>
          <w:sz w:val="24"/>
          <w:szCs w:val="24"/>
        </w:rPr>
        <w:t>2009</w:t>
      </w:r>
      <w:r w:rsidR="001B786B">
        <w:rPr>
          <w:rFonts w:ascii="Times New Roman" w:hAnsi="Times New Roman" w:cs="Times New Roman"/>
          <w:sz w:val="24"/>
          <w:szCs w:val="24"/>
        </w:rPr>
        <w:t>)</w:t>
      </w:r>
      <w:r w:rsidRPr="00701BBC">
        <w:rPr>
          <w:rFonts w:ascii="Times New Roman" w:hAnsi="Times New Roman" w:cs="Times New Roman"/>
          <w:sz w:val="24"/>
          <w:szCs w:val="24"/>
        </w:rPr>
        <w:t xml:space="preserve">. </w:t>
      </w:r>
    </w:p>
    <w:p w:rsidR="00D21776" w:rsidRPr="00701BBC" w:rsidRDefault="001B786B"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Rituals are </w:t>
      </w:r>
      <w:r w:rsidR="00814446" w:rsidRPr="00701BBC">
        <w:rPr>
          <w:rFonts w:ascii="Times New Roman" w:hAnsi="Times New Roman" w:cs="Times New Roman"/>
          <w:sz w:val="24"/>
          <w:szCs w:val="24"/>
        </w:rPr>
        <w:t>procedures or routines that are in</w:t>
      </w:r>
      <w:r>
        <w:rPr>
          <w:rFonts w:ascii="Times New Roman" w:hAnsi="Times New Roman" w:cs="Times New Roman"/>
          <w:sz w:val="24"/>
          <w:szCs w:val="24"/>
        </w:rPr>
        <w:t xml:space="preserve">fused with deeper significance, </w:t>
      </w:r>
      <w:r w:rsidR="00814446" w:rsidRPr="00701BBC">
        <w:rPr>
          <w:rFonts w:ascii="Times New Roman" w:hAnsi="Times New Roman" w:cs="Times New Roman"/>
          <w:sz w:val="24"/>
          <w:szCs w:val="24"/>
        </w:rPr>
        <w:t>Peter</w:t>
      </w:r>
      <w:r w:rsidR="00EA70E0">
        <w:rPr>
          <w:rFonts w:ascii="Times New Roman" w:hAnsi="Times New Roman" w:cs="Times New Roman"/>
          <w:sz w:val="24"/>
          <w:szCs w:val="24"/>
        </w:rPr>
        <w:t xml:space="preserve">son &amp; Deal, </w:t>
      </w:r>
      <w:r>
        <w:rPr>
          <w:rFonts w:ascii="Times New Roman" w:hAnsi="Times New Roman" w:cs="Times New Roman"/>
          <w:sz w:val="24"/>
          <w:szCs w:val="24"/>
        </w:rPr>
        <w:t>(</w:t>
      </w:r>
      <w:r w:rsidR="00EA70E0">
        <w:rPr>
          <w:rFonts w:ascii="Times New Roman" w:hAnsi="Times New Roman" w:cs="Times New Roman"/>
          <w:sz w:val="24"/>
          <w:szCs w:val="24"/>
        </w:rPr>
        <w:t>2009</w:t>
      </w:r>
      <w:r>
        <w:rPr>
          <w:rFonts w:ascii="Times New Roman" w:hAnsi="Times New Roman" w:cs="Times New Roman"/>
          <w:sz w:val="24"/>
          <w:szCs w:val="24"/>
        </w:rPr>
        <w:t>).</w:t>
      </w:r>
      <w:r w:rsidR="00814446" w:rsidRPr="00701BBC">
        <w:rPr>
          <w:rFonts w:ascii="Times New Roman" w:hAnsi="Times New Roman" w:cs="Times New Roman"/>
          <w:sz w:val="24"/>
          <w:szCs w:val="24"/>
        </w:rPr>
        <w:t xml:space="preserve"> Each school has hundreds of routines each day, such as saying hello to each student as he or she walks in the door, but it is when the routines are made into rituals that they become meaningful and impac</w:t>
      </w:r>
      <w:r>
        <w:rPr>
          <w:rFonts w:ascii="Times New Roman" w:hAnsi="Times New Roman" w:cs="Times New Roman"/>
          <w:sz w:val="24"/>
          <w:szCs w:val="24"/>
        </w:rPr>
        <w:t xml:space="preserve">tful. Likewise, traditions are </w:t>
      </w:r>
      <w:r w:rsidR="00814446" w:rsidRPr="00701BBC">
        <w:rPr>
          <w:rFonts w:ascii="Times New Roman" w:hAnsi="Times New Roman" w:cs="Times New Roman"/>
          <w:sz w:val="24"/>
          <w:szCs w:val="24"/>
        </w:rPr>
        <w:t>significant events that have a special history and meaning and occur year in and year out</w:t>
      </w:r>
      <w:r>
        <w:rPr>
          <w:rFonts w:ascii="Times New Roman" w:hAnsi="Times New Roman" w:cs="Times New Roman"/>
          <w:sz w:val="24"/>
          <w:szCs w:val="24"/>
        </w:rPr>
        <w:t xml:space="preserve">, </w:t>
      </w:r>
      <w:r w:rsidR="00EA70E0">
        <w:rPr>
          <w:rFonts w:ascii="Times New Roman" w:hAnsi="Times New Roman" w:cs="Times New Roman"/>
          <w:sz w:val="24"/>
          <w:szCs w:val="24"/>
        </w:rPr>
        <w:t xml:space="preserve">Peterson &amp; </w:t>
      </w:r>
      <w:r>
        <w:rPr>
          <w:rFonts w:ascii="Times New Roman" w:hAnsi="Times New Roman" w:cs="Times New Roman"/>
          <w:sz w:val="24"/>
          <w:szCs w:val="24"/>
        </w:rPr>
        <w:t>Deal, (2009</w:t>
      </w:r>
      <w:r w:rsidR="00814446" w:rsidRPr="00701BBC">
        <w:rPr>
          <w:rFonts w:ascii="Times New Roman" w:hAnsi="Times New Roman" w:cs="Times New Roman"/>
          <w:sz w:val="24"/>
          <w:szCs w:val="24"/>
        </w:rPr>
        <w:t>). Examples of traditions may be a back-to-school barbeque at the end of the summer, an open house for new parents at the beginning of the school year, sending a card to staff members who are ill, and other similar events. Similarly, ceremonies are larger events that happe</w:t>
      </w:r>
      <w:r>
        <w:rPr>
          <w:rFonts w:ascii="Times New Roman" w:hAnsi="Times New Roman" w:cs="Times New Roman"/>
          <w:sz w:val="24"/>
          <w:szCs w:val="24"/>
        </w:rPr>
        <w:t xml:space="preserve">n periodically. Ceremonies are </w:t>
      </w:r>
      <w:r w:rsidR="00814446" w:rsidRPr="00701BBC">
        <w:rPr>
          <w:rFonts w:ascii="Times New Roman" w:hAnsi="Times New Roman" w:cs="Times New Roman"/>
          <w:sz w:val="24"/>
          <w:szCs w:val="24"/>
        </w:rPr>
        <w:lastRenderedPageBreak/>
        <w:t>elaborate, culturally sanctioned events that pr</w:t>
      </w:r>
      <w:r>
        <w:rPr>
          <w:rFonts w:ascii="Times New Roman" w:hAnsi="Times New Roman" w:cs="Times New Roman"/>
          <w:sz w:val="24"/>
          <w:szCs w:val="24"/>
        </w:rPr>
        <w:t xml:space="preserve">ovide a welcome spiritual boost, </w:t>
      </w:r>
      <w:r w:rsidR="00EA70E0">
        <w:rPr>
          <w:rFonts w:ascii="Times New Roman" w:hAnsi="Times New Roman" w:cs="Times New Roman"/>
          <w:sz w:val="24"/>
          <w:szCs w:val="24"/>
        </w:rPr>
        <w:t xml:space="preserve">Peterson &amp; Deal, </w:t>
      </w:r>
      <w:r>
        <w:rPr>
          <w:rFonts w:ascii="Times New Roman" w:hAnsi="Times New Roman" w:cs="Times New Roman"/>
          <w:sz w:val="24"/>
          <w:szCs w:val="24"/>
        </w:rPr>
        <w:t>(</w:t>
      </w:r>
      <w:r w:rsidR="00EA70E0">
        <w:rPr>
          <w:rFonts w:ascii="Times New Roman" w:hAnsi="Times New Roman" w:cs="Times New Roman"/>
          <w:sz w:val="24"/>
          <w:szCs w:val="24"/>
        </w:rPr>
        <w:t>2009</w:t>
      </w:r>
      <w:r w:rsidR="00814446" w:rsidRPr="00701BBC">
        <w:rPr>
          <w:rFonts w:ascii="Times New Roman" w:hAnsi="Times New Roman" w:cs="Times New Roman"/>
          <w:sz w:val="24"/>
          <w:szCs w:val="24"/>
        </w:rPr>
        <w:t>). These can also occur for tragedies, but are used as a time to gather together and focus on the values of the school.</w:t>
      </w:r>
    </w:p>
    <w:p w:rsidR="00BC4832" w:rsidRDefault="00BC4832" w:rsidP="00701BBC">
      <w:pPr>
        <w:autoSpaceDE w:val="0"/>
        <w:autoSpaceDN w:val="0"/>
        <w:adjustRightInd w:val="0"/>
        <w:spacing w:after="0" w:line="480" w:lineRule="auto"/>
        <w:jc w:val="both"/>
        <w:rPr>
          <w:rFonts w:ascii="Times New Roman" w:hAnsi="Times New Roman" w:cs="Times New Roman"/>
          <w:b/>
          <w:sz w:val="24"/>
          <w:szCs w:val="24"/>
        </w:rPr>
      </w:pPr>
    </w:p>
    <w:p w:rsidR="00BC4832" w:rsidRDefault="00BC4832" w:rsidP="00701BBC">
      <w:pPr>
        <w:autoSpaceDE w:val="0"/>
        <w:autoSpaceDN w:val="0"/>
        <w:adjustRightInd w:val="0"/>
        <w:spacing w:after="0" w:line="480" w:lineRule="auto"/>
        <w:jc w:val="both"/>
        <w:rPr>
          <w:rFonts w:ascii="Times New Roman" w:hAnsi="Times New Roman" w:cs="Times New Roman"/>
          <w:b/>
          <w:sz w:val="24"/>
          <w:szCs w:val="24"/>
        </w:rPr>
      </w:pPr>
    </w:p>
    <w:p w:rsidR="00087A21" w:rsidRPr="00701BBC" w:rsidRDefault="006A747F"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2.6 </w:t>
      </w:r>
      <w:r w:rsidR="00087A21" w:rsidRPr="00701BBC">
        <w:rPr>
          <w:rFonts w:ascii="Times New Roman" w:hAnsi="Times New Roman" w:cs="Times New Roman"/>
          <w:b/>
          <w:sz w:val="24"/>
          <w:szCs w:val="24"/>
        </w:rPr>
        <w:t>Norms and Routines</w:t>
      </w:r>
    </w:p>
    <w:p w:rsidR="00087A21" w:rsidRDefault="00087A21"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These are literary ways of behaving or attitudes that are considered to be normal. Norms can be defined as social rules and guidelines that prescribe </w:t>
      </w:r>
      <w:r w:rsidR="00C44509" w:rsidRPr="00701BBC">
        <w:rPr>
          <w:rFonts w:ascii="Times New Roman" w:hAnsi="Times New Roman" w:cs="Times New Roman"/>
          <w:sz w:val="24"/>
          <w:szCs w:val="24"/>
        </w:rPr>
        <w:t>behavior</w:t>
      </w:r>
      <w:r w:rsidRPr="00701BBC">
        <w:rPr>
          <w:rFonts w:ascii="Times New Roman" w:hAnsi="Times New Roman" w:cs="Times New Roman"/>
          <w:sz w:val="24"/>
          <w:szCs w:val="24"/>
        </w:rPr>
        <w:t xml:space="preserve">. Norms not only affect how an individual behaves but are the shared sense of what a group or individual thinks in the normal way. They are a manifestation of how people behave, how they get things done within the </w:t>
      </w:r>
      <w:r w:rsidR="00C44509" w:rsidRPr="00701BBC">
        <w:rPr>
          <w:rFonts w:ascii="Times New Roman" w:hAnsi="Times New Roman" w:cs="Times New Roman"/>
          <w:sz w:val="24"/>
          <w:szCs w:val="24"/>
        </w:rPr>
        <w:t>organization’s</w:t>
      </w:r>
      <w:r w:rsidRPr="00701BBC">
        <w:rPr>
          <w:rFonts w:ascii="Times New Roman" w:hAnsi="Times New Roman" w:cs="Times New Roman"/>
          <w:sz w:val="24"/>
          <w:szCs w:val="24"/>
        </w:rPr>
        <w:t xml:space="preserve"> setting. They include language systems that are used </w:t>
      </w:r>
      <w:r w:rsidR="001B786B">
        <w:rPr>
          <w:rFonts w:ascii="Times New Roman" w:hAnsi="Times New Roman" w:cs="Times New Roman"/>
          <w:sz w:val="24"/>
          <w:szCs w:val="24"/>
        </w:rPr>
        <w:t xml:space="preserve">to illustrate important points, </w:t>
      </w:r>
      <w:r w:rsidR="006F4B7A">
        <w:rPr>
          <w:rFonts w:ascii="Times New Roman" w:hAnsi="Times New Roman" w:cs="Times New Roman"/>
          <w:sz w:val="24"/>
          <w:szCs w:val="24"/>
        </w:rPr>
        <w:t>(Gamage,</w:t>
      </w:r>
      <w:r w:rsidRPr="00701BBC">
        <w:rPr>
          <w:rFonts w:ascii="Times New Roman" w:hAnsi="Times New Roman" w:cs="Times New Roman"/>
          <w:sz w:val="24"/>
          <w:szCs w:val="24"/>
        </w:rPr>
        <w:t xml:space="preserve">2006). </w:t>
      </w:r>
    </w:p>
    <w:p w:rsidR="00EC3775" w:rsidRPr="00701BBC" w:rsidRDefault="00EC3775" w:rsidP="00701BBC">
      <w:pPr>
        <w:autoSpaceDE w:val="0"/>
        <w:autoSpaceDN w:val="0"/>
        <w:adjustRightInd w:val="0"/>
        <w:spacing w:after="0" w:line="480" w:lineRule="auto"/>
        <w:jc w:val="both"/>
        <w:rPr>
          <w:rFonts w:ascii="Times New Roman" w:hAnsi="Times New Roman" w:cs="Times New Roman"/>
          <w:sz w:val="24"/>
          <w:szCs w:val="24"/>
        </w:rPr>
      </w:pPr>
    </w:p>
    <w:p w:rsidR="00087A21" w:rsidRPr="00701BBC" w:rsidRDefault="001B786B"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proofErr w:type="spellStart"/>
      <w:r>
        <w:rPr>
          <w:rFonts w:ascii="Times New Roman" w:hAnsi="Times New Roman" w:cs="Times New Roman"/>
          <w:sz w:val="24"/>
          <w:szCs w:val="24"/>
        </w:rPr>
        <w:t>Gamage</w:t>
      </w:r>
      <w:proofErr w:type="spellEnd"/>
      <w:r>
        <w:rPr>
          <w:rFonts w:ascii="Times New Roman" w:hAnsi="Times New Roman" w:cs="Times New Roman"/>
          <w:sz w:val="24"/>
          <w:szCs w:val="24"/>
        </w:rPr>
        <w:t xml:space="preserve"> (2006</w:t>
      </w:r>
      <w:r w:rsidR="00087A21" w:rsidRPr="00701BBC">
        <w:rPr>
          <w:rFonts w:ascii="Times New Roman" w:hAnsi="Times New Roman" w:cs="Times New Roman"/>
          <w:sz w:val="24"/>
          <w:szCs w:val="24"/>
        </w:rPr>
        <w:t xml:space="preserve">), these are the shared conceptions of what is desirable. They refer to shared rules and norms to which people respond, the commonality that exists among solutions to similar problems, how people define the situations they face and what constitutes the boundary of acceptable </w:t>
      </w:r>
      <w:r w:rsidR="00C44509" w:rsidRPr="00701BBC">
        <w:rPr>
          <w:rFonts w:ascii="Times New Roman" w:hAnsi="Times New Roman" w:cs="Times New Roman"/>
          <w:sz w:val="24"/>
          <w:szCs w:val="24"/>
        </w:rPr>
        <w:t>behavior</w:t>
      </w:r>
      <w:r w:rsidR="00087A21" w:rsidRPr="00701BBC">
        <w:rPr>
          <w:rFonts w:ascii="Times New Roman" w:hAnsi="Times New Roman" w:cs="Times New Roman"/>
          <w:sz w:val="24"/>
          <w:szCs w:val="24"/>
        </w:rPr>
        <w:t xml:space="preserve">. Values provide the basis for people to judge and evaluate situations they face, the worth of actions and activities, their priorities and the </w:t>
      </w:r>
      <w:r w:rsidR="00C44509" w:rsidRPr="00701BBC">
        <w:rPr>
          <w:rFonts w:ascii="Times New Roman" w:hAnsi="Times New Roman" w:cs="Times New Roman"/>
          <w:sz w:val="24"/>
          <w:szCs w:val="24"/>
        </w:rPr>
        <w:t>behavior</w:t>
      </w:r>
      <w:r w:rsidR="00087A21" w:rsidRPr="00701BBC">
        <w:rPr>
          <w:rFonts w:ascii="Times New Roman" w:hAnsi="Times New Roman" w:cs="Times New Roman"/>
          <w:sz w:val="24"/>
          <w:szCs w:val="24"/>
        </w:rPr>
        <w:t xml:space="preserve"> with whom they work. Shared values define the basic character of the organization and give the organization a sense of identity. Sometimes they may be en</w:t>
      </w:r>
      <w:r w:rsidR="00A70487">
        <w:rPr>
          <w:rFonts w:ascii="Times New Roman" w:hAnsi="Times New Roman" w:cs="Times New Roman"/>
          <w:sz w:val="24"/>
          <w:szCs w:val="24"/>
        </w:rPr>
        <w:t>coded as the ‘mission statement’</w:t>
      </w:r>
      <w:r w:rsidR="00CF1D4A">
        <w:rPr>
          <w:rFonts w:ascii="Times New Roman" w:hAnsi="Times New Roman" w:cs="Times New Roman"/>
          <w:sz w:val="24"/>
          <w:szCs w:val="24"/>
        </w:rPr>
        <w:t xml:space="preserve"> or </w:t>
      </w:r>
      <w:r w:rsidR="00087A21" w:rsidRPr="00701BBC">
        <w:rPr>
          <w:rFonts w:ascii="Times New Roman" w:hAnsi="Times New Roman" w:cs="Times New Roman"/>
          <w:sz w:val="24"/>
          <w:szCs w:val="24"/>
        </w:rPr>
        <w:t xml:space="preserve">statement of the </w:t>
      </w:r>
      <w:r w:rsidR="00C44509" w:rsidRPr="00701BBC">
        <w:rPr>
          <w:rFonts w:ascii="Times New Roman" w:hAnsi="Times New Roman" w:cs="Times New Roman"/>
          <w:sz w:val="24"/>
          <w:szCs w:val="24"/>
        </w:rPr>
        <w:t>school’s</w:t>
      </w:r>
      <w:r w:rsidR="00CF1D4A">
        <w:rPr>
          <w:rFonts w:ascii="Times New Roman" w:hAnsi="Times New Roman" w:cs="Times New Roman"/>
          <w:sz w:val="24"/>
          <w:szCs w:val="24"/>
        </w:rPr>
        <w:t xml:space="preserve"> philosophy</w:t>
      </w:r>
      <w:r w:rsidR="00087A21" w:rsidRPr="00701BBC">
        <w:rPr>
          <w:rFonts w:ascii="Times New Roman" w:hAnsi="Times New Roman" w:cs="Times New Roman"/>
          <w:sz w:val="24"/>
          <w:szCs w:val="24"/>
        </w:rPr>
        <w:t xml:space="preserve">. </w:t>
      </w:r>
      <w:r w:rsidR="002D5CE0">
        <w:rPr>
          <w:rFonts w:ascii="Times New Roman" w:hAnsi="Times New Roman" w:cs="Times New Roman"/>
          <w:sz w:val="24"/>
          <w:szCs w:val="24"/>
        </w:rPr>
        <w:t xml:space="preserve">According to </w:t>
      </w:r>
      <w:r w:rsidR="002D5CE0" w:rsidRPr="002768D3">
        <w:rPr>
          <w:rFonts w:ascii="Times New Roman" w:hAnsi="Times New Roman" w:cs="Times New Roman"/>
          <w:sz w:val="24"/>
          <w:szCs w:val="24"/>
        </w:rPr>
        <w:t>Capon, C. (2004)</w:t>
      </w:r>
      <w:r w:rsidR="002D5CE0">
        <w:rPr>
          <w:rFonts w:ascii="Times New Roman" w:hAnsi="Times New Roman" w:cs="Times New Roman"/>
          <w:sz w:val="24"/>
          <w:szCs w:val="24"/>
        </w:rPr>
        <w:t xml:space="preserve"> </w:t>
      </w:r>
      <w:r w:rsidR="00087A21" w:rsidRPr="00701BBC">
        <w:rPr>
          <w:rFonts w:ascii="Times New Roman" w:hAnsi="Times New Roman" w:cs="Times New Roman"/>
          <w:sz w:val="24"/>
          <w:szCs w:val="24"/>
        </w:rPr>
        <w:t xml:space="preserve">culture possesses some degree of stability and organization. Cultural aspects that contribute to stability include norms and value systems. Norms constitute guidelines for </w:t>
      </w:r>
      <w:r w:rsidR="00C44509" w:rsidRPr="00701BBC">
        <w:rPr>
          <w:rFonts w:ascii="Times New Roman" w:hAnsi="Times New Roman" w:cs="Times New Roman"/>
          <w:sz w:val="24"/>
          <w:szCs w:val="24"/>
        </w:rPr>
        <w:t>behavior</w:t>
      </w:r>
      <w:r w:rsidR="00087A21" w:rsidRPr="00701BBC">
        <w:rPr>
          <w:rFonts w:ascii="Times New Roman" w:hAnsi="Times New Roman" w:cs="Times New Roman"/>
          <w:sz w:val="24"/>
          <w:szCs w:val="24"/>
        </w:rPr>
        <w:t xml:space="preserve"> such as respect for the right of others and value aspects </w:t>
      </w:r>
      <w:r w:rsidR="00087A21" w:rsidRPr="00701BBC">
        <w:rPr>
          <w:rFonts w:ascii="Times New Roman" w:hAnsi="Times New Roman" w:cs="Times New Roman"/>
          <w:sz w:val="24"/>
          <w:szCs w:val="24"/>
        </w:rPr>
        <w:lastRenderedPageBreak/>
        <w:t xml:space="preserve">of culture perceived to be worthwhile in society. </w:t>
      </w:r>
      <w:r w:rsidR="002E35B8">
        <w:rPr>
          <w:rFonts w:ascii="Times New Roman" w:hAnsi="Times New Roman" w:cs="Times New Roman"/>
          <w:sz w:val="24"/>
          <w:szCs w:val="24"/>
        </w:rPr>
        <w:t xml:space="preserve">According to </w:t>
      </w:r>
      <w:r w:rsidR="003A266A">
        <w:rPr>
          <w:rFonts w:ascii="Times New Roman" w:hAnsi="Times New Roman" w:cs="Times New Roman"/>
          <w:sz w:val="24"/>
          <w:szCs w:val="24"/>
        </w:rPr>
        <w:t>Bandura</w:t>
      </w:r>
      <w:proofErr w:type="gramStart"/>
      <w:r w:rsidR="003A266A">
        <w:rPr>
          <w:rFonts w:ascii="Times New Roman" w:hAnsi="Times New Roman" w:cs="Times New Roman"/>
          <w:sz w:val="24"/>
          <w:szCs w:val="24"/>
        </w:rPr>
        <w:t xml:space="preserve">, </w:t>
      </w:r>
      <w:r w:rsidR="002E35B8" w:rsidRPr="002768D3">
        <w:rPr>
          <w:rFonts w:ascii="Times New Roman" w:hAnsi="Times New Roman" w:cs="Times New Roman"/>
          <w:sz w:val="24"/>
          <w:szCs w:val="24"/>
        </w:rPr>
        <w:t xml:space="preserve"> (</w:t>
      </w:r>
      <w:proofErr w:type="gramEnd"/>
      <w:r w:rsidR="002E35B8" w:rsidRPr="002768D3">
        <w:rPr>
          <w:rFonts w:ascii="Times New Roman" w:hAnsi="Times New Roman" w:cs="Times New Roman"/>
          <w:sz w:val="24"/>
          <w:szCs w:val="24"/>
        </w:rPr>
        <w:t>2001)</w:t>
      </w:r>
      <w:r w:rsidR="00087A21" w:rsidRPr="00701BBC">
        <w:rPr>
          <w:rFonts w:ascii="Times New Roman" w:hAnsi="Times New Roman" w:cs="Times New Roman"/>
          <w:sz w:val="24"/>
          <w:szCs w:val="24"/>
        </w:rPr>
        <w:t xml:space="preserve"> in-school community affects motivation and engagement in school, which appear to lead to higher academic grades and test scores. Community building should be complemented by an emphasis on academics-academics press which consists of strong norms and expectations that encourage academic effort and achievement for all students. High schools have highly developed systems of espoused values which pervade many aspects of their communal lives. While many of these values are openly acknowledged in documents such as mission statements, and student handbooks, others are not and include stipulated and hidden school rules and regulations that influence student and staff activities, </w:t>
      </w:r>
      <w:r w:rsidR="00C44509" w:rsidRPr="00701BBC">
        <w:rPr>
          <w:rFonts w:ascii="Times New Roman" w:hAnsi="Times New Roman" w:cs="Times New Roman"/>
          <w:sz w:val="24"/>
          <w:szCs w:val="24"/>
        </w:rPr>
        <w:t>behaviors</w:t>
      </w:r>
      <w:r w:rsidR="00087A21" w:rsidRPr="00701BBC">
        <w:rPr>
          <w:rFonts w:ascii="Times New Roman" w:hAnsi="Times New Roman" w:cs="Times New Roman"/>
          <w:sz w:val="24"/>
          <w:szCs w:val="24"/>
        </w:rPr>
        <w:t>, attitudes, percep</w:t>
      </w:r>
      <w:r w:rsidR="00CF1D4A">
        <w:rPr>
          <w:rFonts w:ascii="Times New Roman" w:hAnsi="Times New Roman" w:cs="Times New Roman"/>
          <w:sz w:val="24"/>
          <w:szCs w:val="24"/>
        </w:rPr>
        <w:t xml:space="preserve">tions, exceptions and outcomes </w:t>
      </w:r>
      <w:r w:rsidR="003A266A">
        <w:rPr>
          <w:rFonts w:ascii="Times New Roman" w:hAnsi="Times New Roman" w:cs="Times New Roman"/>
          <w:sz w:val="24"/>
          <w:szCs w:val="24"/>
        </w:rPr>
        <w:t>(</w:t>
      </w:r>
      <w:r w:rsidR="003A266A" w:rsidRPr="002768D3">
        <w:rPr>
          <w:rFonts w:ascii="Times New Roman" w:hAnsi="Times New Roman" w:cs="Times New Roman"/>
          <w:sz w:val="24"/>
          <w:szCs w:val="24"/>
        </w:rPr>
        <w:t>D</w:t>
      </w:r>
      <w:r w:rsidR="003A266A">
        <w:rPr>
          <w:rFonts w:ascii="Times New Roman" w:hAnsi="Times New Roman" w:cs="Times New Roman"/>
          <w:sz w:val="24"/>
          <w:szCs w:val="24"/>
        </w:rPr>
        <w:t xml:space="preserve">eal, T. E. and Peterson, K. D. </w:t>
      </w:r>
      <w:r w:rsidR="003A266A" w:rsidRPr="002768D3">
        <w:rPr>
          <w:rFonts w:ascii="Times New Roman" w:hAnsi="Times New Roman" w:cs="Times New Roman"/>
          <w:sz w:val="24"/>
          <w:szCs w:val="24"/>
        </w:rPr>
        <w:t>1999)</w:t>
      </w:r>
      <w:r w:rsidR="003A266A">
        <w:rPr>
          <w:rFonts w:ascii="Times New Roman" w:hAnsi="Times New Roman" w:cs="Times New Roman"/>
          <w:sz w:val="24"/>
          <w:szCs w:val="24"/>
        </w:rPr>
        <w:t xml:space="preserve">. According to </w:t>
      </w:r>
      <w:proofErr w:type="spellStart"/>
      <w:r w:rsidR="003A266A" w:rsidRPr="00DA5CA7">
        <w:rPr>
          <w:rFonts w:ascii="Times New Roman" w:hAnsi="Times New Roman" w:cs="Times New Roman"/>
          <w:sz w:val="24"/>
          <w:szCs w:val="24"/>
        </w:rPr>
        <w:t>Njogu</w:t>
      </w:r>
      <w:proofErr w:type="spellEnd"/>
      <w:r w:rsidR="003A266A" w:rsidRPr="00DA5CA7">
        <w:rPr>
          <w:rFonts w:ascii="Times New Roman" w:hAnsi="Times New Roman" w:cs="Times New Roman"/>
          <w:sz w:val="24"/>
          <w:szCs w:val="24"/>
        </w:rPr>
        <w:t>, R. (2012)</w:t>
      </w:r>
      <w:r w:rsidR="00087A21" w:rsidRPr="00701BBC">
        <w:rPr>
          <w:rFonts w:ascii="Times New Roman" w:hAnsi="Times New Roman" w:cs="Times New Roman"/>
          <w:sz w:val="24"/>
          <w:szCs w:val="24"/>
        </w:rPr>
        <w:t xml:space="preserve"> the appearance of the shared value of organizational culture becomes a powerful tool to guide and shape </w:t>
      </w:r>
      <w:r w:rsidR="00C44509" w:rsidRPr="00701BBC">
        <w:rPr>
          <w:rFonts w:ascii="Times New Roman" w:hAnsi="Times New Roman" w:cs="Times New Roman"/>
          <w:sz w:val="24"/>
          <w:szCs w:val="24"/>
        </w:rPr>
        <w:t>behavior</w:t>
      </w:r>
      <w:r w:rsidR="00087A21" w:rsidRPr="00701BBC">
        <w:rPr>
          <w:rFonts w:ascii="Times New Roman" w:hAnsi="Times New Roman" w:cs="Times New Roman"/>
          <w:sz w:val="24"/>
          <w:szCs w:val="24"/>
        </w:rPr>
        <w:t xml:space="preserve">. Jerald, (ibid) concludes that when alignment is tight and culture is strong, new students and staff members pick up on the </w:t>
      </w:r>
      <w:r w:rsidR="00C44509" w:rsidRPr="00701BBC">
        <w:rPr>
          <w:rFonts w:ascii="Times New Roman" w:hAnsi="Times New Roman" w:cs="Times New Roman"/>
          <w:sz w:val="24"/>
          <w:szCs w:val="24"/>
        </w:rPr>
        <w:t>organization’s</w:t>
      </w:r>
      <w:r w:rsidR="00087A21" w:rsidRPr="00701BBC">
        <w:rPr>
          <w:rFonts w:ascii="Times New Roman" w:hAnsi="Times New Roman" w:cs="Times New Roman"/>
          <w:sz w:val="24"/>
          <w:szCs w:val="24"/>
        </w:rPr>
        <w:t xml:space="preserve"> true vision and values almost immediately, whether the culture is negative or positive. Within the first hour of a new assignment, teachers begin to sift through the deep silt of expectations, norms and rituals to become an accepted member of the school.</w:t>
      </w:r>
    </w:p>
    <w:p w:rsidR="00FB4C40" w:rsidRPr="00701BBC" w:rsidRDefault="00FB4C40" w:rsidP="00701BBC">
      <w:pPr>
        <w:autoSpaceDE w:val="0"/>
        <w:autoSpaceDN w:val="0"/>
        <w:adjustRightInd w:val="0"/>
        <w:spacing w:after="0" w:line="480" w:lineRule="auto"/>
        <w:jc w:val="both"/>
        <w:rPr>
          <w:rFonts w:ascii="Times New Roman" w:hAnsi="Times New Roman" w:cs="Times New Roman"/>
          <w:b/>
          <w:sz w:val="24"/>
          <w:szCs w:val="24"/>
        </w:rPr>
      </w:pPr>
    </w:p>
    <w:p w:rsidR="00FB4C40" w:rsidRPr="00701BBC" w:rsidRDefault="00FB4C40" w:rsidP="00701BBC">
      <w:pPr>
        <w:autoSpaceDE w:val="0"/>
        <w:autoSpaceDN w:val="0"/>
        <w:adjustRightInd w:val="0"/>
        <w:spacing w:after="0" w:line="480" w:lineRule="auto"/>
        <w:jc w:val="both"/>
        <w:rPr>
          <w:rFonts w:ascii="Times New Roman" w:hAnsi="Times New Roman" w:cs="Times New Roman"/>
          <w:b/>
          <w:sz w:val="24"/>
          <w:szCs w:val="24"/>
        </w:rPr>
      </w:pPr>
    </w:p>
    <w:p w:rsidR="00FB4C40" w:rsidRPr="00701BBC" w:rsidRDefault="00FB4C40" w:rsidP="00701BBC">
      <w:pPr>
        <w:autoSpaceDE w:val="0"/>
        <w:autoSpaceDN w:val="0"/>
        <w:adjustRightInd w:val="0"/>
        <w:spacing w:after="0" w:line="480" w:lineRule="auto"/>
        <w:jc w:val="both"/>
        <w:rPr>
          <w:rFonts w:ascii="Times New Roman" w:hAnsi="Times New Roman" w:cs="Times New Roman"/>
          <w:b/>
          <w:sz w:val="24"/>
          <w:szCs w:val="24"/>
        </w:rPr>
      </w:pPr>
    </w:p>
    <w:p w:rsidR="00FB4C40" w:rsidRPr="00701BBC" w:rsidRDefault="00FB4C40"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CD59F0" w:rsidRPr="00701BBC" w:rsidRDefault="00FB4C40" w:rsidP="00BC4832">
      <w:pPr>
        <w:autoSpaceDE w:val="0"/>
        <w:autoSpaceDN w:val="0"/>
        <w:adjustRightInd w:val="0"/>
        <w:spacing w:after="0" w:line="480" w:lineRule="auto"/>
        <w:jc w:val="center"/>
        <w:rPr>
          <w:rFonts w:ascii="Times New Roman" w:hAnsi="Times New Roman" w:cs="Times New Roman"/>
          <w:b/>
          <w:sz w:val="24"/>
          <w:szCs w:val="24"/>
        </w:rPr>
      </w:pPr>
      <w:r w:rsidRPr="00701BBC">
        <w:rPr>
          <w:rFonts w:ascii="Times New Roman" w:hAnsi="Times New Roman" w:cs="Times New Roman"/>
          <w:b/>
          <w:sz w:val="24"/>
          <w:szCs w:val="24"/>
        </w:rPr>
        <w:t>CHAPTER THREE</w:t>
      </w:r>
    </w:p>
    <w:p w:rsidR="00FB4C40" w:rsidRPr="00701BBC" w:rsidRDefault="00FB4C40"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RESEARCH DESIGN AND METHODOLOGY</w:t>
      </w:r>
    </w:p>
    <w:p w:rsidR="00615246" w:rsidRPr="00701BBC" w:rsidRDefault="00615246"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3.1 Introduction</w:t>
      </w:r>
    </w:p>
    <w:p w:rsidR="00FB4C40" w:rsidRPr="00701BBC" w:rsidRDefault="0061524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This chapter discusses the research design, target population, sampling techniques and sample size and sampling procedure, research instruments, instrument validity, instrument reliability, data collection procedures and data analysis techniques.</w:t>
      </w:r>
    </w:p>
    <w:p w:rsidR="000C60BD" w:rsidRPr="00701BBC" w:rsidRDefault="000C60BD"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3.2 Research design</w:t>
      </w:r>
    </w:p>
    <w:p w:rsidR="000C60BD" w:rsidRPr="00701BBC" w:rsidRDefault="000C60BD"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This study was conducted through descriptive survey design. Descriptive survey involves a clearly defined problem and definite objectives and questions and generalizations, principles or theorie</w:t>
      </w:r>
      <w:r w:rsidR="00CF1D4A">
        <w:rPr>
          <w:rFonts w:ascii="Times New Roman" w:hAnsi="Times New Roman" w:cs="Times New Roman"/>
          <w:sz w:val="24"/>
          <w:szCs w:val="24"/>
        </w:rPr>
        <w:t xml:space="preserve">s that have universal validity, </w:t>
      </w:r>
      <w:proofErr w:type="spellStart"/>
      <w:r w:rsidR="00FB6D9D" w:rsidRPr="00DA5CA7">
        <w:rPr>
          <w:rFonts w:ascii="Times New Roman" w:hAnsi="Times New Roman" w:cs="Times New Roman"/>
          <w:sz w:val="24"/>
          <w:szCs w:val="24"/>
        </w:rPr>
        <w:t>Ndaiti</w:t>
      </w:r>
      <w:proofErr w:type="spellEnd"/>
      <w:r w:rsidR="00FB6D9D" w:rsidRPr="00DA5CA7">
        <w:rPr>
          <w:rFonts w:ascii="Times New Roman" w:hAnsi="Times New Roman" w:cs="Times New Roman"/>
          <w:sz w:val="24"/>
          <w:szCs w:val="24"/>
        </w:rPr>
        <w:t>, J.S (2007)</w:t>
      </w:r>
      <w:r w:rsidRPr="00701BBC">
        <w:rPr>
          <w:rFonts w:ascii="Times New Roman" w:hAnsi="Times New Roman" w:cs="Times New Roman"/>
          <w:sz w:val="24"/>
          <w:szCs w:val="24"/>
        </w:rPr>
        <w:t xml:space="preserve">. </w:t>
      </w:r>
      <w:r w:rsidR="005B16EB" w:rsidRPr="00701BBC">
        <w:rPr>
          <w:rFonts w:ascii="Times New Roman" w:hAnsi="Times New Roman" w:cs="Times New Roman"/>
          <w:sz w:val="24"/>
          <w:szCs w:val="24"/>
        </w:rPr>
        <w:t xml:space="preserve">By involving a broad </w:t>
      </w:r>
      <w:r w:rsidRPr="00701BBC">
        <w:rPr>
          <w:rFonts w:ascii="Times New Roman" w:hAnsi="Times New Roman" w:cs="Times New Roman"/>
          <w:sz w:val="24"/>
          <w:szCs w:val="24"/>
        </w:rPr>
        <w:t>category of head teachers, teachers and students, the study was within the cross-sectional sub-types of descriptive survey study designs. The study determined the status without manipulating the variables.</w:t>
      </w:r>
    </w:p>
    <w:p w:rsidR="00C23AF3" w:rsidRPr="00701BBC" w:rsidRDefault="00C51455"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3.3 </w:t>
      </w:r>
      <w:r w:rsidR="00FA459F" w:rsidRPr="00701BBC">
        <w:rPr>
          <w:rFonts w:ascii="Times New Roman" w:hAnsi="Times New Roman" w:cs="Times New Roman"/>
          <w:b/>
          <w:sz w:val="24"/>
          <w:szCs w:val="24"/>
        </w:rPr>
        <w:t>Target population</w:t>
      </w:r>
    </w:p>
    <w:p w:rsidR="00FA459F" w:rsidRPr="00701BBC" w:rsidRDefault="00FA459F"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A target population, according to</w:t>
      </w:r>
      <w:r w:rsidR="00FB6D9D" w:rsidRPr="00FB6D9D">
        <w:rPr>
          <w:rFonts w:ascii="Times New Roman" w:hAnsi="Times New Roman" w:cs="Times New Roman"/>
          <w:sz w:val="24"/>
          <w:szCs w:val="24"/>
        </w:rPr>
        <w:t xml:space="preserve"> </w:t>
      </w:r>
      <w:r w:rsidR="00FB6D9D">
        <w:rPr>
          <w:rFonts w:ascii="Times New Roman" w:hAnsi="Times New Roman" w:cs="Times New Roman"/>
          <w:sz w:val="24"/>
          <w:szCs w:val="24"/>
        </w:rPr>
        <w:t xml:space="preserve">Cheng, Yin Cheong </w:t>
      </w:r>
      <w:r w:rsidR="00FB6D9D" w:rsidRPr="002768D3">
        <w:rPr>
          <w:rFonts w:ascii="Times New Roman" w:hAnsi="Times New Roman" w:cs="Times New Roman"/>
          <w:sz w:val="24"/>
          <w:szCs w:val="24"/>
        </w:rPr>
        <w:t>(1993)</w:t>
      </w:r>
      <w:r w:rsidRPr="00701BBC">
        <w:rPr>
          <w:rFonts w:ascii="Times New Roman" w:hAnsi="Times New Roman" w:cs="Times New Roman"/>
          <w:sz w:val="24"/>
          <w:szCs w:val="24"/>
        </w:rPr>
        <w:t xml:space="preserve">, is a full set of cases from which a sample is taken. He also defined it as the population of interest from which the individual </w:t>
      </w:r>
      <w:r w:rsidRPr="00701BBC">
        <w:rPr>
          <w:rFonts w:ascii="Times New Roman" w:hAnsi="Times New Roman" w:cs="Times New Roman"/>
          <w:sz w:val="24"/>
          <w:szCs w:val="24"/>
        </w:rPr>
        <w:lastRenderedPageBreak/>
        <w:t>participant or object for the measurement is taken.</w:t>
      </w:r>
      <w:r w:rsidR="007C3280" w:rsidRPr="00701BBC">
        <w:rPr>
          <w:rFonts w:ascii="Times New Roman" w:hAnsi="Times New Roman" w:cs="Times New Roman"/>
          <w:sz w:val="24"/>
          <w:szCs w:val="24"/>
        </w:rPr>
        <w:t xml:space="preserve"> The target population comprised of Principals, Form Four Class teachers and Form Four Students sampled from t</w:t>
      </w:r>
      <w:r w:rsidR="005B16EB" w:rsidRPr="00701BBC">
        <w:rPr>
          <w:rFonts w:ascii="Times New Roman" w:hAnsi="Times New Roman" w:cs="Times New Roman"/>
          <w:sz w:val="24"/>
          <w:szCs w:val="24"/>
        </w:rPr>
        <w:t>he 10</w:t>
      </w:r>
      <w:r w:rsidR="007C3280" w:rsidRPr="00701BBC">
        <w:rPr>
          <w:rFonts w:ascii="Times New Roman" w:hAnsi="Times New Roman" w:cs="Times New Roman"/>
          <w:sz w:val="24"/>
          <w:szCs w:val="24"/>
        </w:rPr>
        <w:t xml:space="preserve"> Public Secondary Schools in Turbo Sub County, </w:t>
      </w:r>
      <w:proofErr w:type="spellStart"/>
      <w:r w:rsidR="007C3280" w:rsidRPr="00701BBC">
        <w:rPr>
          <w:rFonts w:ascii="Times New Roman" w:hAnsi="Times New Roman" w:cs="Times New Roman"/>
          <w:sz w:val="24"/>
          <w:szCs w:val="24"/>
        </w:rPr>
        <w:t>Uasin</w:t>
      </w:r>
      <w:proofErr w:type="spellEnd"/>
      <w:r w:rsidR="007C3280" w:rsidRPr="00701BBC">
        <w:rPr>
          <w:rFonts w:ascii="Times New Roman" w:hAnsi="Times New Roman" w:cs="Times New Roman"/>
          <w:sz w:val="24"/>
          <w:szCs w:val="24"/>
        </w:rPr>
        <w:t xml:space="preserve"> </w:t>
      </w:r>
      <w:proofErr w:type="spellStart"/>
      <w:r w:rsidR="007C3280" w:rsidRPr="00701BBC">
        <w:rPr>
          <w:rFonts w:ascii="Times New Roman" w:hAnsi="Times New Roman" w:cs="Times New Roman"/>
          <w:sz w:val="24"/>
          <w:szCs w:val="24"/>
        </w:rPr>
        <w:t>Gishu</w:t>
      </w:r>
      <w:proofErr w:type="spellEnd"/>
      <w:r w:rsidR="007C3280" w:rsidRPr="00701BBC">
        <w:rPr>
          <w:rFonts w:ascii="Times New Roman" w:hAnsi="Times New Roman" w:cs="Times New Roman"/>
          <w:sz w:val="24"/>
          <w:szCs w:val="24"/>
        </w:rPr>
        <w:t xml:space="preserve"> County.</w:t>
      </w:r>
    </w:p>
    <w:p w:rsidR="009E3E4A" w:rsidRPr="00701BBC" w:rsidRDefault="009E3E4A" w:rsidP="00701BBC">
      <w:pPr>
        <w:autoSpaceDE w:val="0"/>
        <w:autoSpaceDN w:val="0"/>
        <w:adjustRightInd w:val="0"/>
        <w:spacing w:after="0" w:line="480" w:lineRule="auto"/>
        <w:jc w:val="both"/>
        <w:rPr>
          <w:rFonts w:ascii="Times New Roman" w:hAnsi="Times New Roman" w:cs="Times New Roman"/>
          <w:sz w:val="24"/>
          <w:szCs w:val="24"/>
        </w:rPr>
      </w:pPr>
    </w:p>
    <w:p w:rsidR="00FD1D67" w:rsidRDefault="00FD1D67" w:rsidP="00701BBC">
      <w:pPr>
        <w:autoSpaceDE w:val="0"/>
        <w:autoSpaceDN w:val="0"/>
        <w:adjustRightInd w:val="0"/>
        <w:spacing w:after="0" w:line="480" w:lineRule="auto"/>
        <w:jc w:val="both"/>
        <w:rPr>
          <w:rFonts w:ascii="Times New Roman" w:hAnsi="Times New Roman" w:cs="Times New Roman"/>
          <w:b/>
          <w:sz w:val="24"/>
          <w:szCs w:val="24"/>
        </w:rPr>
      </w:pPr>
    </w:p>
    <w:p w:rsidR="00FD1D67" w:rsidRDefault="00FD1D67" w:rsidP="00701BBC">
      <w:pPr>
        <w:autoSpaceDE w:val="0"/>
        <w:autoSpaceDN w:val="0"/>
        <w:adjustRightInd w:val="0"/>
        <w:spacing w:after="0" w:line="480" w:lineRule="auto"/>
        <w:jc w:val="both"/>
        <w:rPr>
          <w:rFonts w:ascii="Times New Roman" w:hAnsi="Times New Roman" w:cs="Times New Roman"/>
          <w:b/>
          <w:sz w:val="24"/>
          <w:szCs w:val="24"/>
        </w:rPr>
      </w:pPr>
    </w:p>
    <w:p w:rsidR="00FD1D67" w:rsidRDefault="00FD1D67" w:rsidP="00701BBC">
      <w:pPr>
        <w:autoSpaceDE w:val="0"/>
        <w:autoSpaceDN w:val="0"/>
        <w:adjustRightInd w:val="0"/>
        <w:spacing w:after="0" w:line="480" w:lineRule="auto"/>
        <w:jc w:val="both"/>
        <w:rPr>
          <w:rFonts w:ascii="Times New Roman" w:hAnsi="Times New Roman" w:cs="Times New Roman"/>
          <w:b/>
          <w:sz w:val="24"/>
          <w:szCs w:val="24"/>
        </w:rPr>
      </w:pPr>
    </w:p>
    <w:p w:rsidR="00FD1D67" w:rsidRDefault="00FD1D67" w:rsidP="00701BBC">
      <w:pPr>
        <w:autoSpaceDE w:val="0"/>
        <w:autoSpaceDN w:val="0"/>
        <w:adjustRightInd w:val="0"/>
        <w:spacing w:after="0" w:line="480" w:lineRule="auto"/>
        <w:jc w:val="both"/>
        <w:rPr>
          <w:rFonts w:ascii="Times New Roman" w:hAnsi="Times New Roman" w:cs="Times New Roman"/>
          <w:b/>
          <w:sz w:val="24"/>
          <w:szCs w:val="24"/>
        </w:rPr>
      </w:pPr>
    </w:p>
    <w:p w:rsidR="007C3280" w:rsidRPr="00701BBC" w:rsidRDefault="009E3E4A"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Table 3.1</w:t>
      </w:r>
    </w:p>
    <w:tbl>
      <w:tblPr>
        <w:tblW w:w="976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05"/>
        <w:gridCol w:w="2445"/>
        <w:gridCol w:w="2370"/>
        <w:gridCol w:w="2445"/>
      </w:tblGrid>
      <w:tr w:rsidR="009E3E4A" w:rsidRPr="00701BBC" w:rsidTr="009E3E4A">
        <w:trPr>
          <w:trHeight w:val="705"/>
        </w:trPr>
        <w:tc>
          <w:tcPr>
            <w:tcW w:w="2505" w:type="dxa"/>
          </w:tcPr>
          <w:p w:rsidR="009E3E4A" w:rsidRPr="00701BBC" w:rsidRDefault="009E3E4A"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Respondents</w:t>
            </w:r>
          </w:p>
        </w:tc>
        <w:tc>
          <w:tcPr>
            <w:tcW w:w="2445" w:type="dxa"/>
          </w:tcPr>
          <w:p w:rsidR="009E3E4A" w:rsidRPr="00701BBC" w:rsidRDefault="009E3E4A"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Target population</w:t>
            </w:r>
          </w:p>
        </w:tc>
        <w:tc>
          <w:tcPr>
            <w:tcW w:w="2370" w:type="dxa"/>
          </w:tcPr>
          <w:p w:rsidR="009E3E4A" w:rsidRPr="00701BBC" w:rsidRDefault="009E3E4A"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Sample Percentage</w:t>
            </w:r>
          </w:p>
        </w:tc>
        <w:tc>
          <w:tcPr>
            <w:tcW w:w="2445" w:type="dxa"/>
          </w:tcPr>
          <w:p w:rsidR="009E3E4A" w:rsidRPr="00701BBC" w:rsidRDefault="009E3E4A"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Sample size</w:t>
            </w:r>
          </w:p>
        </w:tc>
      </w:tr>
      <w:tr w:rsidR="009E3E4A" w:rsidRPr="00701BBC" w:rsidTr="009E3E4A">
        <w:trPr>
          <w:trHeight w:val="1005"/>
        </w:trPr>
        <w:tc>
          <w:tcPr>
            <w:tcW w:w="2505" w:type="dxa"/>
          </w:tcPr>
          <w:p w:rsidR="009E3E4A" w:rsidRPr="00701BBC" w:rsidRDefault="009E3E4A"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Principals</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12</w:t>
            </w:r>
          </w:p>
        </w:tc>
        <w:tc>
          <w:tcPr>
            <w:tcW w:w="2370" w:type="dxa"/>
          </w:tcPr>
          <w:p w:rsidR="009E3E4A" w:rsidRPr="00701BBC" w:rsidRDefault="009E3E4A"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30</w:t>
            </w:r>
            <w:r w:rsidR="005B16EB" w:rsidRPr="00701BBC">
              <w:rPr>
                <w:rFonts w:ascii="Times New Roman" w:hAnsi="Times New Roman" w:cs="Times New Roman"/>
                <w:sz w:val="24"/>
                <w:szCs w:val="24"/>
              </w:rPr>
              <w:t>%</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3</w:t>
            </w:r>
          </w:p>
        </w:tc>
      </w:tr>
      <w:tr w:rsidR="009E3E4A" w:rsidRPr="00701BBC" w:rsidTr="009E3E4A">
        <w:trPr>
          <w:trHeight w:val="945"/>
        </w:trPr>
        <w:tc>
          <w:tcPr>
            <w:tcW w:w="2505" w:type="dxa"/>
          </w:tcPr>
          <w:p w:rsidR="009E3E4A" w:rsidRPr="00701BBC" w:rsidRDefault="009E3E4A"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Teachers</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80</w:t>
            </w:r>
          </w:p>
        </w:tc>
        <w:tc>
          <w:tcPr>
            <w:tcW w:w="2370" w:type="dxa"/>
          </w:tcPr>
          <w:p w:rsidR="009E3E4A" w:rsidRPr="00701BBC" w:rsidRDefault="009E3E4A"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30</w:t>
            </w:r>
            <w:r w:rsidR="005B16EB" w:rsidRPr="00701BBC">
              <w:rPr>
                <w:rFonts w:ascii="Times New Roman" w:hAnsi="Times New Roman" w:cs="Times New Roman"/>
                <w:sz w:val="24"/>
                <w:szCs w:val="24"/>
              </w:rPr>
              <w:t>%</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24</w:t>
            </w:r>
          </w:p>
        </w:tc>
      </w:tr>
      <w:tr w:rsidR="009E3E4A" w:rsidRPr="00701BBC" w:rsidTr="009E3E4A">
        <w:trPr>
          <w:trHeight w:val="975"/>
        </w:trPr>
        <w:tc>
          <w:tcPr>
            <w:tcW w:w="2505" w:type="dxa"/>
          </w:tcPr>
          <w:p w:rsidR="009E3E4A" w:rsidRPr="00701BBC" w:rsidRDefault="009E3E4A"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Form Four students</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600</w:t>
            </w:r>
          </w:p>
        </w:tc>
        <w:tc>
          <w:tcPr>
            <w:tcW w:w="2370"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30%</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180</w:t>
            </w:r>
          </w:p>
        </w:tc>
      </w:tr>
      <w:tr w:rsidR="009E3E4A" w:rsidRPr="00701BBC" w:rsidTr="009E3E4A">
        <w:trPr>
          <w:trHeight w:val="915"/>
        </w:trPr>
        <w:tc>
          <w:tcPr>
            <w:tcW w:w="2505" w:type="dxa"/>
          </w:tcPr>
          <w:p w:rsidR="009E3E4A" w:rsidRPr="00701BBC" w:rsidRDefault="009E3E4A"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 xml:space="preserve">Total </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629</w:t>
            </w:r>
          </w:p>
        </w:tc>
        <w:tc>
          <w:tcPr>
            <w:tcW w:w="2370" w:type="dxa"/>
          </w:tcPr>
          <w:p w:rsidR="009E3E4A" w:rsidRPr="00701BBC" w:rsidRDefault="005B16EB"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90</w:t>
            </w:r>
          </w:p>
        </w:tc>
        <w:tc>
          <w:tcPr>
            <w:tcW w:w="2445" w:type="dxa"/>
          </w:tcPr>
          <w:p w:rsidR="009E3E4A" w:rsidRPr="00701BBC" w:rsidRDefault="005B16EB" w:rsidP="000665EC">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207</w:t>
            </w:r>
          </w:p>
        </w:tc>
      </w:tr>
    </w:tbl>
    <w:p w:rsidR="007C3280" w:rsidRPr="00701BBC" w:rsidRDefault="007C3280" w:rsidP="00701BBC">
      <w:pPr>
        <w:autoSpaceDE w:val="0"/>
        <w:autoSpaceDN w:val="0"/>
        <w:adjustRightInd w:val="0"/>
        <w:spacing w:after="0" w:line="480" w:lineRule="auto"/>
        <w:jc w:val="both"/>
        <w:rPr>
          <w:rFonts w:ascii="Times New Roman" w:hAnsi="Times New Roman" w:cs="Times New Roman"/>
          <w:sz w:val="24"/>
          <w:szCs w:val="24"/>
        </w:rPr>
      </w:pPr>
    </w:p>
    <w:p w:rsidR="00C51455" w:rsidRPr="00701BBC" w:rsidRDefault="00C51455" w:rsidP="00701BBC">
      <w:pPr>
        <w:autoSpaceDE w:val="0"/>
        <w:autoSpaceDN w:val="0"/>
        <w:adjustRightInd w:val="0"/>
        <w:spacing w:after="0" w:line="480" w:lineRule="auto"/>
        <w:jc w:val="both"/>
        <w:rPr>
          <w:rFonts w:ascii="Times New Roman" w:hAnsi="Times New Roman" w:cs="Times New Roman"/>
          <w:b/>
          <w:sz w:val="24"/>
          <w:szCs w:val="24"/>
        </w:rPr>
      </w:pPr>
    </w:p>
    <w:p w:rsidR="00C51455" w:rsidRPr="00701BBC" w:rsidRDefault="00C51455" w:rsidP="00701BBC">
      <w:pPr>
        <w:autoSpaceDE w:val="0"/>
        <w:autoSpaceDN w:val="0"/>
        <w:adjustRightInd w:val="0"/>
        <w:spacing w:after="0" w:line="480" w:lineRule="auto"/>
        <w:jc w:val="both"/>
        <w:rPr>
          <w:rFonts w:ascii="Times New Roman" w:hAnsi="Times New Roman" w:cs="Times New Roman"/>
          <w:b/>
          <w:sz w:val="24"/>
          <w:szCs w:val="24"/>
        </w:rPr>
      </w:pPr>
    </w:p>
    <w:p w:rsidR="004415EE" w:rsidRDefault="004415EE" w:rsidP="00701BBC">
      <w:pPr>
        <w:autoSpaceDE w:val="0"/>
        <w:autoSpaceDN w:val="0"/>
        <w:adjustRightInd w:val="0"/>
        <w:spacing w:after="0" w:line="480" w:lineRule="auto"/>
        <w:jc w:val="both"/>
        <w:rPr>
          <w:rFonts w:ascii="Times New Roman" w:hAnsi="Times New Roman" w:cs="Times New Roman"/>
          <w:b/>
          <w:sz w:val="24"/>
          <w:szCs w:val="24"/>
        </w:rPr>
      </w:pPr>
    </w:p>
    <w:p w:rsidR="004415EE" w:rsidRDefault="004415EE" w:rsidP="00701BBC">
      <w:pPr>
        <w:autoSpaceDE w:val="0"/>
        <w:autoSpaceDN w:val="0"/>
        <w:adjustRightInd w:val="0"/>
        <w:spacing w:after="0" w:line="480" w:lineRule="auto"/>
        <w:jc w:val="both"/>
        <w:rPr>
          <w:rFonts w:ascii="Times New Roman" w:hAnsi="Times New Roman" w:cs="Times New Roman"/>
          <w:b/>
          <w:sz w:val="24"/>
          <w:szCs w:val="24"/>
        </w:rPr>
      </w:pPr>
    </w:p>
    <w:p w:rsidR="009E3E4A" w:rsidRPr="00701BBC" w:rsidRDefault="00CF1D4A"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3.4</w:t>
      </w:r>
      <w:r>
        <w:rPr>
          <w:rFonts w:ascii="Times New Roman" w:hAnsi="Times New Roman" w:cs="Times New Roman"/>
          <w:b/>
          <w:sz w:val="24"/>
          <w:szCs w:val="24"/>
        </w:rPr>
        <w:t xml:space="preserve"> </w:t>
      </w:r>
      <w:r w:rsidRPr="00701BBC">
        <w:rPr>
          <w:rFonts w:ascii="Times New Roman" w:hAnsi="Times New Roman" w:cs="Times New Roman"/>
          <w:b/>
          <w:sz w:val="24"/>
          <w:szCs w:val="24"/>
        </w:rPr>
        <w:t>Sampling</w:t>
      </w:r>
      <w:r w:rsidR="000B4CD9" w:rsidRPr="00701BBC">
        <w:rPr>
          <w:rFonts w:ascii="Times New Roman" w:hAnsi="Times New Roman" w:cs="Times New Roman"/>
          <w:b/>
          <w:sz w:val="24"/>
          <w:szCs w:val="24"/>
        </w:rPr>
        <w:t xml:space="preserve"> Techniques and Sample Size</w:t>
      </w:r>
    </w:p>
    <w:p w:rsidR="000B4CD9" w:rsidRPr="00701BBC" w:rsidRDefault="000B4CD9" w:rsidP="00701BBC">
      <w:pPr>
        <w:autoSpaceDE w:val="0"/>
        <w:autoSpaceDN w:val="0"/>
        <w:adjustRightInd w:val="0"/>
        <w:spacing w:after="0" w:line="480" w:lineRule="auto"/>
        <w:jc w:val="both"/>
        <w:rPr>
          <w:rFonts w:ascii="Times New Roman" w:hAnsi="Times New Roman" w:cs="Times New Roman"/>
          <w:sz w:val="24"/>
          <w:szCs w:val="24"/>
        </w:rPr>
      </w:pPr>
      <w:proofErr w:type="spellStart"/>
      <w:r w:rsidRPr="00701BBC">
        <w:rPr>
          <w:rFonts w:ascii="Times New Roman" w:hAnsi="Times New Roman" w:cs="Times New Roman"/>
          <w:sz w:val="24"/>
          <w:szCs w:val="24"/>
        </w:rPr>
        <w:lastRenderedPageBreak/>
        <w:t>Mugenda</w:t>
      </w:r>
      <w:proofErr w:type="spellEnd"/>
      <w:r w:rsidRPr="00701BBC">
        <w:rPr>
          <w:rFonts w:ascii="Times New Roman" w:hAnsi="Times New Roman" w:cs="Times New Roman"/>
          <w:sz w:val="24"/>
          <w:szCs w:val="24"/>
        </w:rPr>
        <w:t xml:space="preserve"> and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(2003) define a sample as the representative of a population from which the sample has been drawn from those variables that are relevant to the research being conducted. Sampling was done using random stratified sampling.</w:t>
      </w:r>
      <w:r w:rsidR="00974B38" w:rsidRPr="00701BBC">
        <w:rPr>
          <w:rFonts w:ascii="Times New Roman" w:hAnsi="Times New Roman" w:cs="Times New Roman"/>
          <w:sz w:val="24"/>
          <w:szCs w:val="24"/>
        </w:rPr>
        <w:t xml:space="preserve"> </w:t>
      </w:r>
    </w:p>
    <w:p w:rsidR="0089586A" w:rsidRPr="00701BBC" w:rsidRDefault="0089586A" w:rsidP="00701BBC">
      <w:pPr>
        <w:autoSpaceDE w:val="0"/>
        <w:autoSpaceDN w:val="0"/>
        <w:adjustRightInd w:val="0"/>
        <w:spacing w:after="0" w:line="480" w:lineRule="auto"/>
        <w:jc w:val="both"/>
        <w:rPr>
          <w:rFonts w:ascii="Times New Roman" w:hAnsi="Times New Roman" w:cs="Times New Roman"/>
          <w:sz w:val="24"/>
          <w:szCs w:val="24"/>
        </w:rPr>
      </w:pP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and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(2003) commenting on sample size observed that, there were certain non-definite practices among social research workers that a beginner can adopt. </w:t>
      </w:r>
      <w:r w:rsidR="0081019A" w:rsidRPr="00701BBC">
        <w:rPr>
          <w:rFonts w:ascii="Times New Roman" w:hAnsi="Times New Roman" w:cs="Times New Roman"/>
          <w:sz w:val="24"/>
          <w:szCs w:val="24"/>
        </w:rPr>
        <w:t xml:space="preserve">Then, applied </w:t>
      </w:r>
      <w:proofErr w:type="spellStart"/>
      <w:r w:rsidR="0081019A" w:rsidRPr="00701BBC">
        <w:rPr>
          <w:rFonts w:ascii="Times New Roman" w:hAnsi="Times New Roman" w:cs="Times New Roman"/>
          <w:sz w:val="24"/>
          <w:szCs w:val="24"/>
        </w:rPr>
        <w:t>Mugenda</w:t>
      </w:r>
      <w:proofErr w:type="spellEnd"/>
      <w:r w:rsidR="0081019A" w:rsidRPr="00701BBC">
        <w:rPr>
          <w:rFonts w:ascii="Times New Roman" w:hAnsi="Times New Roman" w:cs="Times New Roman"/>
          <w:sz w:val="24"/>
          <w:szCs w:val="24"/>
        </w:rPr>
        <w:t xml:space="preserve"> &amp; </w:t>
      </w:r>
      <w:proofErr w:type="spellStart"/>
      <w:r w:rsidR="0081019A" w:rsidRPr="00701BBC">
        <w:rPr>
          <w:rFonts w:ascii="Times New Roman" w:hAnsi="Times New Roman" w:cs="Times New Roman"/>
          <w:sz w:val="24"/>
          <w:szCs w:val="24"/>
        </w:rPr>
        <w:t>Mugenda</w:t>
      </w:r>
      <w:proofErr w:type="spellEnd"/>
      <w:r w:rsidR="0081019A" w:rsidRPr="00701BBC">
        <w:rPr>
          <w:rFonts w:ascii="Times New Roman" w:hAnsi="Times New Roman" w:cs="Times New Roman"/>
          <w:sz w:val="24"/>
          <w:szCs w:val="24"/>
        </w:rPr>
        <w:t xml:space="preserve"> (2003) observation that a population sample of 30% when the target population is less than 1000 and 10% when the population exceeds 1000 is deemed to be a good representation.</w:t>
      </w:r>
    </w:p>
    <w:p w:rsidR="009115D8" w:rsidRPr="00701BBC" w:rsidRDefault="000665E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Therefore,</w:t>
      </w:r>
      <w:r w:rsidR="009115D8" w:rsidRPr="00701BBC">
        <w:rPr>
          <w:rFonts w:ascii="Times New Roman" w:hAnsi="Times New Roman" w:cs="Times New Roman"/>
          <w:sz w:val="24"/>
          <w:szCs w:val="24"/>
        </w:rPr>
        <w:t xml:space="preserve"> the total sample of the target population was 207, which is a 30% of the total target population of 629.</w:t>
      </w:r>
    </w:p>
    <w:p w:rsidR="009115D8" w:rsidRPr="00701BBC" w:rsidRDefault="00C51455"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3.5 </w:t>
      </w:r>
      <w:r w:rsidR="009115D8" w:rsidRPr="00701BBC">
        <w:rPr>
          <w:rFonts w:ascii="Times New Roman" w:hAnsi="Times New Roman" w:cs="Times New Roman"/>
          <w:b/>
          <w:sz w:val="24"/>
          <w:szCs w:val="24"/>
        </w:rPr>
        <w:t>Research instruments</w:t>
      </w:r>
    </w:p>
    <w:p w:rsidR="009115D8" w:rsidRPr="00701BBC" w:rsidRDefault="0023197E"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A research instrument is a tool that is used to measure the concept of interest in a study of a given topic. In this connection as effective tool is one which provides measures that are relevant, accurate, objective and efficient.</w:t>
      </w:r>
    </w:p>
    <w:p w:rsidR="0023197E" w:rsidRPr="00701BBC" w:rsidRDefault="0023197E"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Structured questionnaires were used to collect primary data.</w:t>
      </w:r>
      <w:r w:rsidR="00793F7E" w:rsidRPr="00701BBC">
        <w:rPr>
          <w:rFonts w:ascii="Times New Roman" w:hAnsi="Times New Roman" w:cs="Times New Roman"/>
          <w:sz w:val="24"/>
          <w:szCs w:val="24"/>
        </w:rPr>
        <w:t xml:space="preserve"> In this regard, the researcher formulated questionnaires in three parts, that is, one intended for Principals, Form four Class teachers and the last one for Form Four students. The questionnaires contained close ended questions. Close-ended questionnaires are easy to fill out, take little time, keep respondents on the subject, relatively objective a</w:t>
      </w:r>
      <w:r w:rsidR="00CF1D4A">
        <w:rPr>
          <w:rFonts w:ascii="Times New Roman" w:hAnsi="Times New Roman" w:cs="Times New Roman"/>
          <w:sz w:val="24"/>
          <w:szCs w:val="24"/>
        </w:rPr>
        <w:t xml:space="preserve">nd are fairly easy to tabulate, </w:t>
      </w:r>
      <w:r w:rsidR="00793F7E" w:rsidRPr="00701BBC">
        <w:rPr>
          <w:rFonts w:ascii="Times New Roman" w:hAnsi="Times New Roman" w:cs="Times New Roman"/>
          <w:sz w:val="24"/>
          <w:szCs w:val="24"/>
        </w:rPr>
        <w:t xml:space="preserve">Best &amp; Kahn </w:t>
      </w:r>
      <w:r w:rsidR="00CF1D4A">
        <w:rPr>
          <w:rFonts w:ascii="Times New Roman" w:hAnsi="Times New Roman" w:cs="Times New Roman"/>
          <w:sz w:val="24"/>
          <w:szCs w:val="24"/>
        </w:rPr>
        <w:t>(</w:t>
      </w:r>
      <w:r w:rsidR="00793F7E" w:rsidRPr="00701BBC">
        <w:rPr>
          <w:rFonts w:ascii="Times New Roman" w:hAnsi="Times New Roman" w:cs="Times New Roman"/>
          <w:sz w:val="24"/>
          <w:szCs w:val="24"/>
        </w:rPr>
        <w:t xml:space="preserve">2002). </w:t>
      </w:r>
    </w:p>
    <w:p w:rsidR="00793F7E" w:rsidRPr="00701BBC" w:rsidRDefault="00793F7E"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Likert Scale rating was used because it is considered appropriate in measuring perceptions of the respondents. The ratings ranged from the most to least accepted or most to least frequent in that order.</w:t>
      </w:r>
    </w:p>
    <w:p w:rsidR="00A17B34" w:rsidRPr="00701BBC" w:rsidRDefault="00A233C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3.6 </w:t>
      </w:r>
      <w:r w:rsidR="00A17B34" w:rsidRPr="00701BBC">
        <w:rPr>
          <w:rFonts w:ascii="Times New Roman" w:hAnsi="Times New Roman" w:cs="Times New Roman"/>
          <w:b/>
          <w:bCs/>
          <w:sz w:val="24"/>
          <w:szCs w:val="24"/>
        </w:rPr>
        <w:t xml:space="preserve">Reliability </w:t>
      </w:r>
    </w:p>
    <w:p w:rsidR="00A17B34" w:rsidRPr="00701BBC" w:rsidRDefault="00A17B34"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Reliability of an instrument is the measure of the degree to which a research instrument yields consistent results</w:t>
      </w:r>
      <w:r w:rsidR="00CF1D4A">
        <w:rPr>
          <w:rFonts w:ascii="Times New Roman" w:hAnsi="Times New Roman" w:cs="Times New Roman"/>
          <w:sz w:val="24"/>
          <w:szCs w:val="24"/>
        </w:rPr>
        <w:t xml:space="preserve"> or data after repeated trials,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and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w:t>
      </w:r>
      <w:r w:rsidR="00CF1D4A">
        <w:rPr>
          <w:rFonts w:ascii="Times New Roman" w:hAnsi="Times New Roman" w:cs="Times New Roman"/>
          <w:sz w:val="24"/>
          <w:szCs w:val="24"/>
        </w:rPr>
        <w:t>(</w:t>
      </w:r>
      <w:r w:rsidRPr="00701BBC">
        <w:rPr>
          <w:rFonts w:ascii="Times New Roman" w:hAnsi="Times New Roman" w:cs="Times New Roman"/>
          <w:sz w:val="24"/>
          <w:szCs w:val="24"/>
        </w:rPr>
        <w:t xml:space="preserve">2003). To measure the reliability of the instruments, the Split-half Method was used. The questions were split into two halves and administered to a group of five individuals. The scores on one half of the test were correlated with scores of the other half of the test. The Pearson product-moment correlation coefficient was used to determine the correlation. A correlation coefficient of 0.75 was obtained. The correlation between these two split halves was then stepped up to the full test length using the Spearman-Brown prediction formula to estimate the reliability of the instruments. The Spearman-Brown prediction formula, also known as the Spearman-Brown prophecy formula, is a formula relating psychometric reliability to test length and used by psychometricians to predict the reliability of a test after changing the test length. In this formula, </w:t>
      </w:r>
      <w:r w:rsidR="000665EC" w:rsidRPr="00701BBC">
        <w:rPr>
          <w:rFonts w:ascii="Times New Roman" w:hAnsi="Times New Roman" w:cs="Times New Roman"/>
          <w:sz w:val="24"/>
          <w:szCs w:val="24"/>
        </w:rPr>
        <w:t>predicted</w:t>
      </w:r>
      <w:r w:rsidRPr="00701BBC">
        <w:rPr>
          <w:rFonts w:ascii="Times New Roman" w:hAnsi="Times New Roman" w:cs="Times New Roman"/>
          <w:sz w:val="24"/>
          <w:szCs w:val="24"/>
        </w:rPr>
        <w:t xml:space="preserve"> reliability is estimated as:</w:t>
      </w:r>
    </w:p>
    <w:p w:rsidR="00205FC8" w:rsidRPr="00701BBC" w:rsidRDefault="00205FC8"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Where N is the</w:t>
      </w:r>
      <w:r w:rsidR="000665EC">
        <w:rPr>
          <w:rFonts w:ascii="Times New Roman" w:hAnsi="Times New Roman" w:cs="Times New Roman"/>
          <w:sz w:val="24"/>
          <w:szCs w:val="24"/>
        </w:rPr>
        <w:t xml:space="preserve"> number of "tests" combined </w:t>
      </w:r>
      <w:proofErr w:type="spellStart"/>
      <w:r w:rsidR="000665EC">
        <w:rPr>
          <w:rFonts w:ascii="Times New Roman" w:hAnsi="Times New Roman" w:cs="Times New Roman"/>
          <w:sz w:val="24"/>
          <w:szCs w:val="24"/>
        </w:rPr>
        <w:t>Pxx’</w:t>
      </w:r>
      <w:r w:rsidRPr="00701BBC">
        <w:rPr>
          <w:rFonts w:ascii="Times New Roman" w:hAnsi="Times New Roman" w:cs="Times New Roman"/>
          <w:sz w:val="24"/>
          <w:szCs w:val="24"/>
        </w:rPr>
        <w:t>is</w:t>
      </w:r>
      <w:proofErr w:type="spellEnd"/>
      <w:r w:rsidRPr="00701BBC">
        <w:rPr>
          <w:rFonts w:ascii="Times New Roman" w:hAnsi="Times New Roman" w:cs="Times New Roman"/>
          <w:sz w:val="24"/>
          <w:szCs w:val="24"/>
        </w:rPr>
        <w:t xml:space="preserve"> the r</w:t>
      </w:r>
      <w:r w:rsidR="00CF1D4A">
        <w:rPr>
          <w:rFonts w:ascii="Times New Roman" w:hAnsi="Times New Roman" w:cs="Times New Roman"/>
          <w:sz w:val="24"/>
          <w:szCs w:val="24"/>
        </w:rPr>
        <w:t>eliability of the current ‘test’</w:t>
      </w:r>
      <w:r w:rsidRPr="00701BBC">
        <w:rPr>
          <w:rFonts w:ascii="Times New Roman" w:hAnsi="Times New Roman" w:cs="Times New Roman"/>
          <w:sz w:val="24"/>
          <w:szCs w:val="24"/>
        </w:rPr>
        <w:t xml:space="preserve">. The new alpha calculated result was 0.945, which was considered by the researcher as reliable. </w:t>
      </w:r>
      <w:proofErr w:type="spellStart"/>
      <w:r w:rsidRPr="00701BBC">
        <w:rPr>
          <w:rFonts w:ascii="Times New Roman" w:hAnsi="Times New Roman" w:cs="Times New Roman"/>
          <w:sz w:val="24"/>
          <w:szCs w:val="24"/>
        </w:rPr>
        <w:t>Orodho</w:t>
      </w:r>
      <w:proofErr w:type="spellEnd"/>
      <w:r w:rsidRPr="00701BBC">
        <w:rPr>
          <w:rFonts w:ascii="Times New Roman" w:hAnsi="Times New Roman" w:cs="Times New Roman"/>
          <w:sz w:val="24"/>
          <w:szCs w:val="24"/>
        </w:rPr>
        <w:t>, (2010) suggests a coefficient of greater than 0.75 as adequate, thus confirming that the instruments were reliable.</w:t>
      </w:r>
    </w:p>
    <w:p w:rsidR="00A47E1A" w:rsidRPr="00701BBC" w:rsidRDefault="00A47E1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noProof/>
          <w:sz w:val="24"/>
          <w:szCs w:val="24"/>
        </w:rPr>
        <w:drawing>
          <wp:inline distT="0" distB="0" distL="0" distR="0">
            <wp:extent cx="5943600" cy="761816"/>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3600" cy="761816"/>
                    </a:xfrm>
                    <a:prstGeom prst="rect">
                      <a:avLst/>
                    </a:prstGeom>
                    <a:noFill/>
                    <a:ln>
                      <a:noFill/>
                    </a:ln>
                  </pic:spPr>
                </pic:pic>
              </a:graphicData>
            </a:graphic>
          </wp:inline>
        </w:drawing>
      </w:r>
    </w:p>
    <w:p w:rsidR="00A47E1A" w:rsidRPr="00701BBC" w:rsidRDefault="00A47E1A" w:rsidP="00701BBC">
      <w:pPr>
        <w:autoSpaceDE w:val="0"/>
        <w:autoSpaceDN w:val="0"/>
        <w:adjustRightInd w:val="0"/>
        <w:spacing w:after="0" w:line="480" w:lineRule="auto"/>
        <w:jc w:val="both"/>
        <w:rPr>
          <w:rFonts w:ascii="Times New Roman" w:hAnsi="Times New Roman" w:cs="Times New Roman"/>
          <w:sz w:val="24"/>
          <w:szCs w:val="24"/>
        </w:rPr>
      </w:pPr>
    </w:p>
    <w:p w:rsidR="00A47E1A" w:rsidRPr="00701BBC" w:rsidRDefault="00A47E1A" w:rsidP="00701BBC">
      <w:pPr>
        <w:autoSpaceDE w:val="0"/>
        <w:autoSpaceDN w:val="0"/>
        <w:adjustRightInd w:val="0"/>
        <w:spacing w:after="0" w:line="480" w:lineRule="auto"/>
        <w:jc w:val="both"/>
        <w:rPr>
          <w:rFonts w:ascii="Times New Roman" w:hAnsi="Times New Roman" w:cs="Times New Roman"/>
          <w:sz w:val="24"/>
          <w:szCs w:val="24"/>
        </w:rPr>
      </w:pPr>
    </w:p>
    <w:p w:rsidR="007A0EDA" w:rsidRPr="00701BBC" w:rsidRDefault="00A233C2"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 xml:space="preserve">3.7 </w:t>
      </w:r>
      <w:r w:rsidR="007A0EDA" w:rsidRPr="00701BBC">
        <w:rPr>
          <w:rFonts w:ascii="Times New Roman" w:hAnsi="Times New Roman" w:cs="Times New Roman"/>
          <w:b/>
          <w:bCs/>
          <w:sz w:val="24"/>
          <w:szCs w:val="24"/>
        </w:rPr>
        <w:t>Data collection procedures</w:t>
      </w:r>
    </w:p>
    <w:p w:rsidR="007A0EDA" w:rsidRPr="00701BBC" w:rsidRDefault="007A0ED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researcher sought for a research permit from the National Commission for </w:t>
      </w:r>
      <w:r w:rsidR="000665EC" w:rsidRPr="00701BBC">
        <w:rPr>
          <w:rFonts w:ascii="Times New Roman" w:hAnsi="Times New Roman" w:cs="Times New Roman"/>
          <w:sz w:val="24"/>
          <w:szCs w:val="24"/>
        </w:rPr>
        <w:t>Science, Technology</w:t>
      </w:r>
      <w:r w:rsidRPr="00701BBC">
        <w:rPr>
          <w:rFonts w:ascii="Times New Roman" w:hAnsi="Times New Roman" w:cs="Times New Roman"/>
          <w:sz w:val="24"/>
          <w:szCs w:val="24"/>
        </w:rPr>
        <w:t xml:space="preserve"> and Innovation (N</w:t>
      </w:r>
      <w:r w:rsidR="000677A9">
        <w:rPr>
          <w:rFonts w:ascii="Times New Roman" w:hAnsi="Times New Roman" w:cs="Times New Roman"/>
          <w:sz w:val="24"/>
          <w:szCs w:val="24"/>
        </w:rPr>
        <w:t>ACOSTI</w:t>
      </w:r>
      <w:r w:rsidRPr="00701BBC">
        <w:rPr>
          <w:rFonts w:ascii="Times New Roman" w:hAnsi="Times New Roman" w:cs="Times New Roman"/>
          <w:sz w:val="24"/>
          <w:szCs w:val="24"/>
        </w:rPr>
        <w:t xml:space="preserve">) and permissions sought from the Deputy county </w:t>
      </w:r>
      <w:r w:rsidRPr="00701BBC">
        <w:rPr>
          <w:rFonts w:ascii="Times New Roman" w:hAnsi="Times New Roman" w:cs="Times New Roman"/>
          <w:sz w:val="24"/>
          <w:szCs w:val="24"/>
        </w:rPr>
        <w:lastRenderedPageBreak/>
        <w:t xml:space="preserve">commissioner and the District Education Officer (DEO) Turbo Sub County and </w:t>
      </w:r>
      <w:r w:rsidR="00236A6D">
        <w:rPr>
          <w:rFonts w:ascii="Times New Roman" w:hAnsi="Times New Roman" w:cs="Times New Roman"/>
          <w:sz w:val="24"/>
          <w:szCs w:val="24"/>
        </w:rPr>
        <w:t>also got a permission from the principal of Marist International University College. T</w:t>
      </w:r>
      <w:r w:rsidRPr="00701BBC">
        <w:rPr>
          <w:rFonts w:ascii="Times New Roman" w:hAnsi="Times New Roman" w:cs="Times New Roman"/>
          <w:sz w:val="24"/>
          <w:szCs w:val="24"/>
        </w:rPr>
        <w:t>hereafter</w:t>
      </w:r>
      <w:r w:rsidR="00236A6D">
        <w:rPr>
          <w:rFonts w:ascii="Times New Roman" w:hAnsi="Times New Roman" w:cs="Times New Roman"/>
          <w:sz w:val="24"/>
          <w:szCs w:val="24"/>
        </w:rPr>
        <w:t>, the researcher</w:t>
      </w:r>
      <w:r w:rsidRPr="00701BBC">
        <w:rPr>
          <w:rFonts w:ascii="Times New Roman" w:hAnsi="Times New Roman" w:cs="Times New Roman"/>
          <w:sz w:val="24"/>
          <w:szCs w:val="24"/>
        </w:rPr>
        <w:t xml:space="preserve"> wrote letters to the head teachers to be allowed to do the study. The selected schools were visited and the questionnaires administered to the respondents. The respondents were assured that strict confidentiality would be maintained in dealing with the identities. The respondents were given two weeks to fill the questionnaires after whic</w:t>
      </w:r>
      <w:r w:rsidR="002E15B7">
        <w:rPr>
          <w:rFonts w:ascii="Times New Roman" w:hAnsi="Times New Roman" w:cs="Times New Roman"/>
          <w:sz w:val="24"/>
          <w:szCs w:val="24"/>
        </w:rPr>
        <w:t>h the researcher collected them the answered questionnaires.</w:t>
      </w:r>
    </w:p>
    <w:p w:rsidR="008A4BE8" w:rsidRPr="00701BBC" w:rsidRDefault="00A233C2"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 xml:space="preserve">3.8 </w:t>
      </w:r>
      <w:r w:rsidR="008A4BE8" w:rsidRPr="00701BBC">
        <w:rPr>
          <w:rFonts w:ascii="Times New Roman" w:hAnsi="Times New Roman" w:cs="Times New Roman"/>
          <w:b/>
          <w:bCs/>
          <w:sz w:val="24"/>
          <w:szCs w:val="24"/>
        </w:rPr>
        <w:t>Data analysis technique</w:t>
      </w:r>
    </w:p>
    <w:p w:rsidR="008A4BE8" w:rsidRPr="00701BBC" w:rsidRDefault="008A4BE8"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collected data was then gathered and quantified for ease of manipulation and analysis. The data was then edited, coded, classified, tabulated and presented in frequency and percentages. </w:t>
      </w:r>
      <w:proofErr w:type="spellStart"/>
      <w:r w:rsidRPr="00701BBC">
        <w:rPr>
          <w:rFonts w:ascii="Times New Roman" w:hAnsi="Times New Roman" w:cs="Times New Roman"/>
          <w:sz w:val="24"/>
          <w:szCs w:val="24"/>
        </w:rPr>
        <w:t>Piowlski</w:t>
      </w:r>
      <w:proofErr w:type="spellEnd"/>
      <w:r w:rsidRPr="00701BBC">
        <w:rPr>
          <w:rFonts w:ascii="Times New Roman" w:hAnsi="Times New Roman" w:cs="Times New Roman"/>
          <w:sz w:val="24"/>
          <w:szCs w:val="24"/>
        </w:rPr>
        <w:t xml:space="preserve"> (2013) described the desired outcome of data analysis as “the process of making sense out of data. Making sense out of data involved consolidating, reducing and interpreting what people ha</w:t>
      </w:r>
      <w:r w:rsidR="000665EC">
        <w:rPr>
          <w:rFonts w:ascii="Times New Roman" w:hAnsi="Times New Roman" w:cs="Times New Roman"/>
          <w:sz w:val="24"/>
          <w:szCs w:val="24"/>
        </w:rPr>
        <w:t xml:space="preserve">ve said and what the </w:t>
      </w:r>
      <w:r w:rsidR="00A70487">
        <w:rPr>
          <w:rFonts w:ascii="Times New Roman" w:hAnsi="Times New Roman" w:cs="Times New Roman"/>
          <w:sz w:val="24"/>
          <w:szCs w:val="24"/>
        </w:rPr>
        <w:t>researcher</w:t>
      </w:r>
      <w:r w:rsidR="00A70487" w:rsidRPr="00701BBC">
        <w:rPr>
          <w:rFonts w:ascii="Times New Roman" w:hAnsi="Times New Roman" w:cs="Times New Roman"/>
          <w:sz w:val="24"/>
          <w:szCs w:val="24"/>
        </w:rPr>
        <w:t xml:space="preserve"> has</w:t>
      </w:r>
      <w:r w:rsidRPr="00701BBC">
        <w:rPr>
          <w:rFonts w:ascii="Times New Roman" w:hAnsi="Times New Roman" w:cs="Times New Roman"/>
          <w:sz w:val="24"/>
          <w:szCs w:val="24"/>
        </w:rPr>
        <w:t xml:space="preserve"> seen and read-it is the process of making meaning”. The researcher analyzed the data and presented the findings of the research in percentages, frequency tables, pie charts, and bar graphs. The analysis was based on descriptive statistics. This was done through using computer software Statistical Package for Social Sciences (SPSS). Items on the questionnaire were assigned a score using Likert and Likert (1976) rating scale. The analytical procedures to be utilized included descriptive statistics (frequencies and percentages) and inferential statistics (correlations).</w:t>
      </w:r>
      <w:r w:rsidR="00751C67" w:rsidRPr="00701BBC">
        <w:rPr>
          <w:rFonts w:ascii="Times New Roman" w:hAnsi="Times New Roman" w:cs="Times New Roman"/>
          <w:sz w:val="24"/>
          <w:szCs w:val="24"/>
        </w:rPr>
        <w:t xml:space="preserve"> Descriptive statistics were deemed as the most efficient means of summarizing the characteristics of large sets of data.</w:t>
      </w:r>
    </w:p>
    <w:p w:rsidR="00C51455" w:rsidRPr="00701BBC" w:rsidRDefault="00A233C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3.9 </w:t>
      </w:r>
      <w:r w:rsidR="00C51455" w:rsidRPr="00701BBC">
        <w:rPr>
          <w:rFonts w:ascii="Times New Roman" w:hAnsi="Times New Roman" w:cs="Times New Roman"/>
          <w:b/>
          <w:bCs/>
          <w:sz w:val="24"/>
          <w:szCs w:val="24"/>
        </w:rPr>
        <w:t xml:space="preserve">Ethical Consideration </w:t>
      </w:r>
    </w:p>
    <w:p w:rsidR="00C51455" w:rsidRPr="00701BBC" w:rsidRDefault="00C51455"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participation in research was voluntary and people had the right to refuse or divulge certain information about them. The informed consent involved two main factors. First, the consent of </w:t>
      </w:r>
      <w:r w:rsidRPr="00701BBC">
        <w:rPr>
          <w:rFonts w:ascii="Times New Roman" w:hAnsi="Times New Roman" w:cs="Times New Roman"/>
          <w:sz w:val="24"/>
          <w:szCs w:val="24"/>
        </w:rPr>
        <w:lastRenderedPageBreak/>
        <w:t>the subjects as what was disclosed to the researcher, secondly, assurances of confidential use of research data collected on individual. The consent also helped the explanation that the purpose and nature of the research had benefits to the participants. The researcher sought permission to conduct the research from the National Commission Science and Technology</w:t>
      </w:r>
      <w:r w:rsidR="00A70487">
        <w:rPr>
          <w:rFonts w:ascii="Times New Roman" w:hAnsi="Times New Roman" w:cs="Times New Roman"/>
          <w:sz w:val="24"/>
          <w:szCs w:val="24"/>
        </w:rPr>
        <w:t xml:space="preserve"> (NACOST)</w:t>
      </w:r>
      <w:r w:rsidRPr="00701BBC">
        <w:rPr>
          <w:rFonts w:ascii="Times New Roman" w:hAnsi="Times New Roman" w:cs="Times New Roman"/>
          <w:sz w:val="24"/>
          <w:szCs w:val="24"/>
        </w:rPr>
        <w:t xml:space="preserve">. The researcher then sought </w:t>
      </w:r>
      <w:r w:rsidR="000665EC" w:rsidRPr="00701BBC">
        <w:rPr>
          <w:rFonts w:ascii="Times New Roman" w:hAnsi="Times New Roman" w:cs="Times New Roman"/>
          <w:sz w:val="24"/>
          <w:szCs w:val="24"/>
        </w:rPr>
        <w:t>authorization</w:t>
      </w:r>
      <w:r w:rsidRPr="00701BBC">
        <w:rPr>
          <w:rFonts w:ascii="Times New Roman" w:hAnsi="Times New Roman" w:cs="Times New Roman"/>
          <w:sz w:val="24"/>
          <w:szCs w:val="24"/>
        </w:rPr>
        <w:t xml:space="preserve"> to access schools through the Sub County Education Office.</w:t>
      </w:r>
    </w:p>
    <w:p w:rsidR="004C6F31" w:rsidRPr="00701BBC" w:rsidRDefault="004C6F31" w:rsidP="00701BBC">
      <w:pPr>
        <w:autoSpaceDE w:val="0"/>
        <w:autoSpaceDN w:val="0"/>
        <w:adjustRightInd w:val="0"/>
        <w:spacing w:after="0" w:line="480" w:lineRule="auto"/>
        <w:jc w:val="both"/>
        <w:rPr>
          <w:rFonts w:ascii="Times New Roman" w:hAnsi="Times New Roman" w:cs="Times New Roman"/>
          <w:sz w:val="24"/>
          <w:szCs w:val="24"/>
        </w:rPr>
      </w:pPr>
    </w:p>
    <w:p w:rsidR="004C6F31" w:rsidRPr="00701BBC" w:rsidRDefault="004C6F31" w:rsidP="00701BBC">
      <w:pPr>
        <w:autoSpaceDE w:val="0"/>
        <w:autoSpaceDN w:val="0"/>
        <w:adjustRightInd w:val="0"/>
        <w:spacing w:after="0" w:line="480" w:lineRule="auto"/>
        <w:jc w:val="both"/>
        <w:rPr>
          <w:rFonts w:ascii="Times New Roman" w:hAnsi="Times New Roman" w:cs="Times New Roman"/>
          <w:sz w:val="24"/>
          <w:szCs w:val="24"/>
        </w:rPr>
      </w:pPr>
    </w:p>
    <w:p w:rsidR="003A3383" w:rsidRPr="00701BBC" w:rsidRDefault="003A3383" w:rsidP="00701BBC">
      <w:pPr>
        <w:autoSpaceDE w:val="0"/>
        <w:autoSpaceDN w:val="0"/>
        <w:adjustRightInd w:val="0"/>
        <w:spacing w:after="0" w:line="480" w:lineRule="auto"/>
        <w:jc w:val="both"/>
        <w:rPr>
          <w:rFonts w:ascii="Times New Roman" w:hAnsi="Times New Roman" w:cs="Times New Roman"/>
          <w:b/>
          <w:sz w:val="24"/>
          <w:szCs w:val="24"/>
        </w:rPr>
      </w:pPr>
    </w:p>
    <w:p w:rsidR="004C6F31" w:rsidRPr="00701BBC" w:rsidRDefault="004C6F31" w:rsidP="004A1CFE">
      <w:pPr>
        <w:autoSpaceDE w:val="0"/>
        <w:autoSpaceDN w:val="0"/>
        <w:adjustRightInd w:val="0"/>
        <w:spacing w:after="0" w:line="480" w:lineRule="auto"/>
        <w:jc w:val="center"/>
        <w:rPr>
          <w:rFonts w:ascii="Times New Roman" w:hAnsi="Times New Roman" w:cs="Times New Roman"/>
          <w:b/>
          <w:sz w:val="24"/>
          <w:szCs w:val="24"/>
        </w:rPr>
      </w:pPr>
      <w:r w:rsidRPr="00701BBC">
        <w:rPr>
          <w:rFonts w:ascii="Times New Roman" w:hAnsi="Times New Roman" w:cs="Times New Roman"/>
          <w:b/>
          <w:sz w:val="24"/>
          <w:szCs w:val="24"/>
        </w:rPr>
        <w:t>CHAPTER FOUR</w:t>
      </w:r>
    </w:p>
    <w:p w:rsidR="004C6F31" w:rsidRPr="00701BBC" w:rsidRDefault="004C6F31"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DATA ANALYSIS, INTERPRETATION AND DISCUSSION</w:t>
      </w:r>
    </w:p>
    <w:p w:rsidR="00A233C2" w:rsidRPr="00701BBC" w:rsidRDefault="00A233C2"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4.1 Introduction</w:t>
      </w:r>
    </w:p>
    <w:p w:rsidR="002E1E6C" w:rsidRPr="00701BBC" w:rsidRDefault="002E1E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This chapter focuses on qualitative and quantitative presentations and analyses of data collected on the variables of the study. The analyses were guided by the set objectives of the study: to establish influence of the school culture on students‟ performance at KCSE in public secondary schools in Turbo Sub County. In addition the research questions that the study sort to answer are stated as follows:</w:t>
      </w:r>
      <w:r w:rsidR="00D82FFB" w:rsidRPr="00701BBC">
        <w:rPr>
          <w:rFonts w:ascii="Times New Roman" w:hAnsi="Times New Roman" w:cs="Times New Roman"/>
          <w:sz w:val="24"/>
          <w:szCs w:val="24"/>
        </w:rPr>
        <w:t xml:space="preserve"> What are the forms of organizational culture practices carried out in secondary schools in Turbo Sub- County </w:t>
      </w:r>
      <w:proofErr w:type="spellStart"/>
      <w:r w:rsidR="00D82FFB" w:rsidRPr="00701BBC">
        <w:rPr>
          <w:rFonts w:ascii="Times New Roman" w:hAnsi="Times New Roman" w:cs="Times New Roman"/>
          <w:sz w:val="24"/>
          <w:szCs w:val="24"/>
        </w:rPr>
        <w:t>Uasin</w:t>
      </w:r>
      <w:proofErr w:type="spellEnd"/>
      <w:r w:rsidR="00D82FFB" w:rsidRPr="00701BBC">
        <w:rPr>
          <w:rFonts w:ascii="Times New Roman" w:hAnsi="Times New Roman" w:cs="Times New Roman"/>
          <w:sz w:val="24"/>
          <w:szCs w:val="24"/>
        </w:rPr>
        <w:t xml:space="preserve">- </w:t>
      </w:r>
      <w:proofErr w:type="spellStart"/>
      <w:r w:rsidR="00D82FFB" w:rsidRPr="00701BBC">
        <w:rPr>
          <w:rFonts w:ascii="Times New Roman" w:hAnsi="Times New Roman" w:cs="Times New Roman"/>
          <w:sz w:val="24"/>
          <w:szCs w:val="24"/>
        </w:rPr>
        <w:t>Gishu</w:t>
      </w:r>
      <w:proofErr w:type="spellEnd"/>
      <w:r w:rsidR="00D82FFB" w:rsidRPr="00701BBC">
        <w:rPr>
          <w:rFonts w:ascii="Times New Roman" w:hAnsi="Times New Roman" w:cs="Times New Roman"/>
          <w:sz w:val="24"/>
          <w:szCs w:val="24"/>
        </w:rPr>
        <w:t xml:space="preserve"> County?, What are the effects of prize giving for good academic performance to students in Turbo Sub- County </w:t>
      </w:r>
      <w:proofErr w:type="spellStart"/>
      <w:r w:rsidR="00D82FFB" w:rsidRPr="00701BBC">
        <w:rPr>
          <w:rFonts w:ascii="Times New Roman" w:hAnsi="Times New Roman" w:cs="Times New Roman"/>
          <w:sz w:val="24"/>
          <w:szCs w:val="24"/>
        </w:rPr>
        <w:t>Uasin</w:t>
      </w:r>
      <w:proofErr w:type="spellEnd"/>
      <w:r w:rsidR="00D82FFB" w:rsidRPr="00701BBC">
        <w:rPr>
          <w:rFonts w:ascii="Times New Roman" w:hAnsi="Times New Roman" w:cs="Times New Roman"/>
          <w:sz w:val="24"/>
          <w:szCs w:val="24"/>
        </w:rPr>
        <w:t xml:space="preserve">- </w:t>
      </w:r>
      <w:proofErr w:type="spellStart"/>
      <w:r w:rsidR="00D82FFB" w:rsidRPr="00701BBC">
        <w:rPr>
          <w:rFonts w:ascii="Times New Roman" w:hAnsi="Times New Roman" w:cs="Times New Roman"/>
          <w:sz w:val="24"/>
          <w:szCs w:val="24"/>
        </w:rPr>
        <w:t>Gishu</w:t>
      </w:r>
      <w:proofErr w:type="spellEnd"/>
      <w:r w:rsidR="00D82FFB" w:rsidRPr="00701BBC">
        <w:rPr>
          <w:rFonts w:ascii="Times New Roman" w:hAnsi="Times New Roman" w:cs="Times New Roman"/>
          <w:sz w:val="24"/>
          <w:szCs w:val="24"/>
        </w:rPr>
        <w:t xml:space="preserve"> County in there KCSE performance?, To what extent does school motto, mission and vision influence students’ performance in KCSE examinations in Turbo Sub-County, </w:t>
      </w:r>
      <w:proofErr w:type="spellStart"/>
      <w:r w:rsidR="00D82FFB" w:rsidRPr="00701BBC">
        <w:rPr>
          <w:rFonts w:ascii="Times New Roman" w:hAnsi="Times New Roman" w:cs="Times New Roman"/>
          <w:sz w:val="24"/>
          <w:szCs w:val="24"/>
        </w:rPr>
        <w:t>Uasin</w:t>
      </w:r>
      <w:proofErr w:type="spellEnd"/>
      <w:r w:rsidR="00D82FFB" w:rsidRPr="00701BBC">
        <w:rPr>
          <w:rFonts w:ascii="Times New Roman" w:hAnsi="Times New Roman" w:cs="Times New Roman"/>
          <w:sz w:val="24"/>
          <w:szCs w:val="24"/>
        </w:rPr>
        <w:t xml:space="preserve">- </w:t>
      </w:r>
      <w:proofErr w:type="spellStart"/>
      <w:r w:rsidR="00D82FFB" w:rsidRPr="00701BBC">
        <w:rPr>
          <w:rFonts w:ascii="Times New Roman" w:hAnsi="Times New Roman" w:cs="Times New Roman"/>
          <w:sz w:val="24"/>
          <w:szCs w:val="24"/>
        </w:rPr>
        <w:t>Gishu</w:t>
      </w:r>
      <w:proofErr w:type="spellEnd"/>
      <w:r w:rsidR="00D82FFB" w:rsidRPr="00701BBC">
        <w:rPr>
          <w:rFonts w:ascii="Times New Roman" w:hAnsi="Times New Roman" w:cs="Times New Roman"/>
          <w:sz w:val="24"/>
          <w:szCs w:val="24"/>
        </w:rPr>
        <w:t xml:space="preserve"> county?, To what extend do school rituals, ceremonies and traditions affect </w:t>
      </w:r>
      <w:r w:rsidR="00490DE0" w:rsidRPr="00701BBC">
        <w:rPr>
          <w:rFonts w:ascii="Times New Roman" w:hAnsi="Times New Roman" w:cs="Times New Roman"/>
          <w:sz w:val="24"/>
          <w:szCs w:val="24"/>
        </w:rPr>
        <w:t>students’</w:t>
      </w:r>
      <w:r w:rsidR="00D82FFB" w:rsidRPr="00701BBC">
        <w:rPr>
          <w:rFonts w:ascii="Times New Roman" w:hAnsi="Times New Roman" w:cs="Times New Roman"/>
          <w:sz w:val="24"/>
          <w:szCs w:val="24"/>
        </w:rPr>
        <w:t xml:space="preserve"> performance in KCSE in Turbo sub county </w:t>
      </w:r>
      <w:proofErr w:type="spellStart"/>
      <w:r w:rsidR="00D82FFB" w:rsidRPr="00701BBC">
        <w:rPr>
          <w:rFonts w:ascii="Times New Roman" w:hAnsi="Times New Roman" w:cs="Times New Roman"/>
          <w:sz w:val="24"/>
          <w:szCs w:val="24"/>
        </w:rPr>
        <w:t>Uasin</w:t>
      </w:r>
      <w:proofErr w:type="spellEnd"/>
      <w:r w:rsidR="00D82FFB" w:rsidRPr="00701BBC">
        <w:rPr>
          <w:rFonts w:ascii="Times New Roman" w:hAnsi="Times New Roman" w:cs="Times New Roman"/>
          <w:sz w:val="24"/>
          <w:szCs w:val="24"/>
        </w:rPr>
        <w:t xml:space="preserve"> </w:t>
      </w:r>
      <w:proofErr w:type="spellStart"/>
      <w:r w:rsidR="00D82FFB" w:rsidRPr="00701BBC">
        <w:rPr>
          <w:rFonts w:ascii="Times New Roman" w:hAnsi="Times New Roman" w:cs="Times New Roman"/>
          <w:sz w:val="24"/>
          <w:szCs w:val="24"/>
        </w:rPr>
        <w:t>Gishu</w:t>
      </w:r>
      <w:proofErr w:type="spellEnd"/>
      <w:r w:rsidR="00D82FFB" w:rsidRPr="00701BBC">
        <w:rPr>
          <w:rFonts w:ascii="Times New Roman" w:hAnsi="Times New Roman" w:cs="Times New Roman"/>
          <w:sz w:val="24"/>
          <w:szCs w:val="24"/>
        </w:rPr>
        <w:t xml:space="preserve"> county?</w:t>
      </w:r>
    </w:p>
    <w:p w:rsidR="00F87D7C" w:rsidRPr="00701BBC" w:rsidRDefault="00F87D7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Data was collected using questionnaires. The response rate and demographic characteristics of the study were first presented as shown in the subsequent sections. This was then followed by analyses and presentation of findings based on the above stated study objectives and research questions.</w:t>
      </w:r>
    </w:p>
    <w:p w:rsidR="006E5094" w:rsidRPr="00701BBC" w:rsidRDefault="006E5094" w:rsidP="00701BBC">
      <w:pPr>
        <w:autoSpaceDE w:val="0"/>
        <w:autoSpaceDN w:val="0"/>
        <w:adjustRightInd w:val="0"/>
        <w:spacing w:after="0" w:line="480" w:lineRule="auto"/>
        <w:jc w:val="both"/>
        <w:rPr>
          <w:rFonts w:ascii="Times New Roman" w:hAnsi="Times New Roman" w:cs="Times New Roman"/>
          <w:b/>
          <w:bCs/>
          <w:sz w:val="24"/>
          <w:szCs w:val="24"/>
        </w:rPr>
      </w:pPr>
    </w:p>
    <w:p w:rsidR="006E5094"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4.2 </w:t>
      </w:r>
      <w:r w:rsidR="006E5094" w:rsidRPr="00701BBC">
        <w:rPr>
          <w:rFonts w:ascii="Times New Roman" w:hAnsi="Times New Roman" w:cs="Times New Roman"/>
          <w:b/>
          <w:bCs/>
          <w:sz w:val="24"/>
          <w:szCs w:val="24"/>
        </w:rPr>
        <w:t xml:space="preserve">Return Rate </w:t>
      </w:r>
    </w:p>
    <w:p w:rsidR="006E5094" w:rsidRPr="00701BBC" w:rsidRDefault="006E5094"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All the two hundred and seven questionnaires that the researcher sent out to the respondents were filled and returned while complete. This translated to 100% response. This rate is appropriate for the present study, being a social research as observed by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and </w:t>
      </w:r>
      <w:proofErr w:type="spellStart"/>
      <w:r w:rsidRPr="00701BBC">
        <w:rPr>
          <w:rFonts w:ascii="Times New Roman" w:hAnsi="Times New Roman" w:cs="Times New Roman"/>
          <w:sz w:val="24"/>
          <w:szCs w:val="24"/>
        </w:rPr>
        <w:t>Mugenda</w:t>
      </w:r>
      <w:proofErr w:type="spellEnd"/>
      <w:r w:rsidRPr="00701BBC">
        <w:rPr>
          <w:rFonts w:ascii="Times New Roman" w:hAnsi="Times New Roman" w:cs="Times New Roman"/>
          <w:sz w:val="24"/>
          <w:szCs w:val="24"/>
        </w:rPr>
        <w:t xml:space="preserve"> (2003) that a response rate of 60% is good and a response rate of 70% or more is even better for social research.</w:t>
      </w:r>
    </w:p>
    <w:p w:rsidR="0082566A"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4.2.1 </w:t>
      </w:r>
      <w:r w:rsidR="0082566A" w:rsidRPr="00701BBC">
        <w:rPr>
          <w:rFonts w:ascii="Times New Roman" w:hAnsi="Times New Roman" w:cs="Times New Roman"/>
          <w:b/>
          <w:bCs/>
          <w:sz w:val="24"/>
          <w:szCs w:val="24"/>
        </w:rPr>
        <w:t xml:space="preserve">Demographic Characteristics of the Respondents </w:t>
      </w:r>
    </w:p>
    <w:p w:rsidR="0082566A" w:rsidRPr="00701BBC" w:rsidRDefault="0082566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This sub-section presents the demographic characteristics of the respondents that the present study captured </w:t>
      </w:r>
      <w:r w:rsidR="00490DE0" w:rsidRPr="00701BBC">
        <w:rPr>
          <w:rFonts w:ascii="Times New Roman" w:hAnsi="Times New Roman" w:cs="Times New Roman"/>
          <w:sz w:val="24"/>
          <w:szCs w:val="24"/>
        </w:rPr>
        <w:t>including:</w:t>
      </w:r>
      <w:r w:rsidRPr="00701BBC">
        <w:rPr>
          <w:rFonts w:ascii="Times New Roman" w:hAnsi="Times New Roman" w:cs="Times New Roman"/>
          <w:sz w:val="24"/>
          <w:szCs w:val="24"/>
        </w:rPr>
        <w:t xml:space="preserve"> gender of respondents, academic/professional qualifications of form four class teachers and principals, age and experience of the Form 4 class teachers and principals.</w:t>
      </w:r>
    </w:p>
    <w:p w:rsidR="0082566A"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4.3 </w:t>
      </w:r>
      <w:r w:rsidR="0082566A" w:rsidRPr="00701BBC">
        <w:rPr>
          <w:rFonts w:ascii="Times New Roman" w:hAnsi="Times New Roman" w:cs="Times New Roman"/>
          <w:b/>
          <w:bCs/>
          <w:sz w:val="24"/>
          <w:szCs w:val="24"/>
        </w:rPr>
        <w:t xml:space="preserve">Gender of the Respondents </w:t>
      </w:r>
    </w:p>
    <w:p w:rsidR="0082566A" w:rsidRPr="00701BBC" w:rsidRDefault="0082566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Gender was considered important in this study because it could positively or negatively influence performance. In order to investigate if there is gender inequality in Turbo Sub County, the researcher sought to establish the gender of the Principals and the Class teachers.</w:t>
      </w:r>
    </w:p>
    <w:p w:rsidR="0026119F" w:rsidRPr="00701BBC" w:rsidRDefault="00BE5A4A"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4.3.1 </w:t>
      </w:r>
      <w:r w:rsidR="0026119F" w:rsidRPr="00701BBC">
        <w:rPr>
          <w:rFonts w:ascii="Times New Roman" w:hAnsi="Times New Roman" w:cs="Times New Roman"/>
          <w:b/>
          <w:sz w:val="24"/>
          <w:szCs w:val="24"/>
        </w:rPr>
        <w:t>Gender of Form Four students</w:t>
      </w:r>
    </w:p>
    <w:p w:rsidR="0026119F" w:rsidRPr="00701BBC" w:rsidRDefault="0026119F"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analysis of data on the gender of the Form Four students is as shown in Table 4.1 below.</w:t>
      </w:r>
    </w:p>
    <w:p w:rsidR="0026119F" w:rsidRPr="002E15B7" w:rsidRDefault="002E15B7" w:rsidP="00701BBC">
      <w:pPr>
        <w:autoSpaceDE w:val="0"/>
        <w:autoSpaceDN w:val="0"/>
        <w:adjustRightInd w:val="0"/>
        <w:spacing w:after="0" w:line="480" w:lineRule="auto"/>
        <w:jc w:val="both"/>
        <w:rPr>
          <w:rFonts w:ascii="Times New Roman" w:hAnsi="Times New Roman" w:cs="Times New Roman"/>
          <w:b/>
          <w:sz w:val="24"/>
          <w:szCs w:val="24"/>
        </w:rPr>
      </w:pPr>
      <w:r w:rsidRPr="002E15B7">
        <w:rPr>
          <w:rFonts w:ascii="Times New Roman" w:hAnsi="Times New Roman" w:cs="Times New Roman"/>
          <w:b/>
          <w:sz w:val="24"/>
          <w:szCs w:val="24"/>
        </w:rPr>
        <w:t>Table 4.1 Gender of the form four students</w:t>
      </w:r>
    </w:p>
    <w:tbl>
      <w:tblPr>
        <w:tblW w:w="0" w:type="auto"/>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60"/>
        <w:gridCol w:w="4470"/>
      </w:tblGrid>
      <w:tr w:rsidR="0026119F" w:rsidRPr="00701BBC" w:rsidTr="0026119F">
        <w:trPr>
          <w:trHeight w:val="690"/>
        </w:trPr>
        <w:tc>
          <w:tcPr>
            <w:tcW w:w="4260" w:type="dxa"/>
          </w:tcPr>
          <w:p w:rsidR="0026119F" w:rsidRPr="00701BBC" w:rsidRDefault="0026119F" w:rsidP="00490DE0">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lastRenderedPageBreak/>
              <w:t>Gender of students</w:t>
            </w:r>
          </w:p>
        </w:tc>
        <w:tc>
          <w:tcPr>
            <w:tcW w:w="4470" w:type="dxa"/>
          </w:tcPr>
          <w:p w:rsidR="0026119F" w:rsidRPr="00701BBC" w:rsidRDefault="0026119F" w:rsidP="00490DE0">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Percentage</w:t>
            </w:r>
          </w:p>
        </w:tc>
      </w:tr>
      <w:tr w:rsidR="0026119F" w:rsidRPr="00701BBC" w:rsidTr="0026119F">
        <w:trPr>
          <w:trHeight w:val="780"/>
        </w:trPr>
        <w:tc>
          <w:tcPr>
            <w:tcW w:w="4260" w:type="dxa"/>
          </w:tcPr>
          <w:p w:rsidR="0026119F" w:rsidRPr="00701BBC" w:rsidRDefault="0026119F" w:rsidP="00490DE0">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Boys</w:t>
            </w:r>
          </w:p>
        </w:tc>
        <w:tc>
          <w:tcPr>
            <w:tcW w:w="4470" w:type="dxa"/>
          </w:tcPr>
          <w:p w:rsidR="0026119F" w:rsidRPr="00701BBC" w:rsidRDefault="0026119F" w:rsidP="00490DE0">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56%</w:t>
            </w:r>
          </w:p>
        </w:tc>
      </w:tr>
      <w:tr w:rsidR="0026119F" w:rsidRPr="00701BBC" w:rsidTr="0026119F">
        <w:trPr>
          <w:trHeight w:val="1080"/>
        </w:trPr>
        <w:tc>
          <w:tcPr>
            <w:tcW w:w="4260" w:type="dxa"/>
          </w:tcPr>
          <w:p w:rsidR="0026119F" w:rsidRPr="00701BBC" w:rsidRDefault="0026119F" w:rsidP="00490DE0">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Girls</w:t>
            </w:r>
          </w:p>
        </w:tc>
        <w:tc>
          <w:tcPr>
            <w:tcW w:w="4470" w:type="dxa"/>
          </w:tcPr>
          <w:p w:rsidR="0026119F" w:rsidRPr="00701BBC" w:rsidRDefault="0026119F" w:rsidP="00490DE0">
            <w:pPr>
              <w:autoSpaceDE w:val="0"/>
              <w:autoSpaceDN w:val="0"/>
              <w:adjustRightInd w:val="0"/>
              <w:spacing w:after="0" w:line="480" w:lineRule="auto"/>
              <w:rPr>
                <w:rFonts w:ascii="Times New Roman" w:hAnsi="Times New Roman" w:cs="Times New Roman"/>
                <w:sz w:val="24"/>
                <w:szCs w:val="24"/>
              </w:rPr>
            </w:pPr>
            <w:r w:rsidRPr="00701BBC">
              <w:rPr>
                <w:rFonts w:ascii="Times New Roman" w:hAnsi="Times New Roman" w:cs="Times New Roman"/>
                <w:sz w:val="24"/>
                <w:szCs w:val="24"/>
              </w:rPr>
              <w:t>44%</w:t>
            </w:r>
          </w:p>
        </w:tc>
      </w:tr>
      <w:tr w:rsidR="0026119F" w:rsidRPr="00701BBC" w:rsidTr="0026119F">
        <w:trPr>
          <w:trHeight w:val="885"/>
        </w:trPr>
        <w:tc>
          <w:tcPr>
            <w:tcW w:w="4260" w:type="dxa"/>
          </w:tcPr>
          <w:p w:rsidR="0026119F" w:rsidRPr="00701BBC" w:rsidRDefault="0026119F" w:rsidP="00490DE0">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Total</w:t>
            </w:r>
          </w:p>
        </w:tc>
        <w:tc>
          <w:tcPr>
            <w:tcW w:w="4470" w:type="dxa"/>
          </w:tcPr>
          <w:p w:rsidR="0026119F" w:rsidRPr="00701BBC" w:rsidRDefault="0026119F" w:rsidP="00490DE0">
            <w:pPr>
              <w:autoSpaceDE w:val="0"/>
              <w:autoSpaceDN w:val="0"/>
              <w:adjustRightInd w:val="0"/>
              <w:spacing w:after="0" w:line="480" w:lineRule="auto"/>
              <w:rPr>
                <w:rFonts w:ascii="Times New Roman" w:hAnsi="Times New Roman" w:cs="Times New Roman"/>
                <w:b/>
                <w:sz w:val="24"/>
                <w:szCs w:val="24"/>
              </w:rPr>
            </w:pPr>
            <w:r w:rsidRPr="00701BBC">
              <w:rPr>
                <w:rFonts w:ascii="Times New Roman" w:hAnsi="Times New Roman" w:cs="Times New Roman"/>
                <w:b/>
                <w:sz w:val="24"/>
                <w:szCs w:val="24"/>
              </w:rPr>
              <w:t>100%</w:t>
            </w:r>
          </w:p>
        </w:tc>
      </w:tr>
    </w:tbl>
    <w:p w:rsidR="0026119F" w:rsidRPr="00701BBC" w:rsidRDefault="006F7019"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table above shows that majority of the students 115(56%) were boys while 102(44%) were female.</w:t>
      </w:r>
    </w:p>
    <w:p w:rsidR="005C066C"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4.4 </w:t>
      </w:r>
      <w:r w:rsidR="005C066C" w:rsidRPr="00701BBC">
        <w:rPr>
          <w:rFonts w:ascii="Times New Roman" w:hAnsi="Times New Roman" w:cs="Times New Roman"/>
          <w:b/>
          <w:bCs/>
          <w:sz w:val="24"/>
          <w:szCs w:val="24"/>
        </w:rPr>
        <w:t>Academic qualif</w:t>
      </w:r>
      <w:r w:rsidR="002F47DE">
        <w:rPr>
          <w:rFonts w:ascii="Times New Roman" w:hAnsi="Times New Roman" w:cs="Times New Roman"/>
          <w:b/>
          <w:bCs/>
          <w:sz w:val="24"/>
          <w:szCs w:val="24"/>
        </w:rPr>
        <w:t xml:space="preserve">ication of Principals and </w:t>
      </w:r>
      <w:r w:rsidR="005C066C" w:rsidRPr="00701BBC">
        <w:rPr>
          <w:rFonts w:ascii="Times New Roman" w:hAnsi="Times New Roman" w:cs="Times New Roman"/>
          <w:b/>
          <w:bCs/>
          <w:sz w:val="24"/>
          <w:szCs w:val="24"/>
        </w:rPr>
        <w:t xml:space="preserve">Teachers </w:t>
      </w:r>
    </w:p>
    <w:p w:rsidR="005C066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education level of Principals and Class teachers determines the extent to which school culture can influence academic performance. This is represented in Table 4.2 below.</w:t>
      </w:r>
    </w:p>
    <w:p w:rsidR="002E15B7" w:rsidRDefault="002E15B7" w:rsidP="00701BBC">
      <w:pPr>
        <w:autoSpaceDE w:val="0"/>
        <w:autoSpaceDN w:val="0"/>
        <w:adjustRightInd w:val="0"/>
        <w:spacing w:after="0" w:line="480" w:lineRule="auto"/>
        <w:jc w:val="both"/>
        <w:rPr>
          <w:rFonts w:ascii="Times New Roman" w:hAnsi="Times New Roman" w:cs="Times New Roman"/>
          <w:sz w:val="24"/>
          <w:szCs w:val="24"/>
        </w:rPr>
      </w:pPr>
    </w:p>
    <w:p w:rsidR="002E15B7" w:rsidRPr="002E15B7" w:rsidRDefault="002E15B7" w:rsidP="00701BBC">
      <w:pPr>
        <w:autoSpaceDE w:val="0"/>
        <w:autoSpaceDN w:val="0"/>
        <w:adjustRightInd w:val="0"/>
        <w:spacing w:after="0" w:line="480" w:lineRule="auto"/>
        <w:jc w:val="both"/>
        <w:rPr>
          <w:rFonts w:ascii="Times New Roman" w:hAnsi="Times New Roman" w:cs="Times New Roman"/>
          <w:b/>
          <w:sz w:val="24"/>
          <w:szCs w:val="24"/>
        </w:rPr>
      </w:pPr>
      <w:r w:rsidRPr="002E15B7">
        <w:rPr>
          <w:rFonts w:ascii="Times New Roman" w:hAnsi="Times New Roman" w:cs="Times New Roman"/>
          <w:b/>
          <w:sz w:val="24"/>
          <w:szCs w:val="24"/>
        </w:rPr>
        <w:t>Table 4.2 Academic qualification of Principals and Teachers</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55"/>
        <w:gridCol w:w="3060"/>
        <w:gridCol w:w="3630"/>
      </w:tblGrid>
      <w:tr w:rsidR="005C066C" w:rsidRPr="00701BBC" w:rsidTr="005C066C">
        <w:trPr>
          <w:trHeight w:val="720"/>
        </w:trPr>
        <w:tc>
          <w:tcPr>
            <w:tcW w:w="2355"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Qualifications</w:t>
            </w:r>
          </w:p>
        </w:tc>
        <w:tc>
          <w:tcPr>
            <w:tcW w:w="306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Class Teachers</w:t>
            </w:r>
          </w:p>
        </w:tc>
        <w:tc>
          <w:tcPr>
            <w:tcW w:w="363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Principals</w:t>
            </w:r>
          </w:p>
        </w:tc>
      </w:tr>
      <w:tr w:rsidR="005C066C" w:rsidRPr="00701BBC" w:rsidTr="005C066C">
        <w:trPr>
          <w:trHeight w:val="1065"/>
        </w:trPr>
        <w:tc>
          <w:tcPr>
            <w:tcW w:w="2355"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Diploma</w:t>
            </w:r>
          </w:p>
        </w:tc>
        <w:tc>
          <w:tcPr>
            <w:tcW w:w="306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9.1%</w:t>
            </w:r>
          </w:p>
        </w:tc>
        <w:tc>
          <w:tcPr>
            <w:tcW w:w="363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0.0%</w:t>
            </w:r>
          </w:p>
        </w:tc>
      </w:tr>
      <w:tr w:rsidR="005C066C" w:rsidRPr="00701BBC" w:rsidTr="005C066C">
        <w:trPr>
          <w:trHeight w:val="1110"/>
        </w:trPr>
        <w:tc>
          <w:tcPr>
            <w:tcW w:w="2355"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proofErr w:type="spellStart"/>
            <w:r w:rsidRPr="00701BBC">
              <w:rPr>
                <w:rFonts w:ascii="Times New Roman" w:hAnsi="Times New Roman" w:cs="Times New Roman"/>
                <w:b/>
                <w:sz w:val="24"/>
                <w:szCs w:val="24"/>
              </w:rPr>
              <w:t>B.Ed</w:t>
            </w:r>
            <w:proofErr w:type="spellEnd"/>
          </w:p>
        </w:tc>
        <w:tc>
          <w:tcPr>
            <w:tcW w:w="306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72.7%</w:t>
            </w:r>
          </w:p>
        </w:tc>
        <w:tc>
          <w:tcPr>
            <w:tcW w:w="363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79.5%</w:t>
            </w:r>
          </w:p>
        </w:tc>
      </w:tr>
      <w:tr w:rsidR="005C066C" w:rsidRPr="00701BBC" w:rsidTr="005C066C">
        <w:trPr>
          <w:trHeight w:val="945"/>
        </w:trPr>
        <w:tc>
          <w:tcPr>
            <w:tcW w:w="2355"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proofErr w:type="spellStart"/>
            <w:r w:rsidRPr="00701BBC">
              <w:rPr>
                <w:rFonts w:ascii="Times New Roman" w:hAnsi="Times New Roman" w:cs="Times New Roman"/>
                <w:b/>
                <w:sz w:val="24"/>
                <w:szCs w:val="24"/>
              </w:rPr>
              <w:t>M.Ed</w:t>
            </w:r>
            <w:proofErr w:type="spellEnd"/>
          </w:p>
        </w:tc>
        <w:tc>
          <w:tcPr>
            <w:tcW w:w="306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18.2%</w:t>
            </w:r>
          </w:p>
        </w:tc>
        <w:tc>
          <w:tcPr>
            <w:tcW w:w="363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20.5%</w:t>
            </w:r>
          </w:p>
        </w:tc>
      </w:tr>
      <w:tr w:rsidR="005C066C" w:rsidRPr="00701BBC" w:rsidTr="005C066C">
        <w:trPr>
          <w:trHeight w:val="1110"/>
        </w:trPr>
        <w:tc>
          <w:tcPr>
            <w:tcW w:w="2355"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Total</w:t>
            </w:r>
          </w:p>
        </w:tc>
        <w:tc>
          <w:tcPr>
            <w:tcW w:w="306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100%</w:t>
            </w:r>
          </w:p>
        </w:tc>
        <w:tc>
          <w:tcPr>
            <w:tcW w:w="3630" w:type="dxa"/>
          </w:tcPr>
          <w:p w:rsidR="005C066C" w:rsidRPr="00701BBC" w:rsidRDefault="005C066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100%</w:t>
            </w:r>
          </w:p>
        </w:tc>
      </w:tr>
    </w:tbl>
    <w:p w:rsidR="0075575C" w:rsidRDefault="0075575C" w:rsidP="00701BBC">
      <w:pPr>
        <w:autoSpaceDE w:val="0"/>
        <w:autoSpaceDN w:val="0"/>
        <w:adjustRightInd w:val="0"/>
        <w:spacing w:after="0" w:line="480" w:lineRule="auto"/>
        <w:jc w:val="both"/>
        <w:rPr>
          <w:rFonts w:ascii="Times New Roman" w:hAnsi="Times New Roman" w:cs="Times New Roman"/>
          <w:sz w:val="24"/>
          <w:szCs w:val="24"/>
        </w:rPr>
      </w:pPr>
    </w:p>
    <w:p w:rsidR="00632054" w:rsidRPr="00701BBC" w:rsidRDefault="00096251"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 xml:space="preserve">Table 4.2 above shows that 2 Principals (79.5%) had </w:t>
      </w:r>
      <w:proofErr w:type="spellStart"/>
      <w:r w:rsidRPr="00701BBC">
        <w:rPr>
          <w:rFonts w:ascii="Times New Roman" w:hAnsi="Times New Roman" w:cs="Times New Roman"/>
          <w:sz w:val="24"/>
          <w:szCs w:val="24"/>
        </w:rPr>
        <w:t>B.Ed</w:t>
      </w:r>
      <w:proofErr w:type="spellEnd"/>
      <w:r w:rsidRPr="00701BBC">
        <w:rPr>
          <w:rFonts w:ascii="Times New Roman" w:hAnsi="Times New Roman" w:cs="Times New Roman"/>
          <w:sz w:val="24"/>
          <w:szCs w:val="24"/>
        </w:rPr>
        <w:t xml:space="preserve">, while 1 principal (20.5%) had </w:t>
      </w:r>
      <w:proofErr w:type="gramStart"/>
      <w:r w:rsidRPr="00701BBC">
        <w:rPr>
          <w:rFonts w:ascii="Times New Roman" w:hAnsi="Times New Roman" w:cs="Times New Roman"/>
          <w:sz w:val="24"/>
          <w:szCs w:val="24"/>
        </w:rPr>
        <w:t>a</w:t>
      </w:r>
      <w:proofErr w:type="gramEnd"/>
      <w:r w:rsidRPr="00701BBC">
        <w:rPr>
          <w:rFonts w:ascii="Times New Roman" w:hAnsi="Times New Roman" w:cs="Times New Roman"/>
          <w:sz w:val="24"/>
          <w:szCs w:val="24"/>
        </w:rPr>
        <w:t xml:space="preserve"> M.Ed. This shows that the head of schools </w:t>
      </w:r>
      <w:r w:rsidR="00B220BE" w:rsidRPr="00701BBC">
        <w:rPr>
          <w:rFonts w:ascii="Times New Roman" w:hAnsi="Times New Roman" w:cs="Times New Roman"/>
          <w:sz w:val="24"/>
          <w:szCs w:val="24"/>
        </w:rPr>
        <w:t>was</w:t>
      </w:r>
      <w:r w:rsidRPr="00701BBC">
        <w:rPr>
          <w:rFonts w:ascii="Times New Roman" w:hAnsi="Times New Roman" w:cs="Times New Roman"/>
          <w:sz w:val="24"/>
          <w:szCs w:val="24"/>
        </w:rPr>
        <w:t xml:space="preserve"> competent enough ac</w:t>
      </w:r>
      <w:r w:rsidR="00343773">
        <w:rPr>
          <w:rFonts w:ascii="Times New Roman" w:hAnsi="Times New Roman" w:cs="Times New Roman"/>
          <w:sz w:val="24"/>
          <w:szCs w:val="24"/>
        </w:rPr>
        <w:t xml:space="preserve">ademic wise. This also shows </w:t>
      </w:r>
      <w:r w:rsidRPr="00701BBC">
        <w:rPr>
          <w:rFonts w:ascii="Times New Roman" w:hAnsi="Times New Roman" w:cs="Times New Roman"/>
          <w:sz w:val="24"/>
          <w:szCs w:val="24"/>
        </w:rPr>
        <w:t>that TSC considers academic qualifications of individuals to elevate them to top positions.</w:t>
      </w:r>
    </w:p>
    <w:p w:rsidR="0026119F" w:rsidRPr="00701BBC" w:rsidRDefault="00343773"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Furthermore, </w:t>
      </w:r>
      <w:r w:rsidR="009D5099" w:rsidRPr="00701BBC">
        <w:rPr>
          <w:rFonts w:ascii="Times New Roman" w:hAnsi="Times New Roman" w:cs="Times New Roman"/>
          <w:sz w:val="24"/>
          <w:szCs w:val="24"/>
        </w:rPr>
        <w:t>17</w:t>
      </w:r>
      <w:r w:rsidR="00632054" w:rsidRPr="00701BBC">
        <w:rPr>
          <w:rFonts w:ascii="Times New Roman" w:hAnsi="Times New Roman" w:cs="Times New Roman"/>
          <w:sz w:val="24"/>
          <w:szCs w:val="24"/>
        </w:rPr>
        <w:t xml:space="preserve"> </w:t>
      </w:r>
      <w:r w:rsidR="00B220BE" w:rsidRPr="00701BBC">
        <w:rPr>
          <w:rFonts w:ascii="Times New Roman" w:hAnsi="Times New Roman" w:cs="Times New Roman"/>
          <w:sz w:val="24"/>
          <w:szCs w:val="24"/>
        </w:rPr>
        <w:t>teachers (</w:t>
      </w:r>
      <w:r w:rsidR="009D5099" w:rsidRPr="00701BBC">
        <w:rPr>
          <w:rFonts w:ascii="Times New Roman" w:hAnsi="Times New Roman" w:cs="Times New Roman"/>
          <w:sz w:val="24"/>
          <w:szCs w:val="24"/>
        </w:rPr>
        <w:t>72.7</w:t>
      </w:r>
      <w:r w:rsidR="00CF1D4A" w:rsidRPr="00701BBC">
        <w:rPr>
          <w:rFonts w:ascii="Times New Roman" w:hAnsi="Times New Roman" w:cs="Times New Roman"/>
          <w:sz w:val="24"/>
          <w:szCs w:val="24"/>
        </w:rPr>
        <w:t>%) had</w:t>
      </w:r>
      <w:r w:rsidR="00632054" w:rsidRPr="00701BBC">
        <w:rPr>
          <w:rFonts w:ascii="Times New Roman" w:hAnsi="Times New Roman" w:cs="Times New Roman"/>
          <w:sz w:val="24"/>
          <w:szCs w:val="24"/>
        </w:rPr>
        <w:t xml:space="preserve"> an under graduate degree</w:t>
      </w:r>
      <w:r w:rsidR="009D5099" w:rsidRPr="00701BBC">
        <w:rPr>
          <w:rFonts w:ascii="Times New Roman" w:hAnsi="Times New Roman" w:cs="Times New Roman"/>
          <w:sz w:val="24"/>
          <w:szCs w:val="24"/>
        </w:rPr>
        <w:t xml:space="preserve">, </w:t>
      </w:r>
      <w:r w:rsidR="00CF1D4A" w:rsidRPr="00701BBC">
        <w:rPr>
          <w:rFonts w:ascii="Times New Roman" w:hAnsi="Times New Roman" w:cs="Times New Roman"/>
          <w:sz w:val="24"/>
          <w:szCs w:val="24"/>
        </w:rPr>
        <w:t>while 4</w:t>
      </w:r>
      <w:r w:rsidR="009D5099" w:rsidRPr="00701BBC">
        <w:rPr>
          <w:rFonts w:ascii="Times New Roman" w:hAnsi="Times New Roman" w:cs="Times New Roman"/>
          <w:sz w:val="24"/>
          <w:szCs w:val="24"/>
        </w:rPr>
        <w:t xml:space="preserve"> had a Master degree in education and 2 had a diploma.</w:t>
      </w:r>
      <w:r w:rsidR="00DE7C2B" w:rsidRPr="00701BBC">
        <w:rPr>
          <w:sz w:val="24"/>
          <w:szCs w:val="24"/>
        </w:rPr>
        <w:t xml:space="preserve"> </w:t>
      </w:r>
      <w:r w:rsidR="0024191B">
        <w:rPr>
          <w:sz w:val="24"/>
          <w:szCs w:val="24"/>
        </w:rPr>
        <w:t>These findings go c</w:t>
      </w:r>
      <w:r w:rsidR="00DE7C2B" w:rsidRPr="00701BBC">
        <w:rPr>
          <w:rFonts w:ascii="Times New Roman" w:hAnsi="Times New Roman" w:cs="Times New Roman"/>
          <w:sz w:val="24"/>
          <w:szCs w:val="24"/>
        </w:rPr>
        <w:t xml:space="preserve">ontrary </w:t>
      </w:r>
      <w:r w:rsidR="0024191B">
        <w:rPr>
          <w:rFonts w:ascii="Times New Roman" w:hAnsi="Times New Roman" w:cs="Times New Roman"/>
          <w:sz w:val="24"/>
          <w:szCs w:val="24"/>
        </w:rPr>
        <w:t xml:space="preserve">to the </w:t>
      </w:r>
      <w:r w:rsidR="00DE7C2B" w:rsidRPr="00701BBC">
        <w:rPr>
          <w:rFonts w:ascii="Times New Roman" w:hAnsi="Times New Roman" w:cs="Times New Roman"/>
          <w:sz w:val="24"/>
          <w:szCs w:val="24"/>
        </w:rPr>
        <w:t>findings</w:t>
      </w:r>
      <w:r w:rsidR="0024191B">
        <w:rPr>
          <w:rFonts w:ascii="Times New Roman" w:hAnsi="Times New Roman" w:cs="Times New Roman"/>
          <w:sz w:val="24"/>
          <w:szCs w:val="24"/>
        </w:rPr>
        <w:t xml:space="preserve"> of </w:t>
      </w:r>
      <w:proofErr w:type="spellStart"/>
      <w:r w:rsidR="0024191B" w:rsidRPr="00DA5CA7">
        <w:rPr>
          <w:rFonts w:ascii="Times New Roman" w:hAnsi="Times New Roman" w:cs="Times New Roman"/>
          <w:sz w:val="24"/>
          <w:szCs w:val="24"/>
        </w:rPr>
        <w:t>Rivkin</w:t>
      </w:r>
      <w:proofErr w:type="spellEnd"/>
      <w:r w:rsidR="0024191B" w:rsidRPr="00DA5CA7">
        <w:rPr>
          <w:rFonts w:ascii="Times New Roman" w:hAnsi="Times New Roman" w:cs="Times New Roman"/>
          <w:sz w:val="24"/>
          <w:szCs w:val="24"/>
        </w:rPr>
        <w:t xml:space="preserve">, S.G., </w:t>
      </w:r>
      <w:proofErr w:type="spellStart"/>
      <w:r w:rsidR="0024191B" w:rsidRPr="00DA5CA7">
        <w:rPr>
          <w:rFonts w:ascii="Times New Roman" w:hAnsi="Times New Roman" w:cs="Times New Roman"/>
          <w:sz w:val="24"/>
          <w:szCs w:val="24"/>
        </w:rPr>
        <w:t>Hanushek</w:t>
      </w:r>
      <w:proofErr w:type="spellEnd"/>
      <w:r w:rsidR="0024191B" w:rsidRPr="00DA5CA7">
        <w:rPr>
          <w:rFonts w:ascii="Times New Roman" w:hAnsi="Times New Roman" w:cs="Times New Roman"/>
          <w:sz w:val="24"/>
          <w:szCs w:val="24"/>
        </w:rPr>
        <w:t xml:space="preserve">, E. A &amp; </w:t>
      </w:r>
      <w:proofErr w:type="spellStart"/>
      <w:r w:rsidR="0024191B" w:rsidRPr="00DA5CA7">
        <w:rPr>
          <w:rFonts w:ascii="Times New Roman" w:hAnsi="Times New Roman" w:cs="Times New Roman"/>
          <w:sz w:val="24"/>
          <w:szCs w:val="24"/>
        </w:rPr>
        <w:t>Kain</w:t>
      </w:r>
      <w:proofErr w:type="spellEnd"/>
      <w:r w:rsidR="0024191B" w:rsidRPr="00DA5CA7">
        <w:rPr>
          <w:rFonts w:ascii="Times New Roman" w:hAnsi="Times New Roman" w:cs="Times New Roman"/>
          <w:sz w:val="24"/>
          <w:szCs w:val="24"/>
        </w:rPr>
        <w:t>, J. F (2005)</w:t>
      </w:r>
      <w:r w:rsidR="00DE7C2B" w:rsidRPr="00701BBC">
        <w:rPr>
          <w:rFonts w:ascii="Times New Roman" w:hAnsi="Times New Roman" w:cs="Times New Roman"/>
          <w:sz w:val="24"/>
          <w:szCs w:val="24"/>
        </w:rPr>
        <w:t xml:space="preserve"> that teachers‟ experience and professional qualifications were the prime predictors of students‟ achievement, the study found that teachers‟ educational level and teaching experience were not statistically significantly in explaining student achievement.</w:t>
      </w:r>
      <w:r w:rsidR="001D05BA" w:rsidRPr="00701BBC">
        <w:rPr>
          <w:rFonts w:ascii="Times New Roman" w:hAnsi="Times New Roman" w:cs="Times New Roman"/>
          <w:sz w:val="24"/>
          <w:szCs w:val="24"/>
        </w:rPr>
        <w:t xml:space="preserve"> The findings therefore suggest that additional professional qualification beyond first degree do</w:t>
      </w:r>
      <w:r w:rsidR="0004500C">
        <w:rPr>
          <w:rFonts w:ascii="Times New Roman" w:hAnsi="Times New Roman" w:cs="Times New Roman"/>
          <w:sz w:val="24"/>
          <w:szCs w:val="24"/>
        </w:rPr>
        <w:t>es</w:t>
      </w:r>
      <w:r w:rsidR="001D05BA" w:rsidRPr="00701BBC">
        <w:rPr>
          <w:rFonts w:ascii="Times New Roman" w:hAnsi="Times New Roman" w:cs="Times New Roman"/>
          <w:sz w:val="24"/>
          <w:szCs w:val="24"/>
        </w:rPr>
        <w:t xml:space="preserve"> not necessarily lead to improved competence of teaching at secondary school level. It is therefore not surprising that </w:t>
      </w:r>
      <w:proofErr w:type="spellStart"/>
      <w:r w:rsidR="001D05BA" w:rsidRPr="00701BBC">
        <w:rPr>
          <w:rFonts w:ascii="Times New Roman" w:hAnsi="Times New Roman" w:cs="Times New Roman"/>
          <w:sz w:val="24"/>
          <w:szCs w:val="24"/>
        </w:rPr>
        <w:t>Rivkins</w:t>
      </w:r>
      <w:proofErr w:type="spellEnd"/>
      <w:r w:rsidR="001D05BA" w:rsidRPr="00701BBC">
        <w:rPr>
          <w:rFonts w:ascii="Times New Roman" w:hAnsi="Times New Roman" w:cs="Times New Roman"/>
          <w:sz w:val="24"/>
          <w:szCs w:val="24"/>
        </w:rPr>
        <w:t xml:space="preserve"> et al (2005) had concluded that there was no evidence that a </w:t>
      </w:r>
      <w:r w:rsidR="00B220BE" w:rsidRPr="00701BBC">
        <w:rPr>
          <w:rFonts w:ascii="Times New Roman" w:hAnsi="Times New Roman" w:cs="Times New Roman"/>
          <w:sz w:val="24"/>
          <w:szCs w:val="24"/>
        </w:rPr>
        <w:t>master’s</w:t>
      </w:r>
      <w:r w:rsidR="001D05BA" w:rsidRPr="00701BBC">
        <w:rPr>
          <w:rFonts w:ascii="Times New Roman" w:hAnsi="Times New Roman" w:cs="Times New Roman"/>
          <w:sz w:val="24"/>
          <w:szCs w:val="24"/>
        </w:rPr>
        <w:t xml:space="preserve"> degree raises teachers‟ effectiveness at secondary school level.</w:t>
      </w:r>
    </w:p>
    <w:p w:rsidR="005E73B9"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4.5 </w:t>
      </w:r>
      <w:r w:rsidR="005E73B9" w:rsidRPr="00701BBC">
        <w:rPr>
          <w:rFonts w:ascii="Times New Roman" w:hAnsi="Times New Roman" w:cs="Times New Roman"/>
          <w:b/>
          <w:bCs/>
          <w:sz w:val="24"/>
          <w:szCs w:val="24"/>
        </w:rPr>
        <w:t xml:space="preserve">Forms of </w:t>
      </w:r>
      <w:r w:rsidR="00B220BE" w:rsidRPr="00701BBC">
        <w:rPr>
          <w:rFonts w:ascii="Times New Roman" w:hAnsi="Times New Roman" w:cs="Times New Roman"/>
          <w:b/>
          <w:bCs/>
          <w:sz w:val="24"/>
          <w:szCs w:val="24"/>
        </w:rPr>
        <w:t>Organizational</w:t>
      </w:r>
      <w:r w:rsidR="005E73B9" w:rsidRPr="00701BBC">
        <w:rPr>
          <w:rFonts w:ascii="Times New Roman" w:hAnsi="Times New Roman" w:cs="Times New Roman"/>
          <w:b/>
          <w:bCs/>
          <w:sz w:val="24"/>
          <w:szCs w:val="24"/>
        </w:rPr>
        <w:t xml:space="preserve"> Culture practiced in Public Secondary Schools in the study </w:t>
      </w:r>
    </w:p>
    <w:p w:rsidR="005E73B9" w:rsidRPr="00701BBC" w:rsidRDefault="005E73B9"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study sought to investigate challenges facing nurturing of strong/positive secondary school culture. </w:t>
      </w:r>
    </w:p>
    <w:p w:rsidR="005E73B9"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4.5.1 </w:t>
      </w:r>
      <w:r w:rsidR="005E73B9" w:rsidRPr="00701BBC">
        <w:rPr>
          <w:rFonts w:ascii="Times New Roman" w:hAnsi="Times New Roman" w:cs="Times New Roman"/>
          <w:b/>
          <w:bCs/>
          <w:sz w:val="24"/>
          <w:szCs w:val="24"/>
        </w:rPr>
        <w:t xml:space="preserve">Principals’ responses on forms of </w:t>
      </w:r>
      <w:r w:rsidR="00B220BE" w:rsidRPr="00701BBC">
        <w:rPr>
          <w:rFonts w:ascii="Times New Roman" w:hAnsi="Times New Roman" w:cs="Times New Roman"/>
          <w:b/>
          <w:bCs/>
          <w:sz w:val="24"/>
          <w:szCs w:val="24"/>
        </w:rPr>
        <w:t>Organizational</w:t>
      </w:r>
      <w:r w:rsidR="005E73B9" w:rsidRPr="00701BBC">
        <w:rPr>
          <w:rFonts w:ascii="Times New Roman" w:hAnsi="Times New Roman" w:cs="Times New Roman"/>
          <w:b/>
          <w:bCs/>
          <w:sz w:val="24"/>
          <w:szCs w:val="24"/>
        </w:rPr>
        <w:t xml:space="preserve"> Culture </w:t>
      </w:r>
    </w:p>
    <w:p w:rsidR="003B5D6F" w:rsidRPr="00701BBC" w:rsidRDefault="005E73B9"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study sought information from the Principals concerning forms of </w:t>
      </w:r>
      <w:r w:rsidR="00B220BE" w:rsidRPr="00701BBC">
        <w:rPr>
          <w:rFonts w:ascii="Times New Roman" w:hAnsi="Times New Roman" w:cs="Times New Roman"/>
          <w:sz w:val="24"/>
          <w:szCs w:val="24"/>
        </w:rPr>
        <w:t>organizational</w:t>
      </w:r>
      <w:r w:rsidRPr="00701BBC">
        <w:rPr>
          <w:rFonts w:ascii="Times New Roman" w:hAnsi="Times New Roman" w:cs="Times New Roman"/>
          <w:sz w:val="24"/>
          <w:szCs w:val="24"/>
        </w:rPr>
        <w:t xml:space="preserve"> culture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in their schools. Results presented in Table 4.3 below.</w:t>
      </w:r>
    </w:p>
    <w:p w:rsidR="00FD1D67" w:rsidRDefault="00FD1D67"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p w:rsidR="00E1734B" w:rsidRDefault="00E1734B" w:rsidP="00701BBC">
      <w:pPr>
        <w:autoSpaceDE w:val="0"/>
        <w:autoSpaceDN w:val="0"/>
        <w:adjustRightInd w:val="0"/>
        <w:spacing w:after="0" w:line="480" w:lineRule="auto"/>
        <w:jc w:val="both"/>
        <w:rPr>
          <w:rFonts w:ascii="Times New Roman" w:hAnsi="Times New Roman" w:cs="Times New Roman"/>
          <w:b/>
          <w:sz w:val="24"/>
          <w:szCs w:val="24"/>
        </w:rPr>
      </w:pPr>
    </w:p>
    <w:tbl>
      <w:tblPr>
        <w:tblStyle w:val="TableGrid"/>
        <w:tblpPr w:leftFromText="180" w:rightFromText="180" w:tblpY="-14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20"/>
        <w:gridCol w:w="1552"/>
        <w:gridCol w:w="1435"/>
        <w:gridCol w:w="1276"/>
        <w:gridCol w:w="1134"/>
        <w:gridCol w:w="1133"/>
      </w:tblGrid>
      <w:tr w:rsidR="00331FD4" w:rsidRPr="00701BBC" w:rsidTr="00331FD4">
        <w:trPr>
          <w:trHeight w:val="660"/>
        </w:trPr>
        <w:tc>
          <w:tcPr>
            <w:tcW w:w="2820" w:type="dxa"/>
            <w:vMerge w:val="restart"/>
          </w:tcPr>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2E15B7" w:rsidRDefault="002E15B7"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Forms of Organizational Culture</w:t>
            </w:r>
          </w:p>
        </w:tc>
        <w:tc>
          <w:tcPr>
            <w:tcW w:w="1552" w:type="dxa"/>
            <w:tcBorders>
              <w:bottom w:val="single" w:sz="4" w:space="0" w:color="auto"/>
            </w:tcBorders>
          </w:tcPr>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SA</w:t>
            </w: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p>
        </w:tc>
        <w:tc>
          <w:tcPr>
            <w:tcW w:w="1435" w:type="dxa"/>
            <w:tcBorders>
              <w:bottom w:val="single" w:sz="4" w:space="0" w:color="auto"/>
            </w:tcBorders>
          </w:tcPr>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A</w:t>
            </w: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p>
        </w:tc>
        <w:tc>
          <w:tcPr>
            <w:tcW w:w="1276" w:type="dxa"/>
            <w:tcBorders>
              <w:bottom w:val="single" w:sz="4" w:space="0" w:color="auto"/>
            </w:tcBorders>
          </w:tcPr>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D</w:t>
            </w: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p>
        </w:tc>
        <w:tc>
          <w:tcPr>
            <w:tcW w:w="1134" w:type="dxa"/>
            <w:tcBorders>
              <w:bottom w:val="single" w:sz="4" w:space="0" w:color="auto"/>
            </w:tcBorders>
          </w:tcPr>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SD</w:t>
            </w: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p>
        </w:tc>
        <w:tc>
          <w:tcPr>
            <w:tcW w:w="1133" w:type="dxa"/>
            <w:tcBorders>
              <w:bottom w:val="single" w:sz="4" w:space="0" w:color="auto"/>
            </w:tcBorders>
          </w:tcPr>
          <w:p w:rsidR="00E1734B" w:rsidRDefault="00E1734B" w:rsidP="00784C8E">
            <w:pPr>
              <w:autoSpaceDE w:val="0"/>
              <w:autoSpaceDN w:val="0"/>
              <w:adjustRightInd w:val="0"/>
              <w:spacing w:line="360" w:lineRule="auto"/>
              <w:jc w:val="both"/>
              <w:rPr>
                <w:rFonts w:ascii="Times New Roman" w:hAnsi="Times New Roman" w:cs="Times New Roman"/>
                <w:b/>
                <w:sz w:val="24"/>
                <w:szCs w:val="24"/>
              </w:rPr>
            </w:pPr>
          </w:p>
          <w:p w:rsidR="00FD1D67" w:rsidRDefault="00FD1D67" w:rsidP="00784C8E">
            <w:pPr>
              <w:autoSpaceDE w:val="0"/>
              <w:autoSpaceDN w:val="0"/>
              <w:adjustRightInd w:val="0"/>
              <w:spacing w:line="360" w:lineRule="auto"/>
              <w:jc w:val="both"/>
              <w:rPr>
                <w:rFonts w:ascii="Times New Roman" w:hAnsi="Times New Roman" w:cs="Times New Roman"/>
                <w:b/>
                <w:sz w:val="24"/>
                <w:szCs w:val="24"/>
              </w:rPr>
            </w:pPr>
          </w:p>
          <w:p w:rsidR="00FD1D67" w:rsidRDefault="00FD1D67" w:rsidP="00784C8E">
            <w:pPr>
              <w:autoSpaceDE w:val="0"/>
              <w:autoSpaceDN w:val="0"/>
              <w:adjustRightInd w:val="0"/>
              <w:spacing w:line="360" w:lineRule="auto"/>
              <w:jc w:val="both"/>
              <w:rPr>
                <w:rFonts w:ascii="Times New Roman" w:hAnsi="Times New Roman" w:cs="Times New Roman"/>
                <w:b/>
                <w:sz w:val="24"/>
                <w:szCs w:val="24"/>
              </w:rPr>
            </w:pPr>
          </w:p>
          <w:p w:rsidR="00FD1D67" w:rsidRDefault="00FD1D67" w:rsidP="00784C8E">
            <w:pPr>
              <w:autoSpaceDE w:val="0"/>
              <w:autoSpaceDN w:val="0"/>
              <w:adjustRightInd w:val="0"/>
              <w:spacing w:line="360" w:lineRule="auto"/>
              <w:jc w:val="both"/>
              <w:rPr>
                <w:rFonts w:ascii="Times New Roman" w:hAnsi="Times New Roman" w:cs="Times New Roman"/>
                <w:b/>
                <w:sz w:val="24"/>
                <w:szCs w:val="24"/>
              </w:rPr>
            </w:pP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UD</w:t>
            </w:r>
          </w:p>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p>
        </w:tc>
      </w:tr>
      <w:tr w:rsidR="00331FD4" w:rsidRPr="00701BBC" w:rsidTr="00331FD4">
        <w:trPr>
          <w:trHeight w:val="990"/>
        </w:trPr>
        <w:tc>
          <w:tcPr>
            <w:tcW w:w="2820" w:type="dxa"/>
            <w:vMerge/>
            <w:tcBorders>
              <w:bottom w:val="single" w:sz="4" w:space="0" w:color="auto"/>
            </w:tcBorders>
          </w:tcPr>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p>
        </w:tc>
        <w:tc>
          <w:tcPr>
            <w:tcW w:w="1552" w:type="dxa"/>
            <w:tcBorders>
              <w:top w:val="single" w:sz="4" w:space="0" w:color="auto"/>
              <w:bottom w:val="single" w:sz="4" w:space="0" w:color="auto"/>
            </w:tcBorders>
          </w:tcPr>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435" w:type="dxa"/>
            <w:tcBorders>
              <w:top w:val="single" w:sz="4" w:space="0" w:color="auto"/>
              <w:bottom w:val="single" w:sz="4" w:space="0" w:color="auto"/>
            </w:tcBorders>
          </w:tcPr>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276" w:type="dxa"/>
            <w:tcBorders>
              <w:top w:val="single" w:sz="4" w:space="0" w:color="auto"/>
              <w:bottom w:val="single" w:sz="4" w:space="0" w:color="auto"/>
            </w:tcBorders>
          </w:tcPr>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134" w:type="dxa"/>
            <w:tcBorders>
              <w:top w:val="single" w:sz="4" w:space="0" w:color="auto"/>
              <w:bottom w:val="single" w:sz="4" w:space="0" w:color="auto"/>
            </w:tcBorders>
          </w:tcPr>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133" w:type="dxa"/>
            <w:tcBorders>
              <w:top w:val="single" w:sz="4" w:space="0" w:color="auto"/>
              <w:bottom w:val="single" w:sz="4" w:space="0" w:color="auto"/>
            </w:tcBorders>
          </w:tcPr>
          <w:p w:rsidR="00331FD4" w:rsidRPr="00701BBC" w:rsidRDefault="00331FD4"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r>
      <w:tr w:rsidR="00D960CC" w:rsidRPr="00701BBC" w:rsidTr="00331FD4">
        <w:tc>
          <w:tcPr>
            <w:tcW w:w="2820" w:type="dxa"/>
            <w:tcBorders>
              <w:top w:val="single" w:sz="4" w:space="0" w:color="auto"/>
            </w:tcBorders>
          </w:tcPr>
          <w:tbl>
            <w:tblPr>
              <w:tblW w:w="0" w:type="auto"/>
              <w:tblBorders>
                <w:top w:val="nil"/>
                <w:left w:val="nil"/>
                <w:bottom w:val="nil"/>
                <w:right w:val="nil"/>
              </w:tblBorders>
              <w:tblLook w:val="0000"/>
            </w:tblPr>
            <w:tblGrid>
              <w:gridCol w:w="2604"/>
            </w:tblGrid>
            <w:tr w:rsidR="00D960CC" w:rsidRPr="00701BBC">
              <w:trPr>
                <w:trHeight w:val="649"/>
              </w:trPr>
              <w:tc>
                <w:tcPr>
                  <w:tcW w:w="0" w:type="auto"/>
                </w:tcPr>
                <w:p w:rsidR="00D960CC" w:rsidRPr="00701BBC" w:rsidRDefault="00D960CC" w:rsidP="00784C8E">
                  <w:pPr>
                    <w:framePr w:hSpace="180" w:wrap="around" w:hAnchor="text" w:y="-1440"/>
                    <w:autoSpaceDE w:val="0"/>
                    <w:autoSpaceDN w:val="0"/>
                    <w:adjustRightInd w:val="0"/>
                    <w:spacing w:after="0" w:line="36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 All students have access to academic support and services they may need to succeed. </w:t>
                  </w:r>
                </w:p>
              </w:tc>
            </w:tr>
          </w:tbl>
          <w:p w:rsidR="00D960CC" w:rsidRPr="00701BBC" w:rsidRDefault="00D960CC" w:rsidP="00784C8E">
            <w:pPr>
              <w:autoSpaceDE w:val="0"/>
              <w:autoSpaceDN w:val="0"/>
              <w:adjustRightInd w:val="0"/>
              <w:spacing w:line="360" w:lineRule="auto"/>
              <w:jc w:val="both"/>
              <w:rPr>
                <w:rFonts w:ascii="Times New Roman" w:hAnsi="Times New Roman" w:cs="Times New Roman"/>
                <w:sz w:val="24"/>
                <w:szCs w:val="24"/>
              </w:rPr>
            </w:pPr>
          </w:p>
        </w:tc>
        <w:tc>
          <w:tcPr>
            <w:tcW w:w="1552" w:type="dxa"/>
            <w:tcBorders>
              <w:top w:val="single" w:sz="4" w:space="0" w:color="auto"/>
            </w:tcBorders>
          </w:tcPr>
          <w:p w:rsidR="00D960CC" w:rsidRPr="00701BBC" w:rsidRDefault="00675AE0"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35" w:type="dxa"/>
            <w:tcBorders>
              <w:top w:val="single" w:sz="4" w:space="0" w:color="auto"/>
            </w:tcBorders>
          </w:tcPr>
          <w:p w:rsidR="00D960CC" w:rsidRPr="00701BBC" w:rsidRDefault="00675AE0"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2       80</w:t>
            </w:r>
          </w:p>
        </w:tc>
        <w:tc>
          <w:tcPr>
            <w:tcW w:w="1276" w:type="dxa"/>
            <w:tcBorders>
              <w:top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1      </w:t>
            </w:r>
            <w:r w:rsidR="00675AE0" w:rsidRPr="00701BBC">
              <w:rPr>
                <w:rFonts w:ascii="Times New Roman" w:hAnsi="Times New Roman" w:cs="Times New Roman"/>
                <w:sz w:val="24"/>
                <w:szCs w:val="24"/>
              </w:rPr>
              <w:t>20</w:t>
            </w:r>
          </w:p>
        </w:tc>
        <w:tc>
          <w:tcPr>
            <w:tcW w:w="1134" w:type="dxa"/>
            <w:tcBorders>
              <w:top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3" w:type="dxa"/>
            <w:tcBorders>
              <w:top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Pr>
          <w:p w:rsidR="00D960CC" w:rsidRPr="00701BBC" w:rsidRDefault="00D960CC"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Students and staff feel emotionally and physically safe at school.</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1     9.9</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2    90.1</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Pr>
          <w:p w:rsidR="00D960CC" w:rsidRPr="00701BBC" w:rsidRDefault="00D960CC"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High concern for students and staff combined with strong performance expectations from them.</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2     85.5</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1     00</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Pr>
          <w:p w:rsidR="00D960CC" w:rsidRPr="00701BBC" w:rsidRDefault="00D960CC"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Centered on performance with little regard for staff and students.</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2    88.2</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1  11.8</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Pr>
          <w:p w:rsidR="00D960CC" w:rsidRPr="00701BBC" w:rsidRDefault="008167C3"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Dictatorial Administration.</w:t>
            </w:r>
          </w:p>
        </w:tc>
        <w:tc>
          <w:tcPr>
            <w:tcW w:w="1552" w:type="dxa"/>
          </w:tcPr>
          <w:p w:rsidR="00D960CC" w:rsidRPr="00701BBC" w:rsidRDefault="008167C3"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35" w:type="dxa"/>
          </w:tcPr>
          <w:p w:rsidR="00D960CC" w:rsidRPr="00701BBC" w:rsidRDefault="008167C3"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6" w:type="dxa"/>
          </w:tcPr>
          <w:p w:rsidR="00D960CC" w:rsidRPr="00701BBC" w:rsidRDefault="008167C3"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960CC" w:rsidRPr="00701BBC" w:rsidRDefault="008167C3"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3" w:type="dxa"/>
          </w:tcPr>
          <w:p w:rsidR="00D960CC" w:rsidRPr="00701BBC" w:rsidRDefault="008167C3"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3  100</w:t>
            </w:r>
          </w:p>
        </w:tc>
      </w:tr>
      <w:tr w:rsidR="00D960CC" w:rsidRPr="00701BBC" w:rsidTr="00331FD4">
        <w:tc>
          <w:tcPr>
            <w:tcW w:w="2820" w:type="dxa"/>
          </w:tcPr>
          <w:p w:rsidR="00D960CC" w:rsidRPr="00701BBC" w:rsidRDefault="003170DB"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Collegial staff relationships and important leadership decisions are made with input from staff members, students and parents.</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2     90.0</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1     10</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Pr>
          <w:p w:rsidR="00D960CC" w:rsidRPr="00701BBC" w:rsidRDefault="003170DB"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Non-directional School Motto, Vision and Mission.</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1    11</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2    89</w:t>
            </w:r>
          </w:p>
        </w:tc>
      </w:tr>
      <w:tr w:rsidR="00D960CC" w:rsidRPr="00701BBC" w:rsidTr="00331FD4">
        <w:tc>
          <w:tcPr>
            <w:tcW w:w="2820" w:type="dxa"/>
          </w:tcPr>
          <w:p w:rsidR="00D960CC" w:rsidRPr="00701BBC" w:rsidRDefault="003170DB"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Non-sound academic </w:t>
            </w:r>
            <w:r w:rsidRPr="00701BBC">
              <w:rPr>
                <w:rFonts w:ascii="Times New Roman" w:hAnsi="Times New Roman" w:cs="Times New Roman"/>
                <w:sz w:val="24"/>
                <w:szCs w:val="24"/>
              </w:rPr>
              <w:lastRenderedPageBreak/>
              <w:t>values.</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0       00</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1      12</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2     88</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Pr>
          <w:p w:rsidR="00D960CC" w:rsidRPr="00701BBC" w:rsidRDefault="003170DB"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Punishment rather than motivation.</w:t>
            </w:r>
          </w:p>
        </w:tc>
        <w:tc>
          <w:tcPr>
            <w:tcW w:w="1552"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35"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1      20</w:t>
            </w:r>
          </w:p>
        </w:tc>
        <w:tc>
          <w:tcPr>
            <w:tcW w:w="1276"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2     80</w:t>
            </w:r>
          </w:p>
        </w:tc>
        <w:tc>
          <w:tcPr>
            <w:tcW w:w="1133" w:type="dxa"/>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960CC" w:rsidRPr="00701BBC" w:rsidTr="00331FD4">
        <w:tc>
          <w:tcPr>
            <w:tcW w:w="2820" w:type="dxa"/>
            <w:tcBorders>
              <w:bottom w:val="single" w:sz="4" w:space="0" w:color="auto"/>
            </w:tcBorders>
          </w:tcPr>
          <w:p w:rsidR="00D960CC" w:rsidRPr="00701BBC" w:rsidRDefault="003170DB"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Non-supportive teacher-student rapport.</w:t>
            </w:r>
          </w:p>
        </w:tc>
        <w:tc>
          <w:tcPr>
            <w:tcW w:w="1552" w:type="dxa"/>
            <w:tcBorders>
              <w:bottom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1    9.1</w:t>
            </w:r>
          </w:p>
        </w:tc>
        <w:tc>
          <w:tcPr>
            <w:tcW w:w="1435" w:type="dxa"/>
            <w:tcBorders>
              <w:bottom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6" w:type="dxa"/>
            <w:tcBorders>
              <w:bottom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2   90.9</w:t>
            </w:r>
          </w:p>
        </w:tc>
        <w:tc>
          <w:tcPr>
            <w:tcW w:w="1134" w:type="dxa"/>
            <w:tcBorders>
              <w:bottom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3" w:type="dxa"/>
            <w:tcBorders>
              <w:bottom w:val="single" w:sz="4" w:space="0" w:color="auto"/>
            </w:tcBorders>
          </w:tcPr>
          <w:p w:rsidR="00D960CC" w:rsidRPr="00701BBC" w:rsidRDefault="001C50A4"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bl>
    <w:p w:rsidR="0040106C" w:rsidRPr="00701BBC" w:rsidRDefault="0040106C"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DE0117"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Table 4.3</w:t>
      </w:r>
      <w:r w:rsidR="009273AA" w:rsidRPr="00701BBC">
        <w:rPr>
          <w:rFonts w:ascii="Times New Roman" w:hAnsi="Times New Roman" w:cs="Times New Roman"/>
          <w:sz w:val="24"/>
          <w:szCs w:val="24"/>
        </w:rPr>
        <w:t xml:space="preserve"> indicates that less than half of the principals 1 (20.0%) agreed that their schools </w:t>
      </w:r>
      <w:r w:rsidR="00B220BE" w:rsidRPr="00701BBC">
        <w:rPr>
          <w:rFonts w:ascii="Times New Roman" w:hAnsi="Times New Roman" w:cs="Times New Roman"/>
          <w:sz w:val="24"/>
          <w:szCs w:val="24"/>
        </w:rPr>
        <w:t>practiced</w:t>
      </w:r>
      <w:r w:rsidR="009273AA" w:rsidRPr="00701BBC">
        <w:rPr>
          <w:rFonts w:ascii="Times New Roman" w:hAnsi="Times New Roman" w:cs="Times New Roman"/>
          <w:sz w:val="24"/>
          <w:szCs w:val="24"/>
        </w:rPr>
        <w:t xml:space="preserve"> punishment rather than motivation as a form of culture. Majority of the principals 2 (80.0%) strongly disagreed. The study concludes that any form of punishment was not </w:t>
      </w:r>
      <w:r w:rsidR="00B220BE" w:rsidRPr="00701BBC">
        <w:rPr>
          <w:rFonts w:ascii="Times New Roman" w:hAnsi="Times New Roman" w:cs="Times New Roman"/>
          <w:sz w:val="24"/>
          <w:szCs w:val="24"/>
        </w:rPr>
        <w:t>practiced</w:t>
      </w:r>
      <w:r w:rsidR="009273AA" w:rsidRPr="00701BBC">
        <w:rPr>
          <w:rFonts w:ascii="Times New Roman" w:hAnsi="Times New Roman" w:cs="Times New Roman"/>
          <w:sz w:val="24"/>
          <w:szCs w:val="24"/>
        </w:rPr>
        <w:t xml:space="preserve"> in the schools. In addition, 1(9.1%) of the principals strongly agreed that non-supportive teacher-student rapport did not exist in the schools. However, 2 (90.9%) of them disagreed that non-supportive teacher–student rapport existed in their schools. The study, therefore, concludes that punishment rather than motivation and non-supportive teacher-student rapport aspects of school culture </w:t>
      </w:r>
      <w:r w:rsidR="00EE381B" w:rsidRPr="00701BBC">
        <w:rPr>
          <w:rFonts w:ascii="Times New Roman" w:hAnsi="Times New Roman" w:cs="Times New Roman"/>
          <w:sz w:val="24"/>
          <w:szCs w:val="24"/>
        </w:rPr>
        <w:t>was</w:t>
      </w:r>
      <w:r w:rsidR="009273AA" w:rsidRPr="00701BBC">
        <w:rPr>
          <w:rFonts w:ascii="Times New Roman" w:hAnsi="Times New Roman" w:cs="Times New Roman"/>
          <w:sz w:val="24"/>
          <w:szCs w:val="24"/>
        </w:rPr>
        <w:t xml:space="preserve"> not </w:t>
      </w:r>
      <w:r w:rsidR="00B220BE" w:rsidRPr="00701BBC">
        <w:rPr>
          <w:rFonts w:ascii="Times New Roman" w:hAnsi="Times New Roman" w:cs="Times New Roman"/>
          <w:sz w:val="24"/>
          <w:szCs w:val="24"/>
        </w:rPr>
        <w:t>practiced</w:t>
      </w:r>
      <w:r w:rsidR="009273AA" w:rsidRPr="00701BBC">
        <w:rPr>
          <w:rFonts w:ascii="Times New Roman" w:hAnsi="Times New Roman" w:cs="Times New Roman"/>
          <w:sz w:val="24"/>
          <w:szCs w:val="24"/>
        </w:rPr>
        <w:t xml:space="preserve"> in schools.</w:t>
      </w: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070C"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4.5.2 </w:t>
      </w:r>
      <w:r w:rsidR="00C66CD9" w:rsidRPr="00701BBC">
        <w:rPr>
          <w:rFonts w:ascii="Times New Roman" w:hAnsi="Times New Roman" w:cs="Times New Roman"/>
          <w:b/>
          <w:bCs/>
          <w:sz w:val="24"/>
          <w:szCs w:val="24"/>
        </w:rPr>
        <w:t>T</w:t>
      </w:r>
      <w:r w:rsidR="0087070C" w:rsidRPr="00701BBC">
        <w:rPr>
          <w:rFonts w:ascii="Times New Roman" w:hAnsi="Times New Roman" w:cs="Times New Roman"/>
          <w:b/>
          <w:bCs/>
          <w:sz w:val="24"/>
          <w:szCs w:val="24"/>
        </w:rPr>
        <w:t xml:space="preserve">eachers’ responses on forms of </w:t>
      </w:r>
      <w:r w:rsidR="00B220BE" w:rsidRPr="00701BBC">
        <w:rPr>
          <w:rFonts w:ascii="Times New Roman" w:hAnsi="Times New Roman" w:cs="Times New Roman"/>
          <w:b/>
          <w:bCs/>
          <w:sz w:val="24"/>
          <w:szCs w:val="24"/>
        </w:rPr>
        <w:t>Organizational</w:t>
      </w:r>
      <w:r w:rsidR="0087070C" w:rsidRPr="00701BBC">
        <w:rPr>
          <w:rFonts w:ascii="Times New Roman" w:hAnsi="Times New Roman" w:cs="Times New Roman"/>
          <w:b/>
          <w:bCs/>
          <w:sz w:val="24"/>
          <w:szCs w:val="24"/>
        </w:rPr>
        <w:t xml:space="preserve"> Culture </w:t>
      </w:r>
    </w:p>
    <w:p w:rsidR="00871EFD" w:rsidRPr="00701BBC" w:rsidRDefault="0087070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study presented various forms of school </w:t>
      </w:r>
      <w:r w:rsidR="00B220BE" w:rsidRPr="00701BBC">
        <w:rPr>
          <w:rFonts w:ascii="Times New Roman" w:hAnsi="Times New Roman" w:cs="Times New Roman"/>
          <w:sz w:val="24"/>
          <w:szCs w:val="24"/>
        </w:rPr>
        <w:t>Organizational</w:t>
      </w:r>
      <w:r w:rsidRPr="00701BBC">
        <w:rPr>
          <w:rFonts w:ascii="Times New Roman" w:hAnsi="Times New Roman" w:cs="Times New Roman"/>
          <w:sz w:val="24"/>
          <w:szCs w:val="24"/>
        </w:rPr>
        <w:t xml:space="preserve"> Culture to form four class teachers for them to indicate their responses on a five-tier rating scale. The data was </w:t>
      </w:r>
      <w:r w:rsidR="00DE0117" w:rsidRPr="00701BBC">
        <w:rPr>
          <w:rFonts w:ascii="Times New Roman" w:hAnsi="Times New Roman" w:cs="Times New Roman"/>
          <w:sz w:val="24"/>
          <w:szCs w:val="24"/>
        </w:rPr>
        <w:t>analyzed</w:t>
      </w:r>
      <w:r w:rsidRPr="00701BBC">
        <w:rPr>
          <w:rFonts w:ascii="Times New Roman" w:hAnsi="Times New Roman" w:cs="Times New Roman"/>
          <w:sz w:val="24"/>
          <w:szCs w:val="24"/>
        </w:rPr>
        <w:t xml:space="preserve"> and results presented in table 4.4 below.</w:t>
      </w:r>
    </w:p>
    <w:p w:rsidR="00784C8E" w:rsidRDefault="00784C8E" w:rsidP="00701BBC">
      <w:pPr>
        <w:autoSpaceDE w:val="0"/>
        <w:autoSpaceDN w:val="0"/>
        <w:adjustRightInd w:val="0"/>
        <w:spacing w:after="0" w:line="480" w:lineRule="auto"/>
        <w:jc w:val="both"/>
        <w:rPr>
          <w:rFonts w:ascii="Times New Roman" w:hAnsi="Times New Roman" w:cs="Times New Roman"/>
          <w:b/>
          <w:sz w:val="24"/>
          <w:szCs w:val="24"/>
        </w:rPr>
      </w:pPr>
    </w:p>
    <w:p w:rsidR="00784C8E" w:rsidRDefault="00784C8E" w:rsidP="00701BBC">
      <w:pPr>
        <w:autoSpaceDE w:val="0"/>
        <w:autoSpaceDN w:val="0"/>
        <w:adjustRightInd w:val="0"/>
        <w:spacing w:after="0" w:line="480" w:lineRule="auto"/>
        <w:jc w:val="both"/>
        <w:rPr>
          <w:rFonts w:ascii="Times New Roman" w:hAnsi="Times New Roman" w:cs="Times New Roman"/>
          <w:b/>
          <w:sz w:val="24"/>
          <w:szCs w:val="24"/>
        </w:rPr>
      </w:pPr>
    </w:p>
    <w:p w:rsidR="00784C8E" w:rsidRDefault="00784C8E" w:rsidP="00701BBC">
      <w:pPr>
        <w:autoSpaceDE w:val="0"/>
        <w:autoSpaceDN w:val="0"/>
        <w:adjustRightInd w:val="0"/>
        <w:spacing w:after="0" w:line="480" w:lineRule="auto"/>
        <w:jc w:val="both"/>
        <w:rPr>
          <w:rFonts w:ascii="Times New Roman" w:hAnsi="Times New Roman" w:cs="Times New Roman"/>
          <w:b/>
          <w:sz w:val="24"/>
          <w:szCs w:val="24"/>
        </w:rPr>
      </w:pPr>
    </w:p>
    <w:p w:rsidR="003026B6" w:rsidRPr="00701BBC" w:rsidRDefault="00DE0117"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Table 4.4 Teachers Response on Forms of Organizational culture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06"/>
        <w:gridCol w:w="1134"/>
        <w:gridCol w:w="992"/>
        <w:gridCol w:w="1134"/>
        <w:gridCol w:w="993"/>
        <w:gridCol w:w="991"/>
      </w:tblGrid>
      <w:tr w:rsidR="00444520" w:rsidRPr="00701BBC" w:rsidTr="00444520">
        <w:trPr>
          <w:trHeight w:val="765"/>
        </w:trPr>
        <w:tc>
          <w:tcPr>
            <w:tcW w:w="4106" w:type="dxa"/>
            <w:vMerge w:val="restart"/>
            <w:tcBorders>
              <w:top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Forms of Organizational Culture Practiced in Your School </w:t>
            </w:r>
          </w:p>
        </w:tc>
        <w:tc>
          <w:tcPr>
            <w:tcW w:w="1134"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SA</w:t>
            </w:r>
          </w:p>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p>
        </w:tc>
        <w:tc>
          <w:tcPr>
            <w:tcW w:w="992"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A</w:t>
            </w:r>
          </w:p>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p>
        </w:tc>
        <w:tc>
          <w:tcPr>
            <w:tcW w:w="1134"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D</w:t>
            </w:r>
          </w:p>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p>
        </w:tc>
        <w:tc>
          <w:tcPr>
            <w:tcW w:w="993"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SD</w:t>
            </w:r>
          </w:p>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p>
        </w:tc>
        <w:tc>
          <w:tcPr>
            <w:tcW w:w="991"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UD</w:t>
            </w:r>
          </w:p>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p>
        </w:tc>
      </w:tr>
      <w:tr w:rsidR="00444520" w:rsidRPr="00701BBC" w:rsidTr="00444520">
        <w:trPr>
          <w:trHeight w:val="885"/>
        </w:trPr>
        <w:tc>
          <w:tcPr>
            <w:tcW w:w="4106" w:type="dxa"/>
            <w:vMerge/>
            <w:tcBorders>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p>
        </w:tc>
        <w:tc>
          <w:tcPr>
            <w:tcW w:w="1134"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992"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134"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993"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991" w:type="dxa"/>
            <w:tcBorders>
              <w:top w:val="single" w:sz="4" w:space="0" w:color="auto"/>
              <w:bottom w:val="single" w:sz="4" w:space="0" w:color="auto"/>
            </w:tcBorders>
          </w:tcPr>
          <w:p w:rsidR="00444520" w:rsidRPr="00701BBC" w:rsidRDefault="00444520"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r>
      <w:tr w:rsidR="00444520" w:rsidRPr="00701BBC" w:rsidTr="00444520">
        <w:tc>
          <w:tcPr>
            <w:tcW w:w="4106" w:type="dxa"/>
            <w:tcBorders>
              <w:top w:val="single" w:sz="4" w:space="0" w:color="auto"/>
            </w:tcBorders>
          </w:tcPr>
          <w:tbl>
            <w:tblPr>
              <w:tblW w:w="0" w:type="auto"/>
              <w:tblBorders>
                <w:top w:val="nil"/>
                <w:left w:val="nil"/>
                <w:bottom w:val="nil"/>
                <w:right w:val="nil"/>
              </w:tblBorders>
              <w:tblLook w:val="0000"/>
            </w:tblPr>
            <w:tblGrid>
              <w:gridCol w:w="3890"/>
            </w:tblGrid>
            <w:tr w:rsidR="006B5B5B" w:rsidRPr="00701BBC">
              <w:trPr>
                <w:trHeight w:val="729"/>
              </w:trPr>
              <w:tc>
                <w:tcPr>
                  <w:tcW w:w="0" w:type="auto"/>
                </w:tcPr>
                <w:p w:rsidR="006B5B5B" w:rsidRPr="00701BBC" w:rsidRDefault="006B5B5B" w:rsidP="00784C8E">
                  <w:pPr>
                    <w:autoSpaceDE w:val="0"/>
                    <w:autoSpaceDN w:val="0"/>
                    <w:adjustRightInd w:val="0"/>
                    <w:spacing w:after="0"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All Students have access to academic support and services they may need to succeed. </w:t>
                  </w:r>
                </w:p>
              </w:tc>
            </w:tr>
          </w:tbl>
          <w:p w:rsidR="00DE0117" w:rsidRPr="00701BBC" w:rsidRDefault="00DE0117" w:rsidP="00784C8E">
            <w:pPr>
              <w:autoSpaceDE w:val="0"/>
              <w:autoSpaceDN w:val="0"/>
              <w:adjustRightInd w:val="0"/>
              <w:spacing w:line="276" w:lineRule="auto"/>
              <w:jc w:val="both"/>
              <w:rPr>
                <w:rFonts w:ascii="Times New Roman" w:hAnsi="Times New Roman" w:cs="Times New Roman"/>
                <w:b/>
                <w:sz w:val="24"/>
                <w:szCs w:val="24"/>
              </w:rPr>
            </w:pPr>
          </w:p>
        </w:tc>
        <w:tc>
          <w:tcPr>
            <w:tcW w:w="1134" w:type="dxa"/>
            <w:tcBorders>
              <w:top w:val="single" w:sz="4" w:space="0" w:color="auto"/>
            </w:tcBorders>
          </w:tcPr>
          <w:p w:rsidR="00DE0117" w:rsidRPr="00701BBC" w:rsidRDefault="00680C0D"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9  37.8  </w:t>
            </w:r>
          </w:p>
        </w:tc>
        <w:tc>
          <w:tcPr>
            <w:tcW w:w="992" w:type="dxa"/>
            <w:tcBorders>
              <w:top w:val="single" w:sz="4" w:space="0" w:color="auto"/>
            </w:tcBorders>
          </w:tcPr>
          <w:p w:rsidR="00DE0117" w:rsidRPr="00701BBC" w:rsidRDefault="00680C0D"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12 43</w:t>
            </w:r>
          </w:p>
        </w:tc>
        <w:tc>
          <w:tcPr>
            <w:tcW w:w="1134" w:type="dxa"/>
            <w:tcBorders>
              <w:top w:val="single" w:sz="4" w:space="0" w:color="auto"/>
            </w:tcBorders>
          </w:tcPr>
          <w:p w:rsidR="00DE0117" w:rsidRPr="00701BBC" w:rsidRDefault="00680C0D"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4  18.2</w:t>
            </w:r>
          </w:p>
        </w:tc>
        <w:tc>
          <w:tcPr>
            <w:tcW w:w="993" w:type="dxa"/>
            <w:tcBorders>
              <w:top w:val="single" w:sz="4" w:space="0" w:color="auto"/>
            </w:tcBorders>
          </w:tcPr>
          <w:p w:rsidR="00DE0117" w:rsidRPr="00701BBC" w:rsidRDefault="00680C0D"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1" w:type="dxa"/>
            <w:tcBorders>
              <w:top w:val="single" w:sz="4" w:space="0" w:color="auto"/>
            </w:tcBorders>
          </w:tcPr>
          <w:p w:rsidR="00DE0117" w:rsidRPr="00701BBC" w:rsidRDefault="00680C0D"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Students and Staff feel emotionally and physically safe at school.</w:t>
            </w:r>
          </w:p>
        </w:tc>
        <w:tc>
          <w:tcPr>
            <w:tcW w:w="1134"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5   20</w:t>
            </w:r>
          </w:p>
        </w:tc>
        <w:tc>
          <w:tcPr>
            <w:tcW w:w="992"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14 60</w:t>
            </w:r>
          </w:p>
        </w:tc>
        <w:tc>
          <w:tcPr>
            <w:tcW w:w="1134"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5   20</w:t>
            </w:r>
          </w:p>
        </w:tc>
        <w:tc>
          <w:tcPr>
            <w:tcW w:w="993"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1"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High concern students and staff combined with strong performance expectations from them.</w:t>
            </w:r>
          </w:p>
        </w:tc>
        <w:tc>
          <w:tcPr>
            <w:tcW w:w="1134" w:type="dxa"/>
          </w:tcPr>
          <w:p w:rsidR="00DE0117" w:rsidRPr="00701BBC" w:rsidRDefault="00B167B1"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6    30   </w:t>
            </w:r>
          </w:p>
        </w:tc>
        <w:tc>
          <w:tcPr>
            <w:tcW w:w="992" w:type="dxa"/>
          </w:tcPr>
          <w:p w:rsidR="00DE0117" w:rsidRPr="00701BBC" w:rsidRDefault="00B167B1"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13 50</w:t>
            </w:r>
          </w:p>
        </w:tc>
        <w:tc>
          <w:tcPr>
            <w:tcW w:w="1134" w:type="dxa"/>
          </w:tcPr>
          <w:p w:rsidR="00DE0117" w:rsidRPr="00701BBC" w:rsidRDefault="00B167B1"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5   20</w:t>
            </w:r>
          </w:p>
        </w:tc>
        <w:tc>
          <w:tcPr>
            <w:tcW w:w="993" w:type="dxa"/>
          </w:tcPr>
          <w:p w:rsidR="00DE0117" w:rsidRPr="00701BBC" w:rsidRDefault="00B167B1"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1" w:type="dxa"/>
          </w:tcPr>
          <w:p w:rsidR="00DE0117" w:rsidRPr="00701BBC" w:rsidRDefault="00B167B1"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proofErr w:type="spellStart"/>
            <w:r w:rsidRPr="00701BBC">
              <w:rPr>
                <w:rFonts w:ascii="Times New Roman" w:hAnsi="Times New Roman" w:cs="Times New Roman"/>
                <w:sz w:val="24"/>
                <w:szCs w:val="24"/>
              </w:rPr>
              <w:t>Centred</w:t>
            </w:r>
            <w:proofErr w:type="spellEnd"/>
            <w:r w:rsidRPr="00701BBC">
              <w:rPr>
                <w:rFonts w:ascii="Times New Roman" w:hAnsi="Times New Roman" w:cs="Times New Roman"/>
                <w:sz w:val="24"/>
                <w:szCs w:val="24"/>
              </w:rPr>
              <w:t xml:space="preserve"> on performance with little regard for staff and students.</w:t>
            </w:r>
          </w:p>
        </w:tc>
        <w:tc>
          <w:tcPr>
            <w:tcW w:w="1134"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4  16.6</w:t>
            </w:r>
          </w:p>
        </w:tc>
        <w:tc>
          <w:tcPr>
            <w:tcW w:w="992"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7 27.9</w:t>
            </w:r>
          </w:p>
        </w:tc>
        <w:tc>
          <w:tcPr>
            <w:tcW w:w="1134"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8  34.6</w:t>
            </w:r>
          </w:p>
        </w:tc>
        <w:tc>
          <w:tcPr>
            <w:tcW w:w="993"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5   20</w:t>
            </w:r>
          </w:p>
        </w:tc>
        <w:tc>
          <w:tcPr>
            <w:tcW w:w="991"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Collegial staff relationships and important leadership decisions are made with input from staff members, students and parents.</w:t>
            </w:r>
          </w:p>
        </w:tc>
        <w:tc>
          <w:tcPr>
            <w:tcW w:w="1134"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3 </w:t>
            </w:r>
            <w:r w:rsidR="0051432B" w:rsidRPr="00701BBC">
              <w:rPr>
                <w:rFonts w:ascii="Times New Roman" w:hAnsi="Times New Roman" w:cs="Times New Roman"/>
                <w:sz w:val="24"/>
                <w:szCs w:val="24"/>
              </w:rPr>
              <w:t xml:space="preserve"> 13.3</w:t>
            </w:r>
            <w:r w:rsidRPr="00701BBC">
              <w:rPr>
                <w:rFonts w:ascii="Times New Roman" w:hAnsi="Times New Roman" w:cs="Times New Roman"/>
                <w:sz w:val="24"/>
                <w:szCs w:val="24"/>
              </w:rPr>
              <w:t xml:space="preserve">  </w:t>
            </w:r>
          </w:p>
        </w:tc>
        <w:tc>
          <w:tcPr>
            <w:tcW w:w="992" w:type="dxa"/>
          </w:tcPr>
          <w:p w:rsidR="00DE0117" w:rsidRPr="00701BBC" w:rsidRDefault="000F47F3"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3 </w:t>
            </w:r>
            <w:r w:rsidR="0051432B" w:rsidRPr="00701BBC">
              <w:rPr>
                <w:rFonts w:ascii="Times New Roman" w:hAnsi="Times New Roman" w:cs="Times New Roman"/>
                <w:sz w:val="24"/>
                <w:szCs w:val="24"/>
              </w:rPr>
              <w:t xml:space="preserve"> 14</w:t>
            </w:r>
            <w:r w:rsidRPr="00701BBC">
              <w:rPr>
                <w:rFonts w:ascii="Times New Roman" w:hAnsi="Times New Roman" w:cs="Times New Roman"/>
                <w:sz w:val="24"/>
                <w:szCs w:val="24"/>
              </w:rPr>
              <w:t xml:space="preserve">  </w:t>
            </w:r>
          </w:p>
        </w:tc>
        <w:tc>
          <w:tcPr>
            <w:tcW w:w="1134"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10  40</w:t>
            </w:r>
          </w:p>
        </w:tc>
        <w:tc>
          <w:tcPr>
            <w:tcW w:w="993"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8 32.7</w:t>
            </w:r>
          </w:p>
        </w:tc>
        <w:tc>
          <w:tcPr>
            <w:tcW w:w="991"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Non-directional school Motto, Vision and Mission.</w:t>
            </w:r>
          </w:p>
        </w:tc>
        <w:tc>
          <w:tcPr>
            <w:tcW w:w="1134"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2"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3"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22 90.9</w:t>
            </w:r>
          </w:p>
        </w:tc>
        <w:tc>
          <w:tcPr>
            <w:tcW w:w="991"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3  9.1</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Non-sound academic values.</w:t>
            </w:r>
          </w:p>
        </w:tc>
        <w:tc>
          <w:tcPr>
            <w:tcW w:w="1134"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2"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134"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22 90.9</w:t>
            </w:r>
          </w:p>
        </w:tc>
        <w:tc>
          <w:tcPr>
            <w:tcW w:w="993"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1"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3  9.1</w:t>
            </w:r>
          </w:p>
        </w:tc>
      </w:tr>
      <w:tr w:rsidR="00DE0117" w:rsidRPr="00701BBC" w:rsidTr="00444520">
        <w:tc>
          <w:tcPr>
            <w:tcW w:w="4106" w:type="dxa"/>
          </w:tcPr>
          <w:p w:rsidR="00DE0117" w:rsidRPr="00701BBC" w:rsidRDefault="006B5B5B"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sz w:val="24"/>
                <w:szCs w:val="24"/>
              </w:rPr>
              <w:t>Punishment rather than motivation</w:t>
            </w:r>
            <w:r w:rsidRPr="00701BBC">
              <w:rPr>
                <w:rFonts w:ascii="Times New Roman" w:hAnsi="Times New Roman" w:cs="Times New Roman"/>
                <w:b/>
                <w:sz w:val="24"/>
                <w:szCs w:val="24"/>
              </w:rPr>
              <w:t>.</w:t>
            </w:r>
          </w:p>
        </w:tc>
        <w:tc>
          <w:tcPr>
            <w:tcW w:w="1134" w:type="dxa"/>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2" w:type="dxa"/>
          </w:tcPr>
          <w:p w:rsidR="00DE0117" w:rsidRPr="00701BBC" w:rsidRDefault="0051432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5  20</w:t>
            </w:r>
          </w:p>
        </w:tc>
        <w:tc>
          <w:tcPr>
            <w:tcW w:w="1134" w:type="dxa"/>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13  50</w:t>
            </w:r>
          </w:p>
        </w:tc>
        <w:tc>
          <w:tcPr>
            <w:tcW w:w="993" w:type="dxa"/>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6   30</w:t>
            </w:r>
          </w:p>
        </w:tc>
        <w:tc>
          <w:tcPr>
            <w:tcW w:w="991" w:type="dxa"/>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444520" w:rsidRPr="00701BBC" w:rsidTr="00444520">
        <w:tc>
          <w:tcPr>
            <w:tcW w:w="4106" w:type="dxa"/>
            <w:tcBorders>
              <w:bottom w:val="single" w:sz="4" w:space="0" w:color="auto"/>
            </w:tcBorders>
          </w:tcPr>
          <w:p w:rsidR="00DE0117" w:rsidRPr="00701BBC" w:rsidRDefault="006B5B5B"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Non-supportive teacher-student rapport</w:t>
            </w:r>
          </w:p>
        </w:tc>
        <w:tc>
          <w:tcPr>
            <w:tcW w:w="1134" w:type="dxa"/>
            <w:tcBorders>
              <w:bottom w:val="single" w:sz="4" w:space="0" w:color="auto"/>
            </w:tcBorders>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2" w:type="dxa"/>
            <w:tcBorders>
              <w:bottom w:val="single" w:sz="4" w:space="0" w:color="auto"/>
            </w:tcBorders>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2  9.1</w:t>
            </w:r>
          </w:p>
        </w:tc>
        <w:tc>
          <w:tcPr>
            <w:tcW w:w="1134" w:type="dxa"/>
            <w:tcBorders>
              <w:bottom w:val="single" w:sz="4" w:space="0" w:color="auto"/>
            </w:tcBorders>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22  90.9</w:t>
            </w:r>
          </w:p>
        </w:tc>
        <w:tc>
          <w:tcPr>
            <w:tcW w:w="993" w:type="dxa"/>
            <w:tcBorders>
              <w:bottom w:val="single" w:sz="4" w:space="0" w:color="auto"/>
            </w:tcBorders>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991" w:type="dxa"/>
            <w:tcBorders>
              <w:bottom w:val="single" w:sz="4" w:space="0" w:color="auto"/>
            </w:tcBorders>
          </w:tcPr>
          <w:p w:rsidR="00DE0117" w:rsidRPr="00701BBC" w:rsidRDefault="00084E2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bl>
    <w:p w:rsidR="00DE0117" w:rsidRPr="00701BBC" w:rsidRDefault="00DE0117" w:rsidP="00701BBC">
      <w:pPr>
        <w:autoSpaceDE w:val="0"/>
        <w:autoSpaceDN w:val="0"/>
        <w:adjustRightInd w:val="0"/>
        <w:spacing w:after="0" w:line="480" w:lineRule="auto"/>
        <w:jc w:val="both"/>
        <w:rPr>
          <w:rFonts w:ascii="Times New Roman" w:hAnsi="Times New Roman" w:cs="Times New Roman"/>
          <w:b/>
          <w:sz w:val="24"/>
          <w:szCs w:val="24"/>
        </w:rPr>
      </w:pPr>
    </w:p>
    <w:p w:rsidR="003026B6" w:rsidRPr="00701BBC" w:rsidRDefault="003026B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From Table 4.4</w:t>
      </w:r>
      <w:r w:rsidR="00B220BE" w:rsidRPr="00701BBC">
        <w:rPr>
          <w:rFonts w:ascii="Times New Roman" w:hAnsi="Times New Roman" w:cs="Times New Roman"/>
          <w:sz w:val="24"/>
          <w:szCs w:val="24"/>
        </w:rPr>
        <w:t>, 20</w:t>
      </w:r>
      <w:r w:rsidRPr="00701BBC">
        <w:rPr>
          <w:rFonts w:ascii="Times New Roman" w:hAnsi="Times New Roman" w:cs="Times New Roman"/>
          <w:sz w:val="24"/>
          <w:szCs w:val="24"/>
        </w:rPr>
        <w:t xml:space="preserve"> (81.8%) teachers accepted that school practiced educational culture, that is, educational resources and learning opportunities are equitably distributed to all students, all students have access to academic support and services they may need to succeed. 4 teachers (18.2%) disagreed.</w:t>
      </w:r>
    </w:p>
    <w:p w:rsidR="003026B6" w:rsidRPr="00701BBC" w:rsidRDefault="003026B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In re</w:t>
      </w:r>
      <w:r w:rsidR="00195A39" w:rsidRPr="00701BBC">
        <w:rPr>
          <w:rFonts w:ascii="Times New Roman" w:hAnsi="Times New Roman" w:cs="Times New Roman"/>
          <w:sz w:val="24"/>
          <w:szCs w:val="24"/>
        </w:rPr>
        <w:t>gard to whether schools practice</w:t>
      </w:r>
      <w:r w:rsidR="009676B5" w:rsidRPr="00701BBC">
        <w:rPr>
          <w:rFonts w:ascii="Times New Roman" w:hAnsi="Times New Roman" w:cs="Times New Roman"/>
          <w:sz w:val="24"/>
          <w:szCs w:val="24"/>
        </w:rPr>
        <w:t>d Caring Culture,</w:t>
      </w:r>
      <w:r w:rsidRPr="00701BBC">
        <w:rPr>
          <w:rFonts w:ascii="Times New Roman" w:hAnsi="Times New Roman" w:cs="Times New Roman"/>
          <w:sz w:val="24"/>
          <w:szCs w:val="24"/>
        </w:rPr>
        <w:t xml:space="preserve"> teachers were asked to indicate either strongly agree, agree, and strongly disagree/disagree to the existence of Caring Culture in their schools. Table 4.4 shows </w:t>
      </w:r>
      <w:r w:rsidR="009676B5" w:rsidRPr="00701BBC">
        <w:rPr>
          <w:rFonts w:ascii="Times New Roman" w:hAnsi="Times New Roman" w:cs="Times New Roman"/>
          <w:sz w:val="24"/>
          <w:szCs w:val="24"/>
        </w:rPr>
        <w:t>analysis of data whereby 5</w:t>
      </w:r>
      <w:r w:rsidRPr="00701BBC">
        <w:rPr>
          <w:rFonts w:ascii="Times New Roman" w:hAnsi="Times New Roman" w:cs="Times New Roman"/>
          <w:sz w:val="24"/>
          <w:szCs w:val="24"/>
        </w:rPr>
        <w:t xml:space="preserve"> (20%)</w:t>
      </w:r>
      <w:r w:rsidR="00195A39" w:rsidRPr="00701BBC">
        <w:rPr>
          <w:rFonts w:ascii="Times New Roman" w:hAnsi="Times New Roman" w:cs="Times New Roman"/>
          <w:sz w:val="24"/>
          <w:szCs w:val="24"/>
        </w:rPr>
        <w:t xml:space="preserve"> teachers strongly agreed and 14 (6</w:t>
      </w:r>
      <w:r w:rsidRPr="00701BBC">
        <w:rPr>
          <w:rFonts w:ascii="Times New Roman" w:hAnsi="Times New Roman" w:cs="Times New Roman"/>
          <w:sz w:val="24"/>
          <w:szCs w:val="24"/>
        </w:rPr>
        <w:t>0%) of them agreed</w:t>
      </w:r>
      <w:r w:rsidR="00195A39" w:rsidRPr="00701BBC">
        <w:rPr>
          <w:rFonts w:ascii="Times New Roman" w:hAnsi="Times New Roman" w:cs="Times New Roman"/>
          <w:sz w:val="24"/>
          <w:szCs w:val="24"/>
        </w:rPr>
        <w:t xml:space="preserve"> that Caring Culture was practic</w:t>
      </w:r>
      <w:r w:rsidRPr="00701BBC">
        <w:rPr>
          <w:rFonts w:ascii="Times New Roman" w:hAnsi="Times New Roman" w:cs="Times New Roman"/>
          <w:sz w:val="24"/>
          <w:szCs w:val="24"/>
        </w:rPr>
        <w:t xml:space="preserve">ed in their secondary schools. In total this indicate that the almost all </w:t>
      </w:r>
      <w:r w:rsidR="00195A39" w:rsidRPr="00701BBC">
        <w:rPr>
          <w:rFonts w:ascii="Times New Roman" w:hAnsi="Times New Roman" w:cs="Times New Roman"/>
          <w:sz w:val="24"/>
          <w:szCs w:val="24"/>
        </w:rPr>
        <w:t>the public secondary schools 20 (80%) practic</w:t>
      </w:r>
      <w:r w:rsidRPr="00701BBC">
        <w:rPr>
          <w:rFonts w:ascii="Times New Roman" w:hAnsi="Times New Roman" w:cs="Times New Roman"/>
          <w:sz w:val="24"/>
          <w:szCs w:val="24"/>
        </w:rPr>
        <w:t xml:space="preserve">e Caring Culture. On </w:t>
      </w:r>
      <w:r w:rsidRPr="00701BBC">
        <w:rPr>
          <w:rFonts w:ascii="Times New Roman" w:hAnsi="Times New Roman" w:cs="Times New Roman"/>
          <w:sz w:val="24"/>
          <w:szCs w:val="24"/>
        </w:rPr>
        <w:lastRenderedPageBreak/>
        <w:t xml:space="preserve">the </w:t>
      </w:r>
      <w:r w:rsidR="009676B5" w:rsidRPr="00701BBC">
        <w:rPr>
          <w:rFonts w:ascii="Times New Roman" w:hAnsi="Times New Roman" w:cs="Times New Roman"/>
          <w:sz w:val="24"/>
          <w:szCs w:val="24"/>
        </w:rPr>
        <w:t>contrary, only few schools 5(20</w:t>
      </w:r>
      <w:r w:rsidRPr="00701BBC">
        <w:rPr>
          <w:rFonts w:ascii="Times New Roman" w:hAnsi="Times New Roman" w:cs="Times New Roman"/>
          <w:sz w:val="24"/>
          <w:szCs w:val="24"/>
        </w:rPr>
        <w:t xml:space="preserve">%) did not practice Caring Culture. This is an indication that many public secondary schools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a Caring culture. </w:t>
      </w:r>
    </w:p>
    <w:p w:rsidR="003026B6" w:rsidRPr="00701BBC" w:rsidRDefault="003026B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Data analysis in table 4.4 also indicate that Exacting cultu</w:t>
      </w:r>
      <w:r w:rsidR="00C62AD7" w:rsidRPr="00701BBC">
        <w:rPr>
          <w:rFonts w:ascii="Times New Roman" w:hAnsi="Times New Roman" w:cs="Times New Roman"/>
          <w:sz w:val="24"/>
          <w:szCs w:val="24"/>
        </w:rPr>
        <w:t>re</w:t>
      </w:r>
      <w:r w:rsidRPr="00701BBC">
        <w:rPr>
          <w:rFonts w:ascii="Times New Roman" w:hAnsi="Times New Roman" w:cs="Times New Roman"/>
          <w:sz w:val="24"/>
          <w:szCs w:val="24"/>
        </w:rPr>
        <w:t xml:space="preserve"> is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in less than half of the s</w:t>
      </w:r>
      <w:r w:rsidR="00C62AD7" w:rsidRPr="00701BBC">
        <w:rPr>
          <w:rFonts w:ascii="Times New Roman" w:hAnsi="Times New Roman" w:cs="Times New Roman"/>
          <w:sz w:val="24"/>
          <w:szCs w:val="24"/>
        </w:rPr>
        <w:t xml:space="preserve">chools 1 </w:t>
      </w:r>
      <w:r w:rsidRPr="00701BBC">
        <w:rPr>
          <w:rFonts w:ascii="Times New Roman" w:hAnsi="Times New Roman" w:cs="Times New Roman"/>
          <w:sz w:val="24"/>
          <w:szCs w:val="24"/>
        </w:rPr>
        <w:t>(44.5%). On the con</w:t>
      </w:r>
      <w:r w:rsidR="000F47F3" w:rsidRPr="00701BBC">
        <w:rPr>
          <w:rFonts w:ascii="Times New Roman" w:hAnsi="Times New Roman" w:cs="Times New Roman"/>
          <w:sz w:val="24"/>
          <w:szCs w:val="24"/>
        </w:rPr>
        <w:t>trary slightly more than half 13</w:t>
      </w:r>
      <w:r w:rsidRPr="00701BBC">
        <w:rPr>
          <w:rFonts w:ascii="Times New Roman" w:hAnsi="Times New Roman" w:cs="Times New Roman"/>
          <w:sz w:val="24"/>
          <w:szCs w:val="24"/>
        </w:rPr>
        <w:t xml:space="preserve"> (55.4%) of the teachers reported that exacting culture was not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in schools. Thus, the present study concluded that many public secondary schools did not </w:t>
      </w:r>
      <w:r w:rsidR="00B220BE" w:rsidRPr="00701BBC">
        <w:rPr>
          <w:rFonts w:ascii="Times New Roman" w:hAnsi="Times New Roman" w:cs="Times New Roman"/>
          <w:sz w:val="24"/>
          <w:szCs w:val="24"/>
        </w:rPr>
        <w:t>practice</w:t>
      </w:r>
      <w:r w:rsidRPr="00701BBC">
        <w:rPr>
          <w:rFonts w:ascii="Times New Roman" w:hAnsi="Times New Roman" w:cs="Times New Roman"/>
          <w:sz w:val="24"/>
          <w:szCs w:val="24"/>
        </w:rPr>
        <w:t xml:space="preserve"> exacting culture. Concerning collaborative culture in schools, mo</w:t>
      </w:r>
      <w:r w:rsidR="005E45A0" w:rsidRPr="00701BBC">
        <w:rPr>
          <w:rFonts w:ascii="Times New Roman" w:hAnsi="Times New Roman" w:cs="Times New Roman"/>
          <w:sz w:val="24"/>
          <w:szCs w:val="24"/>
        </w:rPr>
        <w:t xml:space="preserve">re than half of the teachers 13 </w:t>
      </w:r>
      <w:r w:rsidRPr="00701BBC">
        <w:rPr>
          <w:rFonts w:ascii="Times New Roman" w:hAnsi="Times New Roman" w:cs="Times New Roman"/>
          <w:sz w:val="24"/>
          <w:szCs w:val="24"/>
        </w:rPr>
        <w:t xml:space="preserve">(54.6%) reported that collaborative culture was not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in their schools. </w:t>
      </w:r>
      <w:r w:rsidR="005E45A0" w:rsidRPr="00701BBC">
        <w:rPr>
          <w:rFonts w:ascii="Times New Roman" w:hAnsi="Times New Roman" w:cs="Times New Roman"/>
          <w:sz w:val="24"/>
          <w:szCs w:val="24"/>
        </w:rPr>
        <w:t>Less than half of the schools, 6</w:t>
      </w:r>
      <w:r w:rsidRPr="00701BBC">
        <w:rPr>
          <w:rFonts w:ascii="Times New Roman" w:hAnsi="Times New Roman" w:cs="Times New Roman"/>
          <w:sz w:val="24"/>
          <w:szCs w:val="24"/>
        </w:rPr>
        <w:t xml:space="preserve"> (27.3%) of teachers indicated that collaborative culture was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in their schools. Therefore, the study observed that few publ</w:t>
      </w:r>
      <w:r w:rsidR="005E45A0" w:rsidRPr="00701BBC">
        <w:rPr>
          <w:rFonts w:ascii="Times New Roman" w:hAnsi="Times New Roman" w:cs="Times New Roman"/>
          <w:sz w:val="24"/>
          <w:szCs w:val="24"/>
        </w:rPr>
        <w:t xml:space="preserve">ic secondary schools in Turbo Sub </w:t>
      </w:r>
      <w:r w:rsidRPr="00701BBC">
        <w:rPr>
          <w:rFonts w:ascii="Times New Roman" w:hAnsi="Times New Roman" w:cs="Times New Roman"/>
          <w:sz w:val="24"/>
          <w:szCs w:val="24"/>
        </w:rPr>
        <w:t xml:space="preserve">County </w:t>
      </w:r>
      <w:r w:rsidR="00B220BE" w:rsidRPr="00701BBC">
        <w:rPr>
          <w:rFonts w:ascii="Times New Roman" w:hAnsi="Times New Roman" w:cs="Times New Roman"/>
          <w:sz w:val="24"/>
          <w:szCs w:val="24"/>
        </w:rPr>
        <w:t>practiced</w:t>
      </w:r>
      <w:r w:rsidRPr="00701BBC">
        <w:rPr>
          <w:rFonts w:ascii="Times New Roman" w:hAnsi="Times New Roman" w:cs="Times New Roman"/>
          <w:sz w:val="24"/>
          <w:szCs w:val="24"/>
        </w:rPr>
        <w:t xml:space="preserve"> collaborative culture while the majority di</w:t>
      </w:r>
      <w:r w:rsidR="0051432B" w:rsidRPr="00701BBC">
        <w:rPr>
          <w:rFonts w:ascii="Times New Roman" w:hAnsi="Times New Roman" w:cs="Times New Roman"/>
          <w:sz w:val="24"/>
          <w:szCs w:val="24"/>
        </w:rPr>
        <w:t>d not. Further, nearly all</w:t>
      </w:r>
      <w:r w:rsidRPr="00701BBC">
        <w:rPr>
          <w:rFonts w:ascii="Times New Roman" w:hAnsi="Times New Roman" w:cs="Times New Roman"/>
          <w:sz w:val="24"/>
          <w:szCs w:val="24"/>
        </w:rPr>
        <w:t xml:space="preserve"> teachers (90.9%) indicated that strongly disagreed with practice of non-directional school motto, vision and mission. However, (9.1%) of the class teachers were undecided on whether their schools have non-directional school motto, vision and mission. Therefore, these results could imply that all public secondary schools had directional school motto, vi</w:t>
      </w:r>
      <w:r w:rsidR="005E45A0" w:rsidRPr="00701BBC">
        <w:rPr>
          <w:rFonts w:ascii="Times New Roman" w:hAnsi="Times New Roman" w:cs="Times New Roman"/>
          <w:sz w:val="24"/>
          <w:szCs w:val="24"/>
        </w:rPr>
        <w:t>sion and mission. Moreover, 90.9%</w:t>
      </w:r>
      <w:r w:rsidRPr="00701BBC">
        <w:rPr>
          <w:rFonts w:ascii="Times New Roman" w:hAnsi="Times New Roman" w:cs="Times New Roman"/>
          <w:sz w:val="24"/>
          <w:szCs w:val="24"/>
        </w:rPr>
        <w:t xml:space="preserve"> of the teachers in the study disagreed that their schools had no</w:t>
      </w:r>
      <w:r w:rsidR="005E45A0" w:rsidRPr="00701BBC">
        <w:rPr>
          <w:rFonts w:ascii="Times New Roman" w:hAnsi="Times New Roman" w:cs="Times New Roman"/>
          <w:sz w:val="24"/>
          <w:szCs w:val="24"/>
        </w:rPr>
        <w:t>n-sound academic values while 9.1%</w:t>
      </w:r>
      <w:r w:rsidRPr="00701BBC">
        <w:rPr>
          <w:rFonts w:ascii="Times New Roman" w:hAnsi="Times New Roman" w:cs="Times New Roman"/>
          <w:sz w:val="24"/>
          <w:szCs w:val="24"/>
        </w:rPr>
        <w:t xml:space="preserve"> of them remained unde</w:t>
      </w:r>
      <w:r w:rsidR="005E45A0" w:rsidRPr="00701BBC">
        <w:rPr>
          <w:rFonts w:ascii="Times New Roman" w:hAnsi="Times New Roman" w:cs="Times New Roman"/>
          <w:sz w:val="24"/>
          <w:szCs w:val="24"/>
        </w:rPr>
        <w:t>cided on the matter.</w:t>
      </w:r>
    </w:p>
    <w:p w:rsidR="005E45A0" w:rsidRPr="00701BBC" w:rsidRDefault="003026B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analysis also indicates that most of the respondents strongly disagreed with the statement that their schools‟ culture was </w:t>
      </w:r>
      <w:r w:rsidR="00B220BE" w:rsidRPr="00701BBC">
        <w:rPr>
          <w:rFonts w:ascii="Times New Roman" w:hAnsi="Times New Roman" w:cs="Times New Roman"/>
          <w:sz w:val="24"/>
          <w:szCs w:val="24"/>
        </w:rPr>
        <w:t>characterized</w:t>
      </w:r>
      <w:r w:rsidRPr="00701BBC">
        <w:rPr>
          <w:rFonts w:ascii="Times New Roman" w:hAnsi="Times New Roman" w:cs="Times New Roman"/>
          <w:sz w:val="24"/>
          <w:szCs w:val="24"/>
        </w:rPr>
        <w:t xml:space="preserve"> by punishment rather than motiv</w:t>
      </w:r>
      <w:r w:rsidR="005E45A0" w:rsidRPr="00701BBC">
        <w:rPr>
          <w:rFonts w:ascii="Times New Roman" w:hAnsi="Times New Roman" w:cs="Times New Roman"/>
          <w:sz w:val="24"/>
          <w:szCs w:val="24"/>
        </w:rPr>
        <w:t xml:space="preserve">ation. Less than half of them 5 </w:t>
      </w:r>
      <w:r w:rsidRPr="00701BBC">
        <w:rPr>
          <w:rFonts w:ascii="Times New Roman" w:hAnsi="Times New Roman" w:cs="Times New Roman"/>
          <w:sz w:val="24"/>
          <w:szCs w:val="24"/>
        </w:rPr>
        <w:t xml:space="preserve">(20.0%) agreed that punishment was part of school culture rather than motivation. The study therefore concluded that </w:t>
      </w:r>
      <w:r w:rsidR="005E45A0" w:rsidRPr="00701BBC">
        <w:rPr>
          <w:rFonts w:ascii="Times New Roman" w:hAnsi="Times New Roman" w:cs="Times New Roman"/>
          <w:sz w:val="24"/>
          <w:szCs w:val="24"/>
        </w:rPr>
        <w:t>many public secondary schools 19</w:t>
      </w:r>
      <w:r w:rsidRPr="00701BBC">
        <w:rPr>
          <w:rFonts w:ascii="Times New Roman" w:hAnsi="Times New Roman" w:cs="Times New Roman"/>
          <w:sz w:val="24"/>
          <w:szCs w:val="24"/>
        </w:rPr>
        <w:t xml:space="preserve"> (80.0%) do not </w:t>
      </w:r>
      <w:r w:rsidR="00B220BE" w:rsidRPr="00701BBC">
        <w:rPr>
          <w:rFonts w:ascii="Times New Roman" w:hAnsi="Times New Roman" w:cs="Times New Roman"/>
          <w:sz w:val="24"/>
          <w:szCs w:val="24"/>
        </w:rPr>
        <w:t>practice</w:t>
      </w:r>
      <w:r w:rsidRPr="00701BBC">
        <w:rPr>
          <w:rFonts w:ascii="Times New Roman" w:hAnsi="Times New Roman" w:cs="Times New Roman"/>
          <w:sz w:val="24"/>
          <w:szCs w:val="24"/>
        </w:rPr>
        <w:t xml:space="preserve"> a culture of punishment rath</w:t>
      </w:r>
      <w:r w:rsidR="005E45A0" w:rsidRPr="00701BBC">
        <w:rPr>
          <w:rFonts w:ascii="Times New Roman" w:hAnsi="Times New Roman" w:cs="Times New Roman"/>
          <w:sz w:val="24"/>
          <w:szCs w:val="24"/>
        </w:rPr>
        <w:t>er than motivation.</w:t>
      </w:r>
      <w:r w:rsidRPr="00701BBC">
        <w:rPr>
          <w:rFonts w:ascii="Times New Roman" w:hAnsi="Times New Roman" w:cs="Times New Roman"/>
          <w:sz w:val="24"/>
          <w:szCs w:val="24"/>
        </w:rPr>
        <w:t xml:space="preserve"> </w:t>
      </w:r>
    </w:p>
    <w:p w:rsidR="003026B6" w:rsidRPr="00701BBC" w:rsidRDefault="003026B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results in table 4.5 further indicate tha</w:t>
      </w:r>
      <w:r w:rsidR="005E45A0" w:rsidRPr="00701BBC">
        <w:rPr>
          <w:rFonts w:ascii="Times New Roman" w:hAnsi="Times New Roman" w:cs="Times New Roman"/>
          <w:sz w:val="24"/>
          <w:szCs w:val="24"/>
        </w:rPr>
        <w:t>t majority of the respondents 22</w:t>
      </w:r>
      <w:r w:rsidRPr="00701BBC">
        <w:rPr>
          <w:rFonts w:ascii="Times New Roman" w:hAnsi="Times New Roman" w:cs="Times New Roman"/>
          <w:sz w:val="24"/>
          <w:szCs w:val="24"/>
        </w:rPr>
        <w:t xml:space="preserve"> (90.9%) reported that their schools did not </w:t>
      </w:r>
      <w:r w:rsidR="00B220BE" w:rsidRPr="00701BBC">
        <w:rPr>
          <w:rFonts w:ascii="Times New Roman" w:hAnsi="Times New Roman" w:cs="Times New Roman"/>
          <w:sz w:val="24"/>
          <w:szCs w:val="24"/>
        </w:rPr>
        <w:t>practice</w:t>
      </w:r>
      <w:r w:rsidRPr="00701BBC">
        <w:rPr>
          <w:rFonts w:ascii="Times New Roman" w:hAnsi="Times New Roman" w:cs="Times New Roman"/>
          <w:sz w:val="24"/>
          <w:szCs w:val="24"/>
        </w:rPr>
        <w:t xml:space="preserve"> Non-supportive teacher-</w:t>
      </w:r>
      <w:r w:rsidR="005E45A0" w:rsidRPr="00701BBC">
        <w:rPr>
          <w:rFonts w:ascii="Times New Roman" w:hAnsi="Times New Roman" w:cs="Times New Roman"/>
          <w:sz w:val="24"/>
          <w:szCs w:val="24"/>
        </w:rPr>
        <w:t>student rapport.</w:t>
      </w:r>
      <w:r w:rsidRPr="00701BBC">
        <w:rPr>
          <w:rFonts w:ascii="Times New Roman" w:hAnsi="Times New Roman" w:cs="Times New Roman"/>
          <w:sz w:val="24"/>
          <w:szCs w:val="24"/>
        </w:rPr>
        <w:t xml:space="preserve"> However, very few </w:t>
      </w:r>
      <w:r w:rsidRPr="00701BBC">
        <w:rPr>
          <w:rFonts w:ascii="Times New Roman" w:hAnsi="Times New Roman" w:cs="Times New Roman"/>
          <w:sz w:val="24"/>
          <w:szCs w:val="24"/>
        </w:rPr>
        <w:lastRenderedPageBreak/>
        <w:t xml:space="preserve">schools 2 (9.1%) do not </w:t>
      </w:r>
      <w:r w:rsidR="00B220BE" w:rsidRPr="00701BBC">
        <w:rPr>
          <w:rFonts w:ascii="Times New Roman" w:hAnsi="Times New Roman" w:cs="Times New Roman"/>
          <w:sz w:val="24"/>
          <w:szCs w:val="24"/>
        </w:rPr>
        <w:t>practice</w:t>
      </w:r>
      <w:r w:rsidRPr="00701BBC">
        <w:rPr>
          <w:rFonts w:ascii="Times New Roman" w:hAnsi="Times New Roman" w:cs="Times New Roman"/>
          <w:sz w:val="24"/>
          <w:szCs w:val="24"/>
        </w:rPr>
        <w:t xml:space="preserve"> Non-supportive teacher-student rapport as an aspect of culture. Thus, the present study concluded that majority of public secondary schools encouraged suppo</w:t>
      </w:r>
      <w:r w:rsidR="005E45A0" w:rsidRPr="00701BBC">
        <w:rPr>
          <w:rFonts w:ascii="Times New Roman" w:hAnsi="Times New Roman" w:cs="Times New Roman"/>
          <w:sz w:val="24"/>
          <w:szCs w:val="24"/>
        </w:rPr>
        <w:t>rtive teacher-student rapport.</w:t>
      </w:r>
    </w:p>
    <w:p w:rsidR="003026B6" w:rsidRPr="00701BBC" w:rsidRDefault="002E15B7"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r w:rsidRPr="00DA5CA7">
        <w:rPr>
          <w:rFonts w:ascii="Times New Roman" w:hAnsi="Times New Roman" w:cs="Times New Roman"/>
          <w:sz w:val="24"/>
          <w:szCs w:val="24"/>
        </w:rPr>
        <w:t>Peterson, K. D and Deal, T. E (2002)</w:t>
      </w:r>
      <w:r>
        <w:rPr>
          <w:rFonts w:ascii="Times New Roman" w:hAnsi="Times New Roman" w:cs="Times New Roman"/>
          <w:sz w:val="24"/>
          <w:szCs w:val="24"/>
        </w:rPr>
        <w:t xml:space="preserve"> </w:t>
      </w:r>
      <w:r w:rsidR="003026B6" w:rsidRPr="00701BBC">
        <w:rPr>
          <w:rFonts w:ascii="Times New Roman" w:hAnsi="Times New Roman" w:cs="Times New Roman"/>
          <w:sz w:val="24"/>
          <w:szCs w:val="24"/>
        </w:rPr>
        <w:t>the shared beliefs of capacity, ability of teachers and administrators are important aspects of school culture. Collective teacher efficacy helps to explain the differential effect that schools have on student achievement. At a collective level, a culture of efficacy is a set of beliefs or social perceptions that are strengthened rather than depleted through their use and that give the school a unique identit</w:t>
      </w:r>
      <w:r w:rsidR="005E45A0" w:rsidRPr="00701BBC">
        <w:rPr>
          <w:rFonts w:ascii="Times New Roman" w:hAnsi="Times New Roman" w:cs="Times New Roman"/>
          <w:sz w:val="24"/>
          <w:szCs w:val="24"/>
        </w:rPr>
        <w:t xml:space="preserve">y (Bandura, 2001). </w:t>
      </w:r>
    </w:p>
    <w:p w:rsidR="002F0FEC" w:rsidRPr="00701BBC" w:rsidRDefault="00BE5A4A"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 xml:space="preserve">4.6 </w:t>
      </w:r>
      <w:r w:rsidR="002F0FEC" w:rsidRPr="00701BBC">
        <w:rPr>
          <w:rFonts w:ascii="Times New Roman" w:hAnsi="Times New Roman" w:cs="Times New Roman"/>
          <w:b/>
          <w:bCs/>
          <w:sz w:val="24"/>
          <w:szCs w:val="24"/>
        </w:rPr>
        <w:t>Effect of motivation through prize giving in schools on students’ KCSE Performance</w:t>
      </w:r>
    </w:p>
    <w:p w:rsidR="002F0FEC" w:rsidRPr="00701BBC" w:rsidRDefault="002F0FE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One of the ways of motivating teachers in school is by giving incentives during prize giving days. The researcher asked the teachers to indicate their opinion on the below aspects on priz</w:t>
      </w:r>
      <w:r w:rsidR="00BE6E36" w:rsidRPr="00701BBC">
        <w:rPr>
          <w:rFonts w:ascii="Times New Roman" w:hAnsi="Times New Roman" w:cs="Times New Roman"/>
          <w:sz w:val="24"/>
          <w:szCs w:val="24"/>
        </w:rPr>
        <w:t>e giving. T</w:t>
      </w:r>
      <w:r w:rsidR="00444520" w:rsidRPr="00701BBC">
        <w:rPr>
          <w:rFonts w:ascii="Times New Roman" w:hAnsi="Times New Roman" w:cs="Times New Roman"/>
          <w:sz w:val="24"/>
          <w:szCs w:val="24"/>
        </w:rPr>
        <w:t xml:space="preserve">he data in table 4.5 </w:t>
      </w:r>
      <w:r w:rsidRPr="00701BBC">
        <w:rPr>
          <w:rFonts w:ascii="Times New Roman" w:hAnsi="Times New Roman" w:cs="Times New Roman"/>
          <w:sz w:val="24"/>
          <w:szCs w:val="24"/>
        </w:rPr>
        <w:t>below was obtained.</w:t>
      </w:r>
    </w:p>
    <w:p w:rsidR="00444520" w:rsidRPr="00701BBC" w:rsidRDefault="00A72975"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Table 4.5 Teachers response on aspect on prize giving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81"/>
        <w:gridCol w:w="1559"/>
        <w:gridCol w:w="1418"/>
        <w:gridCol w:w="1417"/>
        <w:gridCol w:w="1275"/>
      </w:tblGrid>
      <w:tr w:rsidR="009866D5" w:rsidRPr="00701BBC" w:rsidTr="009866D5">
        <w:trPr>
          <w:trHeight w:val="360"/>
        </w:trPr>
        <w:tc>
          <w:tcPr>
            <w:tcW w:w="3681" w:type="dxa"/>
            <w:vMerge w:val="restart"/>
            <w:tcBorders>
              <w:top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Motivation Through Prize Giving</w:t>
            </w:r>
          </w:p>
        </w:tc>
        <w:tc>
          <w:tcPr>
            <w:tcW w:w="1559"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SA</w:t>
            </w:r>
          </w:p>
        </w:tc>
        <w:tc>
          <w:tcPr>
            <w:tcW w:w="1418"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A</w:t>
            </w:r>
          </w:p>
        </w:tc>
        <w:tc>
          <w:tcPr>
            <w:tcW w:w="1417"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D</w:t>
            </w:r>
          </w:p>
        </w:tc>
        <w:tc>
          <w:tcPr>
            <w:tcW w:w="1275"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SD</w:t>
            </w:r>
          </w:p>
        </w:tc>
      </w:tr>
      <w:tr w:rsidR="009866D5" w:rsidRPr="00701BBC" w:rsidTr="009866D5">
        <w:trPr>
          <w:trHeight w:val="735"/>
        </w:trPr>
        <w:tc>
          <w:tcPr>
            <w:tcW w:w="3681" w:type="dxa"/>
            <w:vMerge/>
            <w:tcBorders>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p>
        </w:tc>
        <w:tc>
          <w:tcPr>
            <w:tcW w:w="1559"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418"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n    %     </w:t>
            </w:r>
          </w:p>
        </w:tc>
        <w:tc>
          <w:tcPr>
            <w:tcW w:w="1417"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275" w:type="dxa"/>
            <w:tcBorders>
              <w:top w:val="single" w:sz="4" w:space="0" w:color="auto"/>
              <w:bottom w:val="single" w:sz="4" w:space="0" w:color="auto"/>
            </w:tcBorders>
          </w:tcPr>
          <w:p w:rsidR="009866D5" w:rsidRPr="00701BBC" w:rsidRDefault="009866D5" w:rsidP="00701BBC">
            <w:pPr>
              <w:autoSpaceDE w:val="0"/>
              <w:autoSpaceDN w:val="0"/>
              <w:adjustRightInd w:val="0"/>
              <w:spacing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r>
      <w:tr w:rsidR="00FE386D" w:rsidRPr="00701BBC" w:rsidTr="009866D5">
        <w:tc>
          <w:tcPr>
            <w:tcW w:w="3681" w:type="dxa"/>
            <w:tcBorders>
              <w:top w:val="single" w:sz="4" w:space="0" w:color="auto"/>
            </w:tcBorders>
          </w:tcPr>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Prize giving is more</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significant to</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students than to</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teachers</w:t>
            </w:r>
          </w:p>
        </w:tc>
        <w:tc>
          <w:tcPr>
            <w:tcW w:w="1559" w:type="dxa"/>
            <w:tcBorders>
              <w:top w:val="single" w:sz="4" w:space="0" w:color="auto"/>
            </w:tcBorders>
          </w:tcPr>
          <w:p w:rsidR="00FE386D" w:rsidRPr="00701BBC" w:rsidRDefault="003C627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1   </w:t>
            </w:r>
            <w:r w:rsidR="009459B9" w:rsidRPr="00701BBC">
              <w:rPr>
                <w:rFonts w:ascii="Times New Roman" w:hAnsi="Times New Roman" w:cs="Times New Roman"/>
                <w:sz w:val="24"/>
                <w:szCs w:val="24"/>
              </w:rPr>
              <w:t xml:space="preserve">    2</w:t>
            </w:r>
          </w:p>
        </w:tc>
        <w:tc>
          <w:tcPr>
            <w:tcW w:w="1418" w:type="dxa"/>
            <w:tcBorders>
              <w:top w:val="single" w:sz="4" w:space="0" w:color="auto"/>
            </w:tcBorders>
          </w:tcPr>
          <w:p w:rsidR="00FE386D" w:rsidRPr="00701BBC" w:rsidRDefault="003C627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10  </w:t>
            </w:r>
            <w:r w:rsidR="009459B9" w:rsidRPr="00701BBC">
              <w:rPr>
                <w:rFonts w:ascii="Times New Roman" w:hAnsi="Times New Roman" w:cs="Times New Roman"/>
                <w:sz w:val="24"/>
                <w:szCs w:val="24"/>
              </w:rPr>
              <w:t xml:space="preserve"> </w:t>
            </w:r>
            <w:r w:rsidRPr="00701BBC">
              <w:rPr>
                <w:rFonts w:ascii="Times New Roman" w:hAnsi="Times New Roman" w:cs="Times New Roman"/>
                <w:sz w:val="24"/>
                <w:szCs w:val="24"/>
              </w:rPr>
              <w:t>45.5</w:t>
            </w:r>
          </w:p>
        </w:tc>
        <w:tc>
          <w:tcPr>
            <w:tcW w:w="1417" w:type="dxa"/>
            <w:tcBorders>
              <w:top w:val="single" w:sz="4" w:space="0" w:color="auto"/>
            </w:tcBorders>
          </w:tcPr>
          <w:p w:rsidR="00FE386D" w:rsidRPr="00701BBC" w:rsidRDefault="003C627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9</w:t>
            </w:r>
            <w:r w:rsidR="009459B9" w:rsidRPr="00701BBC">
              <w:rPr>
                <w:rFonts w:ascii="Times New Roman" w:hAnsi="Times New Roman" w:cs="Times New Roman"/>
                <w:sz w:val="24"/>
                <w:szCs w:val="24"/>
              </w:rPr>
              <w:t xml:space="preserve">     42.5</w:t>
            </w:r>
          </w:p>
        </w:tc>
        <w:tc>
          <w:tcPr>
            <w:tcW w:w="1275" w:type="dxa"/>
            <w:tcBorders>
              <w:top w:val="single" w:sz="4" w:space="0" w:color="auto"/>
            </w:tcBorders>
          </w:tcPr>
          <w:p w:rsidR="00FE386D" w:rsidRPr="00701BBC" w:rsidRDefault="003C6270"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4</w:t>
            </w:r>
            <w:r w:rsidR="009459B9" w:rsidRPr="00701BBC">
              <w:rPr>
                <w:rFonts w:ascii="Times New Roman" w:hAnsi="Times New Roman" w:cs="Times New Roman"/>
                <w:sz w:val="24"/>
                <w:szCs w:val="24"/>
              </w:rPr>
              <w:t xml:space="preserve">    10</w:t>
            </w:r>
          </w:p>
        </w:tc>
      </w:tr>
      <w:tr w:rsidR="00FE386D" w:rsidRPr="00701BBC" w:rsidTr="00065A6C">
        <w:tc>
          <w:tcPr>
            <w:tcW w:w="3681" w:type="dxa"/>
          </w:tcPr>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The school</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administration fully</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supports prize</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giving.</w:t>
            </w:r>
          </w:p>
        </w:tc>
        <w:tc>
          <w:tcPr>
            <w:tcW w:w="1559"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18"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17"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10  40.7</w:t>
            </w:r>
          </w:p>
        </w:tc>
        <w:tc>
          <w:tcPr>
            <w:tcW w:w="1275"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14  59.3</w:t>
            </w:r>
          </w:p>
        </w:tc>
      </w:tr>
      <w:tr w:rsidR="00FE386D" w:rsidRPr="00701BBC" w:rsidTr="00065A6C">
        <w:tc>
          <w:tcPr>
            <w:tcW w:w="3681" w:type="dxa"/>
          </w:tcPr>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Prize giving</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functions should be</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held more regularly</w:t>
            </w:r>
          </w:p>
        </w:tc>
        <w:tc>
          <w:tcPr>
            <w:tcW w:w="1559"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11  44.1</w:t>
            </w:r>
          </w:p>
        </w:tc>
        <w:tc>
          <w:tcPr>
            <w:tcW w:w="1418"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13    55.9</w:t>
            </w:r>
          </w:p>
        </w:tc>
        <w:tc>
          <w:tcPr>
            <w:tcW w:w="1417"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5"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FE386D" w:rsidRPr="00701BBC" w:rsidTr="00065A6C">
        <w:tc>
          <w:tcPr>
            <w:tcW w:w="3681" w:type="dxa"/>
          </w:tcPr>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Students are</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adequately</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rewarded during</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prize giving</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functions</w:t>
            </w:r>
          </w:p>
        </w:tc>
        <w:tc>
          <w:tcPr>
            <w:tcW w:w="1559"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0    00</w:t>
            </w:r>
          </w:p>
        </w:tc>
        <w:tc>
          <w:tcPr>
            <w:tcW w:w="1418"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6     24.6</w:t>
            </w:r>
          </w:p>
        </w:tc>
        <w:tc>
          <w:tcPr>
            <w:tcW w:w="1417"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6    24.6</w:t>
            </w:r>
          </w:p>
        </w:tc>
        <w:tc>
          <w:tcPr>
            <w:tcW w:w="1275" w:type="dxa"/>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12  50.8</w:t>
            </w:r>
          </w:p>
        </w:tc>
      </w:tr>
      <w:tr w:rsidR="00FE386D" w:rsidRPr="00701BBC" w:rsidTr="009866D5">
        <w:tc>
          <w:tcPr>
            <w:tcW w:w="3681" w:type="dxa"/>
            <w:tcBorders>
              <w:bottom w:val="single" w:sz="4" w:space="0" w:color="auto"/>
            </w:tcBorders>
          </w:tcPr>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lastRenderedPageBreak/>
              <w:t>Teachers are fully</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motivated by the</w:t>
            </w:r>
          </w:p>
          <w:p w:rsidR="00FE386D" w:rsidRPr="00701BBC" w:rsidRDefault="00FE386D" w:rsidP="00784C8E">
            <w:pPr>
              <w:autoSpaceDE w:val="0"/>
              <w:autoSpaceDN w:val="0"/>
              <w:adjustRightInd w:val="0"/>
              <w:spacing w:line="276" w:lineRule="auto"/>
              <w:jc w:val="both"/>
              <w:rPr>
                <w:rFonts w:ascii="Times New Roman" w:hAnsi="Times New Roman" w:cs="Times New Roman"/>
                <w:b/>
                <w:sz w:val="24"/>
                <w:szCs w:val="24"/>
              </w:rPr>
            </w:pPr>
            <w:r w:rsidRPr="00701BBC">
              <w:rPr>
                <w:rFonts w:ascii="Times New Roman" w:hAnsi="Times New Roman" w:cs="Times New Roman"/>
                <w:b/>
                <w:sz w:val="24"/>
                <w:szCs w:val="24"/>
              </w:rPr>
              <w:t>prizes given</w:t>
            </w:r>
          </w:p>
        </w:tc>
        <w:tc>
          <w:tcPr>
            <w:tcW w:w="1559" w:type="dxa"/>
            <w:tcBorders>
              <w:bottom w:val="single" w:sz="4" w:space="0" w:color="auto"/>
            </w:tcBorders>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18" w:type="dxa"/>
            <w:tcBorders>
              <w:bottom w:val="single" w:sz="4" w:space="0" w:color="auto"/>
            </w:tcBorders>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17" w:type="dxa"/>
            <w:tcBorders>
              <w:bottom w:val="single" w:sz="4" w:space="0" w:color="auto"/>
            </w:tcBorders>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5    20.4</w:t>
            </w:r>
          </w:p>
        </w:tc>
        <w:tc>
          <w:tcPr>
            <w:tcW w:w="1275" w:type="dxa"/>
            <w:tcBorders>
              <w:bottom w:val="single" w:sz="4" w:space="0" w:color="auto"/>
            </w:tcBorders>
          </w:tcPr>
          <w:p w:rsidR="00FE386D" w:rsidRPr="00701BBC" w:rsidRDefault="009459B9" w:rsidP="00784C8E">
            <w:pPr>
              <w:autoSpaceDE w:val="0"/>
              <w:autoSpaceDN w:val="0"/>
              <w:adjustRightInd w:val="0"/>
              <w:spacing w:line="276" w:lineRule="auto"/>
              <w:jc w:val="both"/>
              <w:rPr>
                <w:rFonts w:ascii="Times New Roman" w:hAnsi="Times New Roman" w:cs="Times New Roman"/>
                <w:sz w:val="24"/>
                <w:szCs w:val="24"/>
              </w:rPr>
            </w:pPr>
            <w:r w:rsidRPr="00701BBC">
              <w:rPr>
                <w:rFonts w:ascii="Times New Roman" w:hAnsi="Times New Roman" w:cs="Times New Roman"/>
                <w:sz w:val="24"/>
                <w:szCs w:val="24"/>
              </w:rPr>
              <w:t>19   79.6</w:t>
            </w:r>
          </w:p>
        </w:tc>
      </w:tr>
    </w:tbl>
    <w:p w:rsidR="00B04B9A" w:rsidRPr="00701BBC" w:rsidRDefault="00B04B9A" w:rsidP="00701BBC">
      <w:pPr>
        <w:autoSpaceDE w:val="0"/>
        <w:autoSpaceDN w:val="0"/>
        <w:adjustRightInd w:val="0"/>
        <w:spacing w:after="0" w:line="480" w:lineRule="auto"/>
        <w:jc w:val="both"/>
        <w:rPr>
          <w:rFonts w:ascii="Times New Roman" w:hAnsi="Times New Roman" w:cs="Times New Roman"/>
          <w:sz w:val="24"/>
          <w:szCs w:val="24"/>
        </w:rPr>
      </w:pPr>
    </w:p>
    <w:p w:rsidR="00B04B9A" w:rsidRPr="00701BBC" w:rsidRDefault="00D640B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Data presented in Table 4.5</w:t>
      </w:r>
      <w:r w:rsidR="00B04B9A" w:rsidRPr="00701BBC">
        <w:rPr>
          <w:rFonts w:ascii="Times New Roman" w:hAnsi="Times New Roman" w:cs="Times New Roman"/>
          <w:sz w:val="24"/>
          <w:szCs w:val="24"/>
        </w:rPr>
        <w:t xml:space="preserve"> show</w:t>
      </w:r>
      <w:r w:rsidRPr="00701BBC">
        <w:rPr>
          <w:rFonts w:ascii="Times New Roman" w:hAnsi="Times New Roman" w:cs="Times New Roman"/>
          <w:sz w:val="24"/>
          <w:szCs w:val="24"/>
        </w:rPr>
        <w:t>s that 13</w:t>
      </w:r>
      <w:r w:rsidR="00B04B9A" w:rsidRPr="00701BBC">
        <w:rPr>
          <w:rFonts w:ascii="Times New Roman" w:hAnsi="Times New Roman" w:cs="Times New Roman"/>
          <w:sz w:val="24"/>
          <w:szCs w:val="24"/>
        </w:rPr>
        <w:t xml:space="preserve"> teachers (52.5%) were of the opinion</w:t>
      </w:r>
      <w:r w:rsidRPr="00701BBC">
        <w:rPr>
          <w:rFonts w:ascii="Times New Roman" w:hAnsi="Times New Roman" w:cs="Times New Roman"/>
          <w:sz w:val="24"/>
          <w:szCs w:val="24"/>
        </w:rPr>
        <w:t xml:space="preserve"> </w:t>
      </w:r>
      <w:r w:rsidR="00B04B9A" w:rsidRPr="00701BBC">
        <w:rPr>
          <w:rFonts w:ascii="Times New Roman" w:hAnsi="Times New Roman" w:cs="Times New Roman"/>
          <w:sz w:val="24"/>
          <w:szCs w:val="24"/>
        </w:rPr>
        <w:t xml:space="preserve">that prize giving was not more significant </w:t>
      </w:r>
      <w:r w:rsidRPr="00701BBC">
        <w:rPr>
          <w:rFonts w:ascii="Times New Roman" w:hAnsi="Times New Roman" w:cs="Times New Roman"/>
          <w:sz w:val="24"/>
          <w:szCs w:val="24"/>
        </w:rPr>
        <w:t xml:space="preserve">to students than to teachers,14 </w:t>
      </w:r>
      <w:r w:rsidR="00B04B9A" w:rsidRPr="00701BBC">
        <w:rPr>
          <w:rFonts w:ascii="Times New Roman" w:hAnsi="Times New Roman" w:cs="Times New Roman"/>
          <w:sz w:val="24"/>
          <w:szCs w:val="24"/>
        </w:rPr>
        <w:t>teachers</w:t>
      </w:r>
      <w:r w:rsidRPr="00701BBC">
        <w:rPr>
          <w:rFonts w:ascii="Times New Roman" w:hAnsi="Times New Roman" w:cs="Times New Roman"/>
          <w:sz w:val="24"/>
          <w:szCs w:val="24"/>
        </w:rPr>
        <w:t xml:space="preserve"> </w:t>
      </w:r>
      <w:r w:rsidR="00B04B9A" w:rsidRPr="00701BBC">
        <w:rPr>
          <w:rFonts w:ascii="Times New Roman" w:hAnsi="Times New Roman" w:cs="Times New Roman"/>
          <w:sz w:val="24"/>
          <w:szCs w:val="24"/>
        </w:rPr>
        <w:t>(59.3%) strongly disagreed that the school administration fully supported prize</w:t>
      </w:r>
      <w:r w:rsidRPr="00701BBC">
        <w:rPr>
          <w:rFonts w:ascii="Times New Roman" w:hAnsi="Times New Roman" w:cs="Times New Roman"/>
          <w:sz w:val="24"/>
          <w:szCs w:val="24"/>
        </w:rPr>
        <w:t xml:space="preserve"> giving while 13</w:t>
      </w:r>
      <w:r w:rsidR="00B04B9A" w:rsidRPr="00701BBC">
        <w:rPr>
          <w:rFonts w:ascii="Times New Roman" w:hAnsi="Times New Roman" w:cs="Times New Roman"/>
          <w:sz w:val="24"/>
          <w:szCs w:val="24"/>
        </w:rPr>
        <w:t xml:space="preserve"> teachers (55.9%) agreed that prize giving functions should be</w:t>
      </w:r>
      <w:r w:rsidRPr="00701BBC">
        <w:rPr>
          <w:rFonts w:ascii="Times New Roman" w:hAnsi="Times New Roman" w:cs="Times New Roman"/>
          <w:sz w:val="24"/>
          <w:szCs w:val="24"/>
        </w:rPr>
        <w:t xml:space="preserve"> held regularly. 12</w:t>
      </w:r>
      <w:r w:rsidR="00B04B9A" w:rsidRPr="00701BBC">
        <w:rPr>
          <w:rFonts w:ascii="Times New Roman" w:hAnsi="Times New Roman" w:cs="Times New Roman"/>
          <w:sz w:val="24"/>
          <w:szCs w:val="24"/>
        </w:rPr>
        <w:t xml:space="preserve"> teachers (50.8%) strongly disagreed that students were</w:t>
      </w:r>
      <w:r w:rsidRPr="00701BBC">
        <w:rPr>
          <w:rFonts w:ascii="Times New Roman" w:hAnsi="Times New Roman" w:cs="Times New Roman"/>
          <w:sz w:val="24"/>
          <w:szCs w:val="24"/>
        </w:rPr>
        <w:t xml:space="preserve"> </w:t>
      </w:r>
      <w:r w:rsidR="00B04B9A" w:rsidRPr="00701BBC">
        <w:rPr>
          <w:rFonts w:ascii="Times New Roman" w:hAnsi="Times New Roman" w:cs="Times New Roman"/>
          <w:sz w:val="24"/>
          <w:szCs w:val="24"/>
        </w:rPr>
        <w:t>adequately rewarded during prize</w:t>
      </w:r>
      <w:r w:rsidRPr="00701BBC">
        <w:rPr>
          <w:rFonts w:ascii="Times New Roman" w:hAnsi="Times New Roman" w:cs="Times New Roman"/>
          <w:sz w:val="24"/>
          <w:szCs w:val="24"/>
        </w:rPr>
        <w:t xml:space="preserve"> giving functions and lastly, 19</w:t>
      </w:r>
      <w:r w:rsidR="00B04B9A" w:rsidRPr="00701BBC">
        <w:rPr>
          <w:rFonts w:ascii="Times New Roman" w:hAnsi="Times New Roman" w:cs="Times New Roman"/>
          <w:sz w:val="24"/>
          <w:szCs w:val="24"/>
        </w:rPr>
        <w:t xml:space="preserve"> teachers (79.6%)strongly disagreed that teachers were fully motivated by the prizes given. These</w:t>
      </w:r>
      <w:r w:rsidR="005736C5">
        <w:rPr>
          <w:rFonts w:ascii="Times New Roman" w:hAnsi="Times New Roman" w:cs="Times New Roman"/>
          <w:sz w:val="24"/>
          <w:szCs w:val="24"/>
        </w:rPr>
        <w:t xml:space="preserve"> </w:t>
      </w:r>
      <w:r w:rsidR="00B04B9A" w:rsidRPr="00701BBC">
        <w:rPr>
          <w:rFonts w:ascii="Times New Roman" w:hAnsi="Times New Roman" w:cs="Times New Roman"/>
          <w:sz w:val="24"/>
          <w:szCs w:val="24"/>
        </w:rPr>
        <w:t>factors had high agreement rates.</w:t>
      </w:r>
    </w:p>
    <w:p w:rsidR="001C1459" w:rsidRPr="00701BBC" w:rsidRDefault="00BE5A4A"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 xml:space="preserve">4.7 </w:t>
      </w:r>
      <w:r w:rsidR="001C1459" w:rsidRPr="00701BBC">
        <w:rPr>
          <w:rFonts w:ascii="Times New Roman" w:hAnsi="Times New Roman" w:cs="Times New Roman"/>
          <w:b/>
          <w:bCs/>
          <w:sz w:val="24"/>
          <w:szCs w:val="24"/>
        </w:rPr>
        <w:t>Effect of school vision, mission and values on students KCSE performance</w:t>
      </w:r>
    </w:p>
    <w:p w:rsidR="001C1459" w:rsidRPr="00701BBC" w:rsidRDefault="001C1459"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To establish the effect of school vision, mission and values on students KCSE</w:t>
      </w:r>
      <w:r w:rsidR="00704AB2" w:rsidRPr="00701BBC">
        <w:rPr>
          <w:rFonts w:ascii="Times New Roman" w:hAnsi="Times New Roman" w:cs="Times New Roman"/>
          <w:sz w:val="24"/>
          <w:szCs w:val="24"/>
        </w:rPr>
        <w:t xml:space="preserve"> </w:t>
      </w:r>
      <w:r w:rsidRPr="00701BBC">
        <w:rPr>
          <w:rFonts w:ascii="Times New Roman" w:hAnsi="Times New Roman" w:cs="Times New Roman"/>
          <w:sz w:val="24"/>
          <w:szCs w:val="24"/>
        </w:rPr>
        <w:t>performance, the researcher asked the teachers to indicate their opinion on the below</w:t>
      </w:r>
      <w:r w:rsidR="00704AB2" w:rsidRPr="00701BBC">
        <w:rPr>
          <w:rFonts w:ascii="Times New Roman" w:hAnsi="Times New Roman" w:cs="Times New Roman"/>
          <w:sz w:val="24"/>
          <w:szCs w:val="24"/>
        </w:rPr>
        <w:t xml:space="preserve"> </w:t>
      </w:r>
      <w:r w:rsidRPr="00701BBC">
        <w:rPr>
          <w:rFonts w:ascii="Times New Roman" w:hAnsi="Times New Roman" w:cs="Times New Roman"/>
          <w:sz w:val="24"/>
          <w:szCs w:val="24"/>
        </w:rPr>
        <w:t>aspects of school mission, vision and values. The teachers were supposed to indicate the</w:t>
      </w:r>
      <w:r w:rsidR="00704AB2" w:rsidRPr="00701BBC">
        <w:rPr>
          <w:rFonts w:ascii="Times New Roman" w:hAnsi="Times New Roman" w:cs="Times New Roman"/>
          <w:sz w:val="24"/>
          <w:szCs w:val="24"/>
        </w:rPr>
        <w:t xml:space="preserve"> </w:t>
      </w:r>
      <w:r w:rsidRPr="00701BBC">
        <w:rPr>
          <w:rFonts w:ascii="Times New Roman" w:hAnsi="Times New Roman" w:cs="Times New Roman"/>
          <w:sz w:val="24"/>
          <w:szCs w:val="24"/>
        </w:rPr>
        <w:t>extent to which they agreed or disagreed with the statements presented. The data in table</w:t>
      </w:r>
      <w:r w:rsidR="00B90B9B" w:rsidRPr="00701BBC">
        <w:rPr>
          <w:rFonts w:ascii="Times New Roman" w:hAnsi="Times New Roman" w:cs="Times New Roman"/>
          <w:sz w:val="24"/>
          <w:szCs w:val="24"/>
        </w:rPr>
        <w:t xml:space="preserve"> 4.6</w:t>
      </w:r>
      <w:r w:rsidR="00704AB2" w:rsidRPr="00701BBC">
        <w:rPr>
          <w:rFonts w:ascii="Times New Roman" w:hAnsi="Times New Roman" w:cs="Times New Roman"/>
          <w:sz w:val="24"/>
          <w:szCs w:val="24"/>
        </w:rPr>
        <w:t xml:space="preserve"> was </w:t>
      </w:r>
      <w:r w:rsidRPr="00701BBC">
        <w:rPr>
          <w:rFonts w:ascii="Times New Roman" w:hAnsi="Times New Roman" w:cs="Times New Roman"/>
          <w:sz w:val="24"/>
          <w:szCs w:val="24"/>
        </w:rPr>
        <w:t>obtained.</w:t>
      </w:r>
    </w:p>
    <w:p w:rsidR="00B90B9B" w:rsidRPr="00701BBC" w:rsidRDefault="00B90B9B"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Table 4.6 Teachers response on </w:t>
      </w:r>
      <w:r w:rsidR="00F96934">
        <w:rPr>
          <w:rFonts w:ascii="Times New Roman" w:hAnsi="Times New Roman" w:cs="Times New Roman"/>
          <w:b/>
          <w:sz w:val="24"/>
          <w:szCs w:val="24"/>
        </w:rPr>
        <w:t>school mission, vision and values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81"/>
        <w:gridCol w:w="1701"/>
        <w:gridCol w:w="1417"/>
        <w:gridCol w:w="1276"/>
        <w:gridCol w:w="1275"/>
      </w:tblGrid>
      <w:tr w:rsidR="008B3ECF" w:rsidRPr="00701BBC" w:rsidTr="00701BBC">
        <w:trPr>
          <w:trHeight w:val="465"/>
        </w:trPr>
        <w:tc>
          <w:tcPr>
            <w:tcW w:w="3681" w:type="dxa"/>
            <w:vMerge w:val="restart"/>
            <w:tcBorders>
              <w:top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Statement</w:t>
            </w:r>
          </w:p>
        </w:tc>
        <w:tc>
          <w:tcPr>
            <w:tcW w:w="1701"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SA</w:t>
            </w:r>
          </w:p>
        </w:tc>
        <w:tc>
          <w:tcPr>
            <w:tcW w:w="1417"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A</w:t>
            </w:r>
          </w:p>
        </w:tc>
        <w:tc>
          <w:tcPr>
            <w:tcW w:w="1276"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D</w:t>
            </w:r>
          </w:p>
        </w:tc>
        <w:tc>
          <w:tcPr>
            <w:tcW w:w="1275"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SD</w:t>
            </w:r>
          </w:p>
        </w:tc>
      </w:tr>
      <w:tr w:rsidR="008B3ECF" w:rsidRPr="00701BBC" w:rsidTr="00701BBC">
        <w:trPr>
          <w:trHeight w:val="630"/>
        </w:trPr>
        <w:tc>
          <w:tcPr>
            <w:tcW w:w="3681" w:type="dxa"/>
            <w:vMerge/>
            <w:tcBorders>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p>
        </w:tc>
        <w:tc>
          <w:tcPr>
            <w:tcW w:w="1701"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417"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276"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c>
          <w:tcPr>
            <w:tcW w:w="1275" w:type="dxa"/>
            <w:tcBorders>
              <w:top w:val="single" w:sz="4" w:space="0" w:color="auto"/>
              <w:bottom w:val="single" w:sz="4" w:space="0" w:color="auto"/>
            </w:tcBorders>
          </w:tcPr>
          <w:p w:rsidR="008B3ECF" w:rsidRPr="00701BBC" w:rsidRDefault="008B3ECF"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b/>
                <w:sz w:val="24"/>
                <w:szCs w:val="24"/>
              </w:rPr>
              <w:t>n   %</w:t>
            </w:r>
          </w:p>
        </w:tc>
      </w:tr>
      <w:tr w:rsidR="00B90B9B" w:rsidRPr="00701BBC" w:rsidTr="008B3ECF">
        <w:tc>
          <w:tcPr>
            <w:tcW w:w="3681" w:type="dxa"/>
            <w:tcBorders>
              <w:top w:val="single" w:sz="4" w:space="0" w:color="auto"/>
            </w:tcBorders>
          </w:tcPr>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Our school has a clear</w:t>
            </w:r>
          </w:p>
          <w:p w:rsidR="00B90B9B" w:rsidRPr="00701BBC" w:rsidRDefault="00B83E39"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sz w:val="24"/>
                <w:szCs w:val="24"/>
              </w:rPr>
              <w:t>vision, mission and values.</w:t>
            </w:r>
          </w:p>
        </w:tc>
        <w:tc>
          <w:tcPr>
            <w:tcW w:w="1701" w:type="dxa"/>
            <w:tcBorders>
              <w:top w:val="single" w:sz="4" w:space="0" w:color="auto"/>
            </w:tcBorders>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19    79.66</w:t>
            </w:r>
          </w:p>
        </w:tc>
        <w:tc>
          <w:tcPr>
            <w:tcW w:w="1417" w:type="dxa"/>
            <w:tcBorders>
              <w:top w:val="single" w:sz="4" w:space="0" w:color="auto"/>
            </w:tcBorders>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5   20.34</w:t>
            </w:r>
          </w:p>
        </w:tc>
        <w:tc>
          <w:tcPr>
            <w:tcW w:w="1276" w:type="dxa"/>
            <w:tcBorders>
              <w:top w:val="single" w:sz="4" w:space="0" w:color="auto"/>
            </w:tcBorders>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5" w:type="dxa"/>
            <w:tcBorders>
              <w:top w:val="single" w:sz="4" w:space="0" w:color="auto"/>
            </w:tcBorders>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B90B9B" w:rsidRPr="00701BBC" w:rsidTr="008B3ECF">
        <w:tc>
          <w:tcPr>
            <w:tcW w:w="3681" w:type="dxa"/>
          </w:tcPr>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The school vision, mission</w:t>
            </w:r>
          </w:p>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and values are geared</w:t>
            </w:r>
          </w:p>
          <w:p w:rsidR="00B90B9B" w:rsidRPr="00701BBC" w:rsidRDefault="00B83E39"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sz w:val="24"/>
                <w:szCs w:val="24"/>
              </w:rPr>
              <w:t>towards performance.</w:t>
            </w:r>
          </w:p>
        </w:tc>
        <w:tc>
          <w:tcPr>
            <w:tcW w:w="1701" w:type="dxa"/>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20    83.05</w:t>
            </w:r>
          </w:p>
        </w:tc>
        <w:tc>
          <w:tcPr>
            <w:tcW w:w="1417" w:type="dxa"/>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4    16.95</w:t>
            </w:r>
          </w:p>
        </w:tc>
        <w:tc>
          <w:tcPr>
            <w:tcW w:w="1276" w:type="dxa"/>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5" w:type="dxa"/>
          </w:tcPr>
          <w:p w:rsidR="00B90B9B" w:rsidRPr="00701BBC" w:rsidRDefault="00FC567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B90B9B" w:rsidRPr="00701BBC" w:rsidTr="008B3ECF">
        <w:tc>
          <w:tcPr>
            <w:tcW w:w="3681" w:type="dxa"/>
          </w:tcPr>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The teachers are sensitive</w:t>
            </w:r>
          </w:p>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to the school vision,</w:t>
            </w:r>
          </w:p>
          <w:p w:rsidR="00B90B9B"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mission and values.</w:t>
            </w:r>
          </w:p>
        </w:tc>
        <w:tc>
          <w:tcPr>
            <w:tcW w:w="1701" w:type="dxa"/>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5       20.34</w:t>
            </w:r>
          </w:p>
        </w:tc>
        <w:tc>
          <w:tcPr>
            <w:tcW w:w="1417" w:type="dxa"/>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19  79.66</w:t>
            </w:r>
          </w:p>
        </w:tc>
        <w:tc>
          <w:tcPr>
            <w:tcW w:w="1276" w:type="dxa"/>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275" w:type="dxa"/>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r w:rsidR="00B90B9B" w:rsidRPr="00701BBC" w:rsidTr="008B3ECF">
        <w:tc>
          <w:tcPr>
            <w:tcW w:w="3681" w:type="dxa"/>
            <w:tcBorders>
              <w:left w:val="single" w:sz="4" w:space="0" w:color="auto"/>
              <w:bottom w:val="single" w:sz="4" w:space="0" w:color="auto"/>
            </w:tcBorders>
          </w:tcPr>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lastRenderedPageBreak/>
              <w:t>The students embrace the</w:t>
            </w:r>
          </w:p>
          <w:p w:rsidR="00B83E39" w:rsidRPr="00701BBC" w:rsidRDefault="00B83E39"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school vision, mission and</w:t>
            </w:r>
          </w:p>
          <w:p w:rsidR="00B90B9B" w:rsidRPr="00701BBC" w:rsidRDefault="00B83E39" w:rsidP="00784C8E">
            <w:pPr>
              <w:autoSpaceDE w:val="0"/>
              <w:autoSpaceDN w:val="0"/>
              <w:adjustRightInd w:val="0"/>
              <w:spacing w:line="360" w:lineRule="auto"/>
              <w:jc w:val="both"/>
              <w:rPr>
                <w:rFonts w:ascii="Times New Roman" w:hAnsi="Times New Roman" w:cs="Times New Roman"/>
                <w:b/>
                <w:sz w:val="24"/>
                <w:szCs w:val="24"/>
              </w:rPr>
            </w:pPr>
            <w:r w:rsidRPr="00701BBC">
              <w:rPr>
                <w:rFonts w:ascii="Times New Roman" w:hAnsi="Times New Roman" w:cs="Times New Roman"/>
                <w:sz w:val="24"/>
                <w:szCs w:val="24"/>
              </w:rPr>
              <w:t>values.</w:t>
            </w:r>
          </w:p>
        </w:tc>
        <w:tc>
          <w:tcPr>
            <w:tcW w:w="1701" w:type="dxa"/>
            <w:tcBorders>
              <w:bottom w:val="single" w:sz="4" w:space="0" w:color="auto"/>
            </w:tcBorders>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c>
          <w:tcPr>
            <w:tcW w:w="1417" w:type="dxa"/>
            <w:tcBorders>
              <w:bottom w:val="single" w:sz="4" w:space="0" w:color="auto"/>
            </w:tcBorders>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2  10.75</w:t>
            </w:r>
          </w:p>
        </w:tc>
        <w:tc>
          <w:tcPr>
            <w:tcW w:w="1276" w:type="dxa"/>
            <w:tcBorders>
              <w:bottom w:val="single" w:sz="4" w:space="0" w:color="auto"/>
            </w:tcBorders>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22  89.25</w:t>
            </w:r>
          </w:p>
        </w:tc>
        <w:tc>
          <w:tcPr>
            <w:tcW w:w="1275" w:type="dxa"/>
            <w:tcBorders>
              <w:bottom w:val="single" w:sz="4" w:space="0" w:color="auto"/>
            </w:tcBorders>
          </w:tcPr>
          <w:p w:rsidR="00B90B9B" w:rsidRPr="00701BBC" w:rsidRDefault="00B41478" w:rsidP="00784C8E">
            <w:pPr>
              <w:autoSpaceDE w:val="0"/>
              <w:autoSpaceDN w:val="0"/>
              <w:adjustRightInd w:val="0"/>
              <w:spacing w:line="360" w:lineRule="auto"/>
              <w:jc w:val="both"/>
              <w:rPr>
                <w:rFonts w:ascii="Times New Roman" w:hAnsi="Times New Roman" w:cs="Times New Roman"/>
                <w:sz w:val="24"/>
                <w:szCs w:val="24"/>
              </w:rPr>
            </w:pPr>
            <w:r w:rsidRPr="00701BBC">
              <w:rPr>
                <w:rFonts w:ascii="Times New Roman" w:hAnsi="Times New Roman" w:cs="Times New Roman"/>
                <w:sz w:val="24"/>
                <w:szCs w:val="24"/>
              </w:rPr>
              <w:t>0    00</w:t>
            </w:r>
          </w:p>
        </w:tc>
      </w:tr>
    </w:tbl>
    <w:p w:rsidR="003A7F27" w:rsidRPr="00701BBC" w:rsidRDefault="003A7F27" w:rsidP="00701BBC">
      <w:pPr>
        <w:autoSpaceDE w:val="0"/>
        <w:autoSpaceDN w:val="0"/>
        <w:adjustRightInd w:val="0"/>
        <w:spacing w:after="0" w:line="480" w:lineRule="auto"/>
        <w:jc w:val="both"/>
        <w:rPr>
          <w:rFonts w:ascii="Times New Roman" w:hAnsi="Times New Roman" w:cs="Times New Roman"/>
          <w:b/>
          <w:sz w:val="24"/>
          <w:szCs w:val="24"/>
        </w:rPr>
      </w:pPr>
    </w:p>
    <w:p w:rsidR="000E4782" w:rsidRPr="00701BBC" w:rsidRDefault="000E478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data indicate that a total of 19 (79.66%) of teachers were of the opinion that their school had a clear vision, mission and values. Majority20 (83.05%) were of the opinion that the mission, vision and values were geared towards performance.</w:t>
      </w:r>
    </w:p>
    <w:p w:rsidR="00D76CF8" w:rsidRPr="00701BBC" w:rsidRDefault="000E4782"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A further 19 (79.66%) of teachers agreed that they were not sensitive to the mission, vision and values of the school. It was also found that majority, 22(89.83%) of teachers were of the opinion that students do not embrace the school mission, vision and values and only 2(10.17%) were of contrary opinion. From the findings, it was clear that the schools had clear mission, vision and values which were geared towards performance but the teachers were not sensitive to them and the students did not embrace them.</w:t>
      </w:r>
    </w:p>
    <w:p w:rsidR="00057188" w:rsidRPr="00701BBC" w:rsidRDefault="00BE5A4A"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b/>
          <w:bCs/>
          <w:sz w:val="24"/>
          <w:szCs w:val="24"/>
        </w:rPr>
        <w:t xml:space="preserve">4.8 </w:t>
      </w:r>
      <w:r w:rsidR="00057188" w:rsidRPr="00701BBC">
        <w:rPr>
          <w:rFonts w:ascii="Times New Roman" w:hAnsi="Times New Roman" w:cs="Times New Roman"/>
          <w:b/>
          <w:bCs/>
          <w:sz w:val="24"/>
          <w:szCs w:val="24"/>
        </w:rPr>
        <w:t xml:space="preserve">Existence of School Routine and Norms </w:t>
      </w:r>
    </w:p>
    <w:p w:rsidR="007D6EC4" w:rsidRPr="00701BBC" w:rsidRDefault="00057188"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 study sought information from the form four students, teachers and principals on whether the specified aspects of school routine and norms existed in schools under the present study. Data were </w:t>
      </w:r>
      <w:r w:rsidR="00B220BE" w:rsidRPr="00701BBC">
        <w:rPr>
          <w:rFonts w:ascii="Times New Roman" w:hAnsi="Times New Roman" w:cs="Times New Roman"/>
          <w:sz w:val="24"/>
          <w:szCs w:val="24"/>
        </w:rPr>
        <w:t>analyzed</w:t>
      </w:r>
      <w:r w:rsidRPr="00701BBC">
        <w:rPr>
          <w:rFonts w:ascii="Times New Roman" w:hAnsi="Times New Roman" w:cs="Times New Roman"/>
          <w:sz w:val="24"/>
          <w:szCs w:val="24"/>
        </w:rPr>
        <w:t xml:space="preserve"> and result</w:t>
      </w:r>
      <w:r w:rsidR="00D8308D" w:rsidRPr="00701BBC">
        <w:rPr>
          <w:rFonts w:ascii="Times New Roman" w:hAnsi="Times New Roman" w:cs="Times New Roman"/>
          <w:sz w:val="24"/>
          <w:szCs w:val="24"/>
        </w:rPr>
        <w:t>s are indicated in Table 4.7</w:t>
      </w:r>
    </w:p>
    <w:p w:rsidR="00D8308D" w:rsidRPr="00701BBC" w:rsidRDefault="00D8308D" w:rsidP="00701BBC">
      <w:pPr>
        <w:autoSpaceDE w:val="0"/>
        <w:autoSpaceDN w:val="0"/>
        <w:adjustRightInd w:val="0"/>
        <w:spacing w:after="0" w:line="480" w:lineRule="auto"/>
        <w:jc w:val="both"/>
        <w:rPr>
          <w:rFonts w:ascii="Times New Roman" w:hAnsi="Times New Roman" w:cs="Times New Roman"/>
          <w:b/>
          <w:sz w:val="24"/>
          <w:szCs w:val="24"/>
        </w:rPr>
      </w:pPr>
    </w:p>
    <w:p w:rsidR="00D8308D" w:rsidRPr="00701BBC" w:rsidRDefault="00D8308D" w:rsidP="00701BBC">
      <w:pPr>
        <w:autoSpaceDE w:val="0"/>
        <w:autoSpaceDN w:val="0"/>
        <w:adjustRightInd w:val="0"/>
        <w:spacing w:after="0" w:line="480" w:lineRule="auto"/>
        <w:jc w:val="both"/>
        <w:rPr>
          <w:rFonts w:ascii="Times New Roman" w:hAnsi="Times New Roman" w:cs="Times New Roman"/>
          <w:b/>
          <w:sz w:val="24"/>
          <w:szCs w:val="24"/>
        </w:rPr>
      </w:pPr>
    </w:p>
    <w:p w:rsidR="00D8308D" w:rsidRPr="00701BBC" w:rsidRDefault="00403B3C"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noProof/>
          <w:sz w:val="24"/>
          <w:szCs w:val="24"/>
        </w:rPr>
        <w:lastRenderedPageBreak/>
        <w:drawing>
          <wp:inline distT="0" distB="0" distL="0" distR="0">
            <wp:extent cx="5486400" cy="32004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D0D51" w:rsidRPr="00701BBC" w:rsidRDefault="00DD0D51"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The analysis of data on existence of aspects of school routine and norms indicate that nearly in all schools, school norms exist; such as there being set time marking the starting and ending of the school, set time for breaks (including break for co-curricular activities) and there being schools’ internal examination norms in the schools. This is in line with Capon, (2004) who observe that school routine includes for example, the time school starts and ends, preparation time, lunch break and the activities carried out in the school. This includes discipline, library lessons and educations to both teachers and parents on daily activities. However, the analysis also indicated that (18.2%) of the principals, (27.3%) of the teachers and (34.1%) of the students did not indicate that their schools had allocated time for both class and library work. Therefore, the study concluded that in some public sec</w:t>
      </w:r>
      <w:r w:rsidR="001C51F2" w:rsidRPr="00701BBC">
        <w:rPr>
          <w:rFonts w:ascii="Times New Roman" w:hAnsi="Times New Roman" w:cs="Times New Roman"/>
          <w:sz w:val="24"/>
          <w:szCs w:val="24"/>
        </w:rPr>
        <w:t>ondary schools in Turbo Sub County</w:t>
      </w:r>
      <w:r w:rsidRPr="00701BBC">
        <w:rPr>
          <w:rFonts w:ascii="Times New Roman" w:hAnsi="Times New Roman" w:cs="Times New Roman"/>
          <w:sz w:val="24"/>
          <w:szCs w:val="24"/>
        </w:rPr>
        <w:t>, there is no time for students to do library work.</w:t>
      </w:r>
    </w:p>
    <w:p w:rsidR="00CF7203" w:rsidRPr="00701BBC" w:rsidRDefault="00CF7203" w:rsidP="00701BBC">
      <w:pPr>
        <w:autoSpaceDE w:val="0"/>
        <w:autoSpaceDN w:val="0"/>
        <w:adjustRightInd w:val="0"/>
        <w:spacing w:after="0" w:line="480" w:lineRule="auto"/>
        <w:jc w:val="both"/>
        <w:rPr>
          <w:rFonts w:ascii="Times New Roman" w:hAnsi="Times New Roman" w:cs="Times New Roman"/>
          <w:sz w:val="24"/>
          <w:szCs w:val="24"/>
        </w:rPr>
      </w:pPr>
    </w:p>
    <w:p w:rsidR="00CF7203" w:rsidRPr="00701BBC" w:rsidRDefault="00CF7203" w:rsidP="00701BBC">
      <w:pPr>
        <w:autoSpaceDE w:val="0"/>
        <w:autoSpaceDN w:val="0"/>
        <w:adjustRightInd w:val="0"/>
        <w:spacing w:after="0" w:line="480" w:lineRule="auto"/>
        <w:jc w:val="both"/>
        <w:rPr>
          <w:rFonts w:ascii="Times New Roman" w:hAnsi="Times New Roman" w:cs="Times New Roman"/>
          <w:sz w:val="24"/>
          <w:szCs w:val="24"/>
        </w:rPr>
      </w:pPr>
    </w:p>
    <w:p w:rsidR="00CF7203" w:rsidRPr="00701BBC" w:rsidRDefault="00CF7203" w:rsidP="00701BBC">
      <w:pPr>
        <w:autoSpaceDE w:val="0"/>
        <w:autoSpaceDN w:val="0"/>
        <w:adjustRightInd w:val="0"/>
        <w:spacing w:after="0" w:line="480" w:lineRule="auto"/>
        <w:jc w:val="both"/>
        <w:rPr>
          <w:rFonts w:ascii="Times New Roman" w:hAnsi="Times New Roman" w:cs="Times New Roman"/>
          <w:sz w:val="24"/>
          <w:szCs w:val="24"/>
        </w:rPr>
      </w:pPr>
    </w:p>
    <w:p w:rsidR="00CF7203" w:rsidRPr="00701BBC" w:rsidRDefault="00CF7203" w:rsidP="00DB3683">
      <w:pPr>
        <w:autoSpaceDE w:val="0"/>
        <w:autoSpaceDN w:val="0"/>
        <w:adjustRightInd w:val="0"/>
        <w:spacing w:after="0" w:line="480" w:lineRule="auto"/>
        <w:jc w:val="center"/>
        <w:rPr>
          <w:rFonts w:ascii="Times New Roman" w:hAnsi="Times New Roman" w:cs="Times New Roman"/>
          <w:sz w:val="24"/>
          <w:szCs w:val="24"/>
        </w:rPr>
      </w:pPr>
      <w:r w:rsidRPr="00701BBC">
        <w:rPr>
          <w:rFonts w:ascii="Times New Roman" w:hAnsi="Times New Roman" w:cs="Times New Roman"/>
          <w:b/>
          <w:bCs/>
          <w:sz w:val="24"/>
          <w:szCs w:val="24"/>
        </w:rPr>
        <w:lastRenderedPageBreak/>
        <w:t>CHAPTER FIVE</w:t>
      </w:r>
    </w:p>
    <w:p w:rsidR="00CF7203" w:rsidRPr="00701BBC" w:rsidRDefault="00CF7203"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SUMMARY, CONCLUSIONS AND RECOMMENDATIONS</w:t>
      </w:r>
    </w:p>
    <w:p w:rsidR="00C32089" w:rsidRPr="00701BBC" w:rsidRDefault="00FB6A88"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 xml:space="preserve">5.1 </w:t>
      </w:r>
      <w:r w:rsidR="00C32089" w:rsidRPr="00701BBC">
        <w:rPr>
          <w:rFonts w:ascii="Times New Roman" w:hAnsi="Times New Roman" w:cs="Times New Roman"/>
          <w:b/>
          <w:bCs/>
          <w:sz w:val="24"/>
          <w:szCs w:val="24"/>
        </w:rPr>
        <w:t>INTRODUCTION</w:t>
      </w:r>
    </w:p>
    <w:p w:rsidR="00C32089" w:rsidRPr="00701BBC" w:rsidRDefault="004A45A0"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This chapter presents the summary of the study, conclusions, recommendations and suggestions for further research.</w:t>
      </w:r>
    </w:p>
    <w:p w:rsidR="00FB6A88" w:rsidRPr="00701BBC" w:rsidRDefault="00FB6A88"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5.2 SUMMARY </w:t>
      </w:r>
    </w:p>
    <w:p w:rsidR="00FB6A88" w:rsidRPr="00701BBC" w:rsidRDefault="00FB6A88"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This study examined the influence of the school culture on students’ KCSE performance in Turbo Sub County. Based on the analysis of data, the following is a summary of findings in regard to the objectives of the study.</w:t>
      </w:r>
    </w:p>
    <w:p w:rsidR="00FB6A88" w:rsidRPr="00701BBC" w:rsidRDefault="00FB6A88"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5.2.1 Forms of Organizational Culture</w:t>
      </w:r>
    </w:p>
    <w:p w:rsidR="003532BC" w:rsidRPr="00701BBC" w:rsidRDefault="003532BC"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Majority of the principals 80% agreed that all students have access to reading academic materials, while 20% declining. Also 90% of them agreed that staff and students are emotionally safe. At the same time, no principal </w:t>
      </w:r>
      <w:r w:rsidR="00A47DE6" w:rsidRPr="00701BBC">
        <w:rPr>
          <w:rFonts w:ascii="Times New Roman" w:hAnsi="Times New Roman" w:cs="Times New Roman"/>
          <w:sz w:val="24"/>
          <w:szCs w:val="24"/>
        </w:rPr>
        <w:t>conquered with the argument that their schools practice dictatorial kind of leadership. All of them strongly disagreed 100%.</w:t>
      </w:r>
    </w:p>
    <w:p w:rsidR="00A47DE6" w:rsidRPr="00701BBC" w:rsidRDefault="00A47DE6"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Teachers on the other hand, 37.8% strongly agreed that all students have access to academic support, 43% agreed while 18.2% disagreeing. About them feeling emotionally stable, 20% strongly agreed, 60% agreed while 20% disagreeing. 20% of the teachers agreed that punishment can be used instead of motivation to rectify students. 50 % disagreed while 30% strong disagreeing on the same matter. This shows that majority of schools prefer motivation rather than punishment. </w:t>
      </w:r>
    </w:p>
    <w:p w:rsidR="00AE0CBF" w:rsidRPr="00701BBC" w:rsidRDefault="00AE0CBF" w:rsidP="00701BBC">
      <w:pPr>
        <w:autoSpaceDE w:val="0"/>
        <w:autoSpaceDN w:val="0"/>
        <w:adjustRightInd w:val="0"/>
        <w:spacing w:after="0" w:line="480" w:lineRule="auto"/>
        <w:jc w:val="both"/>
        <w:rPr>
          <w:rFonts w:ascii="Times New Roman" w:hAnsi="Times New Roman" w:cs="Times New Roman"/>
          <w:b/>
          <w:sz w:val="24"/>
          <w:szCs w:val="24"/>
        </w:rPr>
      </w:pPr>
      <w:r w:rsidRPr="00701BBC">
        <w:rPr>
          <w:rFonts w:ascii="Times New Roman" w:hAnsi="Times New Roman" w:cs="Times New Roman"/>
          <w:b/>
          <w:sz w:val="24"/>
          <w:szCs w:val="24"/>
        </w:rPr>
        <w:t xml:space="preserve">5.2.2 Motivation through prize giving. </w:t>
      </w:r>
    </w:p>
    <w:p w:rsidR="00AE0CBF" w:rsidRPr="00701BBC" w:rsidRDefault="00AE0CBF"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There was almost a tie when it comes to a motivational issue between teachers and students. 45.5% teachers agreed that prize giving is more significant to students compared to teachers. </w:t>
      </w:r>
      <w:r w:rsidRPr="00701BBC">
        <w:rPr>
          <w:rFonts w:ascii="Times New Roman" w:hAnsi="Times New Roman" w:cs="Times New Roman"/>
          <w:sz w:val="24"/>
          <w:szCs w:val="24"/>
        </w:rPr>
        <w:lastRenderedPageBreak/>
        <w:t>Almost a similar number of 42.5% disagreed while 4% strongly disagreeing. Majority of the teachers (59.3%) strongly disagreed that school administration supports prize giving in schools. 40.7% disagreed on the same issue. This shows us that school administration doesn’t support prize giving in those schools.</w:t>
      </w:r>
    </w:p>
    <w:p w:rsidR="00AE0CBF" w:rsidRPr="00701BBC" w:rsidRDefault="00AE0CBF"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There was also a big issue when it came to the question if teachers are fully motivated by the prizes given. </w:t>
      </w:r>
      <w:r w:rsidR="007F08DC" w:rsidRPr="00701BBC">
        <w:rPr>
          <w:rFonts w:ascii="Times New Roman" w:hAnsi="Times New Roman" w:cs="Times New Roman"/>
          <w:sz w:val="24"/>
          <w:szCs w:val="24"/>
        </w:rPr>
        <w:t>Similarly,</w:t>
      </w:r>
      <w:r w:rsidR="00761670" w:rsidRPr="00701BBC">
        <w:rPr>
          <w:rFonts w:ascii="Times New Roman" w:hAnsi="Times New Roman" w:cs="Times New Roman"/>
          <w:sz w:val="24"/>
          <w:szCs w:val="24"/>
        </w:rPr>
        <w:t xml:space="preserve"> all teachers disagreed.</w:t>
      </w:r>
    </w:p>
    <w:p w:rsidR="00761670" w:rsidRPr="00701BBC" w:rsidRDefault="00761670" w:rsidP="00701BBC">
      <w:pPr>
        <w:autoSpaceDE w:val="0"/>
        <w:autoSpaceDN w:val="0"/>
        <w:adjustRightInd w:val="0"/>
        <w:spacing w:after="0" w:line="480" w:lineRule="auto"/>
        <w:jc w:val="both"/>
        <w:rPr>
          <w:rFonts w:ascii="Times New Roman" w:hAnsi="Times New Roman" w:cs="Times New Roman"/>
          <w:sz w:val="24"/>
          <w:szCs w:val="24"/>
        </w:rPr>
      </w:pPr>
      <w:r w:rsidRPr="00701BBC">
        <w:rPr>
          <w:rFonts w:ascii="Times New Roman" w:hAnsi="Times New Roman" w:cs="Times New Roman"/>
          <w:sz w:val="24"/>
          <w:szCs w:val="24"/>
        </w:rPr>
        <w:t xml:space="preserve">This shows us that schools under study do not practice motivation to both students and teachers. </w:t>
      </w:r>
    </w:p>
    <w:p w:rsidR="00761670" w:rsidRPr="00701BBC" w:rsidRDefault="00761670"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5.2.3 Effect of school vision, mission and values on students KCSE performance</w:t>
      </w:r>
    </w:p>
    <w:p w:rsidR="00732CFE" w:rsidRPr="00701BBC" w:rsidRDefault="00761670"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 xml:space="preserve">Majority of the teachers 79.66% strongly agreed that their schools have a </w:t>
      </w:r>
      <w:r w:rsidR="007F08DC" w:rsidRPr="00701BBC">
        <w:rPr>
          <w:rFonts w:ascii="Times New Roman" w:hAnsi="Times New Roman" w:cs="Times New Roman"/>
          <w:bCs/>
          <w:sz w:val="24"/>
          <w:szCs w:val="24"/>
        </w:rPr>
        <w:t>well-defined</w:t>
      </w:r>
      <w:r w:rsidRPr="00701BBC">
        <w:rPr>
          <w:rFonts w:ascii="Times New Roman" w:hAnsi="Times New Roman" w:cs="Times New Roman"/>
          <w:bCs/>
          <w:sz w:val="24"/>
          <w:szCs w:val="24"/>
        </w:rPr>
        <w:t xml:space="preserve"> mission, vision and values. 20.34% agreed on the same matter. This shows us that all those schools have well defined school mission, vision and values. At the same time 83.05% of them </w:t>
      </w:r>
      <w:r w:rsidR="00407E66" w:rsidRPr="00701BBC">
        <w:rPr>
          <w:rFonts w:ascii="Times New Roman" w:hAnsi="Times New Roman" w:cs="Times New Roman"/>
          <w:bCs/>
          <w:sz w:val="24"/>
          <w:szCs w:val="24"/>
        </w:rPr>
        <w:t>strongly</w:t>
      </w:r>
      <w:r w:rsidRPr="00701BBC">
        <w:rPr>
          <w:rFonts w:ascii="Times New Roman" w:hAnsi="Times New Roman" w:cs="Times New Roman"/>
          <w:bCs/>
          <w:sz w:val="24"/>
          <w:szCs w:val="24"/>
        </w:rPr>
        <w:t xml:space="preserve"> agreed that school mission, vision and values are geared towards performance while 16.95 agreeing. 79.66% and 20.34% of teachers are </w:t>
      </w:r>
      <w:r w:rsidR="003168C5" w:rsidRPr="00701BBC">
        <w:rPr>
          <w:rFonts w:ascii="Times New Roman" w:hAnsi="Times New Roman" w:cs="Times New Roman"/>
          <w:bCs/>
          <w:sz w:val="24"/>
          <w:szCs w:val="24"/>
        </w:rPr>
        <w:t>sensitive to the school mission, vision and values. We can therefore conclude that matters to do with school vision, mission and school values are being well taken care of.</w:t>
      </w:r>
    </w:p>
    <w:p w:rsidR="00761670" w:rsidRPr="00701BBC" w:rsidRDefault="00732CFE"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
          <w:bCs/>
          <w:sz w:val="24"/>
          <w:szCs w:val="24"/>
        </w:rPr>
        <w:t>5.24 Existence of School Routine and Norms</w:t>
      </w:r>
      <w:r w:rsidR="003168C5" w:rsidRPr="00701BBC">
        <w:rPr>
          <w:rFonts w:ascii="Times New Roman" w:hAnsi="Times New Roman" w:cs="Times New Roman"/>
          <w:bCs/>
          <w:sz w:val="24"/>
          <w:szCs w:val="24"/>
        </w:rPr>
        <w:t xml:space="preserve"> </w:t>
      </w:r>
    </w:p>
    <w:p w:rsidR="00732CFE" w:rsidRPr="00701BBC" w:rsidRDefault="00732CFE"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Study on effect of school routine and norms, the researcher found out the following; schools’ assessment and evaluation policy direct students’ social and academic discipline that translates into good performance. School’s schedules for breaks, classes and other activities impact on the student academic performance (100.0%). Also, students’ utilization of class and library time improved their preparation for KCSE examination (84.9%). Further, the study revealed that the norm of students sticking to the school’s scheduled time for reporting to and leaving school has great influence (76.7%) on KCSE performance since it helps the students to</w:t>
      </w:r>
      <w:r w:rsidR="005736C5">
        <w:rPr>
          <w:rFonts w:ascii="Times New Roman" w:hAnsi="Times New Roman" w:cs="Times New Roman"/>
          <w:bCs/>
          <w:sz w:val="24"/>
          <w:szCs w:val="24"/>
        </w:rPr>
        <w:t xml:space="preserve"> </w:t>
      </w:r>
      <w:r w:rsidRPr="00701BBC">
        <w:rPr>
          <w:rFonts w:ascii="Times New Roman" w:hAnsi="Times New Roman" w:cs="Times New Roman"/>
          <w:bCs/>
          <w:sz w:val="24"/>
          <w:szCs w:val="24"/>
        </w:rPr>
        <w:t xml:space="preserve">concentrate in their </w:t>
      </w:r>
      <w:r w:rsidRPr="00701BBC">
        <w:rPr>
          <w:rFonts w:ascii="Times New Roman" w:hAnsi="Times New Roman" w:cs="Times New Roman"/>
          <w:bCs/>
          <w:sz w:val="24"/>
          <w:szCs w:val="24"/>
        </w:rPr>
        <w:lastRenderedPageBreak/>
        <w:t>studies in preparation for KCSE. However, (23.2%) of the students indicated that the former did not have or has very little influence (23.2%) on the students‟ outcomes.</w:t>
      </w:r>
    </w:p>
    <w:p w:rsidR="0027781E" w:rsidRPr="00701BBC" w:rsidRDefault="0027781E" w:rsidP="00701BBC">
      <w:pPr>
        <w:autoSpaceDE w:val="0"/>
        <w:autoSpaceDN w:val="0"/>
        <w:adjustRightInd w:val="0"/>
        <w:spacing w:after="0" w:line="480" w:lineRule="auto"/>
        <w:jc w:val="both"/>
        <w:rPr>
          <w:rFonts w:ascii="Times New Roman" w:hAnsi="Times New Roman" w:cs="Times New Roman"/>
          <w:b/>
          <w:bCs/>
          <w:sz w:val="24"/>
          <w:szCs w:val="24"/>
        </w:rPr>
      </w:pPr>
      <w:r w:rsidRPr="00701BBC">
        <w:rPr>
          <w:rFonts w:ascii="Times New Roman" w:hAnsi="Times New Roman" w:cs="Times New Roman"/>
          <w:b/>
          <w:bCs/>
          <w:sz w:val="24"/>
          <w:szCs w:val="24"/>
        </w:rPr>
        <w:t>5.3 Conclusion</w:t>
      </w:r>
    </w:p>
    <w:p w:rsidR="0027781E" w:rsidRPr="00701BBC" w:rsidRDefault="007F08DC"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Therefore,</w:t>
      </w:r>
      <w:r w:rsidR="0027781E" w:rsidRPr="00701BBC">
        <w:rPr>
          <w:rFonts w:ascii="Times New Roman" w:hAnsi="Times New Roman" w:cs="Times New Roman"/>
          <w:bCs/>
          <w:sz w:val="24"/>
          <w:szCs w:val="24"/>
        </w:rPr>
        <w:t xml:space="preserve"> based on the findings of the present study, the researcher concluded the following:</w:t>
      </w:r>
      <w:r w:rsidR="00AE3AE2">
        <w:rPr>
          <w:rFonts w:ascii="Times New Roman" w:hAnsi="Times New Roman" w:cs="Times New Roman"/>
          <w:bCs/>
          <w:sz w:val="24"/>
          <w:szCs w:val="24"/>
        </w:rPr>
        <w:t xml:space="preserve"> </w:t>
      </w:r>
    </w:p>
    <w:p w:rsidR="0027781E" w:rsidRPr="00701BBC" w:rsidRDefault="0027781E"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On forms of organizational culture, the researcher concluded that majority of the schools practiced organizational culture more specifically students having access to the academic materials and teachers together with students being emotionally stable. At the same time no single school was practicing dictatorship.</w:t>
      </w:r>
    </w:p>
    <w:p w:rsidR="0027781E" w:rsidRPr="00701BBC" w:rsidRDefault="0027781E"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 xml:space="preserve">On prize giving, the researcher concluded that, almost all schools were not practicing motivation to both teachers and students. This was therefore contributing to poor performance amongst students in the schools under study. Therefore, school administrations have to adopt the culture of </w:t>
      </w:r>
      <w:r w:rsidR="000829D6" w:rsidRPr="00701BBC">
        <w:rPr>
          <w:rFonts w:ascii="Times New Roman" w:hAnsi="Times New Roman" w:cs="Times New Roman"/>
          <w:bCs/>
          <w:sz w:val="24"/>
          <w:szCs w:val="24"/>
        </w:rPr>
        <w:t>prize giving to act as a mode of motivation to both students and staff.</w:t>
      </w:r>
    </w:p>
    <w:p w:rsidR="00732CFE" w:rsidRPr="00701BBC" w:rsidRDefault="000829D6"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 xml:space="preserve">School mission, vision and values were well taken care of therefore no much was to be done about that. </w:t>
      </w:r>
    </w:p>
    <w:p w:rsidR="000829D6" w:rsidRDefault="000829D6"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 xml:space="preserve">And lastly, school norms and routines are of big impact on </w:t>
      </w:r>
      <w:r w:rsidR="00CE3E60" w:rsidRPr="00701BBC">
        <w:rPr>
          <w:rFonts w:ascii="Times New Roman" w:hAnsi="Times New Roman" w:cs="Times New Roman"/>
          <w:bCs/>
          <w:sz w:val="24"/>
          <w:szCs w:val="24"/>
        </w:rPr>
        <w:t>student’s</w:t>
      </w:r>
      <w:r w:rsidRPr="00701BBC">
        <w:rPr>
          <w:rFonts w:ascii="Times New Roman" w:hAnsi="Times New Roman" w:cs="Times New Roman"/>
          <w:bCs/>
          <w:sz w:val="24"/>
          <w:szCs w:val="24"/>
        </w:rPr>
        <w:t xml:space="preserve"> activeness and presence in school. School games and P.E makes most students</w:t>
      </w:r>
      <w:r w:rsidR="00AF1764" w:rsidRPr="00701BBC">
        <w:rPr>
          <w:rFonts w:ascii="Times New Roman" w:hAnsi="Times New Roman" w:cs="Times New Roman"/>
          <w:bCs/>
          <w:sz w:val="24"/>
          <w:szCs w:val="24"/>
        </w:rPr>
        <w:t xml:space="preserve"> active and also maintains their</w:t>
      </w:r>
      <w:r w:rsidRPr="00701BBC">
        <w:rPr>
          <w:rFonts w:ascii="Times New Roman" w:hAnsi="Times New Roman" w:cs="Times New Roman"/>
          <w:bCs/>
          <w:sz w:val="24"/>
          <w:szCs w:val="24"/>
        </w:rPr>
        <w:t xml:space="preserve"> performance in class.</w:t>
      </w:r>
    </w:p>
    <w:p w:rsidR="00D64710" w:rsidRPr="00D64710" w:rsidRDefault="00D64710" w:rsidP="00701BBC">
      <w:pPr>
        <w:autoSpaceDE w:val="0"/>
        <w:autoSpaceDN w:val="0"/>
        <w:adjustRightInd w:val="0"/>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5.4 Recommendations </w:t>
      </w:r>
    </w:p>
    <w:p w:rsidR="003E57EF" w:rsidRPr="00701BBC" w:rsidRDefault="003E57EF"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Therefore, based on these findings, the study made the following recommendations:</w:t>
      </w:r>
    </w:p>
    <w:p w:rsidR="003E57EF" w:rsidRPr="00701BBC" w:rsidRDefault="003E57EF" w:rsidP="00701BBC">
      <w:pPr>
        <w:pStyle w:val="ListParagraph"/>
        <w:numPr>
          <w:ilvl w:val="0"/>
          <w:numId w:val="6"/>
        </w:numPr>
        <w:spacing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 xml:space="preserve">Stakeholders in the public secondary schools in Turbo Sub- County should encourage integrative, collaborative and caring Cultures in the schools in order to improve academic performance in their respective schools. </w:t>
      </w:r>
    </w:p>
    <w:p w:rsidR="003E57EF" w:rsidRPr="00701BBC" w:rsidRDefault="00C15C97" w:rsidP="00701BBC">
      <w:pPr>
        <w:pStyle w:val="ListParagraph"/>
        <w:numPr>
          <w:ilvl w:val="0"/>
          <w:numId w:val="6"/>
        </w:num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lastRenderedPageBreak/>
        <w:t>All schools to adopt and embrace the culture of motivation amongst students and teachers.</w:t>
      </w:r>
    </w:p>
    <w:p w:rsidR="00C15C97" w:rsidRPr="00701BBC" w:rsidRDefault="00C15C97" w:rsidP="00701BBC">
      <w:pPr>
        <w:pStyle w:val="ListParagraph"/>
        <w:numPr>
          <w:ilvl w:val="0"/>
          <w:numId w:val="6"/>
        </w:num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Principals being the school leaders, have to ensure that school norms and routines such as sports, P.E and going to library are strictly adhered to.</w:t>
      </w:r>
    </w:p>
    <w:p w:rsidR="00C15C97" w:rsidRDefault="00C15C97" w:rsidP="00701BBC">
      <w:pPr>
        <w:pStyle w:val="ListParagraph"/>
        <w:numPr>
          <w:ilvl w:val="0"/>
          <w:numId w:val="6"/>
        </w:num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 xml:space="preserve">That all schools should ensure that learners are well conversant with </w:t>
      </w:r>
      <w:r w:rsidR="00CE3E60" w:rsidRPr="00701BBC">
        <w:rPr>
          <w:rFonts w:ascii="Times New Roman" w:hAnsi="Times New Roman" w:cs="Times New Roman"/>
          <w:bCs/>
          <w:sz w:val="24"/>
          <w:szCs w:val="24"/>
        </w:rPr>
        <w:t>their</w:t>
      </w:r>
      <w:r w:rsidRPr="00701BBC">
        <w:rPr>
          <w:rFonts w:ascii="Times New Roman" w:hAnsi="Times New Roman" w:cs="Times New Roman"/>
          <w:bCs/>
          <w:sz w:val="24"/>
          <w:szCs w:val="24"/>
        </w:rPr>
        <w:t xml:space="preserve"> school mission, vision and values and also if possible to come up with a school anthem that will enshrine both school vision, mission, values as well as school motto.</w:t>
      </w:r>
    </w:p>
    <w:p w:rsidR="00D64710" w:rsidRPr="00D64710" w:rsidRDefault="00D64710" w:rsidP="00D64710">
      <w:pPr>
        <w:autoSpaceDE w:val="0"/>
        <w:autoSpaceDN w:val="0"/>
        <w:adjustRightInd w:val="0"/>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5.5 Areas of further research</w:t>
      </w:r>
    </w:p>
    <w:p w:rsidR="00A15192" w:rsidRPr="00701BBC" w:rsidRDefault="00A15192"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The researcher makes the following suggestions for further research;</w:t>
      </w:r>
    </w:p>
    <w:p w:rsidR="00A15192" w:rsidRPr="00701BBC" w:rsidRDefault="00A15192"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1. A study on other factors outside the current study which may have influence on the KCSE outcomes could provide comprehensive knowledge on the performance in KCSE in public secondary schools in Turbo Sub County.</w:t>
      </w:r>
    </w:p>
    <w:p w:rsidR="00A15192" w:rsidRPr="00701BBC" w:rsidRDefault="00A15192" w:rsidP="00701BBC">
      <w:pPr>
        <w:autoSpaceDE w:val="0"/>
        <w:autoSpaceDN w:val="0"/>
        <w:adjustRightInd w:val="0"/>
        <w:spacing w:after="0" w:line="480" w:lineRule="auto"/>
        <w:jc w:val="both"/>
        <w:rPr>
          <w:rFonts w:ascii="Times New Roman" w:hAnsi="Times New Roman" w:cs="Times New Roman"/>
          <w:bCs/>
          <w:sz w:val="24"/>
          <w:szCs w:val="24"/>
        </w:rPr>
      </w:pPr>
      <w:r w:rsidRPr="00701BBC">
        <w:rPr>
          <w:rFonts w:ascii="Times New Roman" w:hAnsi="Times New Roman" w:cs="Times New Roman"/>
          <w:bCs/>
          <w:sz w:val="24"/>
          <w:szCs w:val="24"/>
        </w:rPr>
        <w:t>2. A comparative study on school culture in relation to KCSE performance in public</w:t>
      </w:r>
      <w:r w:rsidR="001862C2" w:rsidRPr="00701BBC">
        <w:rPr>
          <w:rFonts w:ascii="Times New Roman" w:hAnsi="Times New Roman" w:cs="Times New Roman"/>
          <w:bCs/>
          <w:sz w:val="24"/>
          <w:szCs w:val="24"/>
        </w:rPr>
        <w:t xml:space="preserve"> and private schools in Turbo Sub </w:t>
      </w:r>
      <w:r w:rsidRPr="00701BBC">
        <w:rPr>
          <w:rFonts w:ascii="Times New Roman" w:hAnsi="Times New Roman" w:cs="Times New Roman"/>
          <w:bCs/>
          <w:sz w:val="24"/>
          <w:szCs w:val="24"/>
        </w:rPr>
        <w:t>County could provide in-depth knowledge on variation in the performance of KCSE.</w:t>
      </w:r>
    </w:p>
    <w:p w:rsidR="00CE00C2" w:rsidRPr="00701BBC" w:rsidRDefault="00CE00C2" w:rsidP="00701BBC">
      <w:pPr>
        <w:autoSpaceDE w:val="0"/>
        <w:autoSpaceDN w:val="0"/>
        <w:adjustRightInd w:val="0"/>
        <w:spacing w:after="0" w:line="480" w:lineRule="auto"/>
        <w:jc w:val="both"/>
        <w:rPr>
          <w:rFonts w:ascii="Times New Roman" w:hAnsi="Times New Roman" w:cs="Times New Roman"/>
          <w:sz w:val="24"/>
          <w:szCs w:val="24"/>
        </w:rPr>
      </w:pPr>
    </w:p>
    <w:p w:rsidR="00CE00C2" w:rsidRPr="00701BBC" w:rsidRDefault="00CE00C2" w:rsidP="00701BBC">
      <w:pPr>
        <w:autoSpaceDE w:val="0"/>
        <w:autoSpaceDN w:val="0"/>
        <w:adjustRightInd w:val="0"/>
        <w:spacing w:after="0" w:line="480" w:lineRule="auto"/>
        <w:jc w:val="both"/>
        <w:rPr>
          <w:rFonts w:ascii="Times New Roman" w:hAnsi="Times New Roman" w:cs="Times New Roman"/>
          <w:sz w:val="24"/>
          <w:szCs w:val="24"/>
        </w:rPr>
      </w:pPr>
    </w:p>
    <w:p w:rsidR="00CE00C2" w:rsidRPr="00701BBC" w:rsidRDefault="00CE00C2" w:rsidP="00701BBC">
      <w:pPr>
        <w:autoSpaceDE w:val="0"/>
        <w:autoSpaceDN w:val="0"/>
        <w:adjustRightInd w:val="0"/>
        <w:spacing w:after="0" w:line="480" w:lineRule="auto"/>
        <w:jc w:val="both"/>
        <w:rPr>
          <w:rFonts w:ascii="Times New Roman" w:hAnsi="Times New Roman" w:cs="Times New Roman"/>
          <w:sz w:val="24"/>
          <w:szCs w:val="24"/>
        </w:rPr>
      </w:pPr>
    </w:p>
    <w:p w:rsidR="00CE00C2" w:rsidRPr="00701BBC" w:rsidRDefault="00CE00C2" w:rsidP="00701BBC">
      <w:pPr>
        <w:autoSpaceDE w:val="0"/>
        <w:autoSpaceDN w:val="0"/>
        <w:adjustRightInd w:val="0"/>
        <w:spacing w:after="0" w:line="480" w:lineRule="auto"/>
        <w:jc w:val="both"/>
        <w:rPr>
          <w:rFonts w:ascii="Times New Roman" w:hAnsi="Times New Roman" w:cs="Times New Roman"/>
          <w:sz w:val="24"/>
          <w:szCs w:val="24"/>
        </w:rPr>
      </w:pPr>
    </w:p>
    <w:p w:rsidR="0010467A" w:rsidRPr="00701BBC" w:rsidRDefault="0010467A" w:rsidP="00701BBC">
      <w:pPr>
        <w:autoSpaceDE w:val="0"/>
        <w:autoSpaceDN w:val="0"/>
        <w:adjustRightInd w:val="0"/>
        <w:spacing w:after="0" w:line="480" w:lineRule="auto"/>
        <w:jc w:val="both"/>
        <w:rPr>
          <w:rFonts w:ascii="Times New Roman" w:hAnsi="Times New Roman" w:cs="Times New Roman"/>
          <w:sz w:val="24"/>
          <w:szCs w:val="24"/>
        </w:rPr>
      </w:pPr>
    </w:p>
    <w:p w:rsidR="0010467A" w:rsidRPr="00701BBC" w:rsidRDefault="0010467A" w:rsidP="00701BBC">
      <w:pPr>
        <w:autoSpaceDE w:val="0"/>
        <w:autoSpaceDN w:val="0"/>
        <w:adjustRightInd w:val="0"/>
        <w:spacing w:after="0" w:line="480" w:lineRule="auto"/>
        <w:jc w:val="both"/>
        <w:rPr>
          <w:rFonts w:ascii="Times New Roman" w:hAnsi="Times New Roman" w:cs="Times New Roman"/>
          <w:sz w:val="24"/>
          <w:szCs w:val="24"/>
        </w:rPr>
      </w:pPr>
    </w:p>
    <w:p w:rsidR="0010467A" w:rsidRPr="00701BBC" w:rsidRDefault="0010467A" w:rsidP="00701BBC">
      <w:pPr>
        <w:autoSpaceDE w:val="0"/>
        <w:autoSpaceDN w:val="0"/>
        <w:adjustRightInd w:val="0"/>
        <w:spacing w:after="0" w:line="480" w:lineRule="auto"/>
        <w:jc w:val="both"/>
        <w:rPr>
          <w:rFonts w:ascii="Times New Roman" w:hAnsi="Times New Roman" w:cs="Times New Roman"/>
          <w:sz w:val="24"/>
          <w:szCs w:val="24"/>
        </w:rPr>
      </w:pPr>
    </w:p>
    <w:p w:rsidR="0010467A" w:rsidRPr="00701BBC" w:rsidRDefault="0010467A" w:rsidP="00701BBC">
      <w:pPr>
        <w:autoSpaceDE w:val="0"/>
        <w:autoSpaceDN w:val="0"/>
        <w:adjustRightInd w:val="0"/>
        <w:spacing w:after="0" w:line="480" w:lineRule="auto"/>
        <w:jc w:val="both"/>
        <w:rPr>
          <w:rFonts w:ascii="Times New Roman" w:hAnsi="Times New Roman" w:cs="Times New Roman"/>
          <w:sz w:val="24"/>
          <w:szCs w:val="24"/>
        </w:rPr>
      </w:pPr>
    </w:p>
    <w:p w:rsidR="0010467A" w:rsidRPr="00701BBC" w:rsidRDefault="0010467A" w:rsidP="00701BBC">
      <w:pPr>
        <w:autoSpaceDE w:val="0"/>
        <w:autoSpaceDN w:val="0"/>
        <w:adjustRightInd w:val="0"/>
        <w:spacing w:after="0" w:line="480" w:lineRule="auto"/>
        <w:jc w:val="both"/>
        <w:rPr>
          <w:rFonts w:ascii="Times New Roman" w:hAnsi="Times New Roman" w:cs="Times New Roman"/>
          <w:sz w:val="24"/>
          <w:szCs w:val="24"/>
        </w:rPr>
      </w:pPr>
    </w:p>
    <w:p w:rsidR="0010467A" w:rsidRPr="00701BBC" w:rsidRDefault="0010467A" w:rsidP="00701BBC">
      <w:pPr>
        <w:autoSpaceDE w:val="0"/>
        <w:autoSpaceDN w:val="0"/>
        <w:adjustRightInd w:val="0"/>
        <w:spacing w:after="0" w:line="480" w:lineRule="auto"/>
        <w:jc w:val="both"/>
        <w:rPr>
          <w:rFonts w:ascii="Times New Roman" w:hAnsi="Times New Roman" w:cs="Times New Roman"/>
          <w:sz w:val="24"/>
          <w:szCs w:val="24"/>
        </w:rPr>
      </w:pPr>
    </w:p>
    <w:p w:rsidR="002768D3" w:rsidRPr="00DA5CA7" w:rsidRDefault="002768D3" w:rsidP="004A1CFE">
      <w:pPr>
        <w:autoSpaceDE w:val="0"/>
        <w:autoSpaceDN w:val="0"/>
        <w:adjustRightInd w:val="0"/>
        <w:spacing w:after="0" w:line="480" w:lineRule="auto"/>
        <w:jc w:val="center"/>
        <w:rPr>
          <w:rFonts w:ascii="Times New Roman" w:hAnsi="Times New Roman" w:cs="Times New Roman"/>
          <w:b/>
          <w:sz w:val="24"/>
          <w:szCs w:val="24"/>
        </w:rPr>
      </w:pPr>
      <w:r w:rsidRPr="00DA5CA7">
        <w:rPr>
          <w:rFonts w:ascii="Times New Roman" w:hAnsi="Times New Roman" w:cs="Times New Roman"/>
          <w:b/>
          <w:sz w:val="24"/>
          <w:szCs w:val="24"/>
        </w:rPr>
        <w:t>REFERENCES</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proofErr w:type="spellStart"/>
      <w:r w:rsidRPr="002768D3">
        <w:rPr>
          <w:rFonts w:ascii="Times New Roman" w:hAnsi="Times New Roman" w:cs="Times New Roman"/>
          <w:sz w:val="24"/>
          <w:szCs w:val="24"/>
        </w:rPr>
        <w:t>Adeyemi</w:t>
      </w:r>
      <w:proofErr w:type="spellEnd"/>
      <w:r w:rsidRPr="002768D3">
        <w:rPr>
          <w:rFonts w:ascii="Times New Roman" w:hAnsi="Times New Roman" w:cs="Times New Roman"/>
          <w:sz w:val="24"/>
          <w:szCs w:val="24"/>
        </w:rPr>
        <w:t xml:space="preserve">, T (2007): </w:t>
      </w:r>
      <w:r w:rsidRPr="002768D3">
        <w:rPr>
          <w:rFonts w:ascii="Times New Roman" w:hAnsi="Times New Roman" w:cs="Times New Roman"/>
          <w:i/>
          <w:sz w:val="24"/>
          <w:szCs w:val="24"/>
        </w:rPr>
        <w:t>Influence of Teachers Teaching Experience on students learning outcomes in</w:t>
      </w:r>
      <w:r w:rsidRPr="002768D3">
        <w:rPr>
          <w:rFonts w:ascii="Times New Roman" w:hAnsi="Times New Roman" w:cs="Times New Roman"/>
          <w:sz w:val="24"/>
          <w:szCs w:val="24"/>
        </w:rPr>
        <w:t xml:space="preserve"> </w:t>
      </w:r>
      <w:r w:rsidRPr="002768D3">
        <w:rPr>
          <w:rFonts w:ascii="Times New Roman" w:hAnsi="Times New Roman" w:cs="Times New Roman"/>
          <w:i/>
          <w:sz w:val="24"/>
          <w:szCs w:val="24"/>
        </w:rPr>
        <w:t xml:space="preserve">Secondary Schools in Ondo State Nigeria </w:t>
      </w:r>
      <w:r w:rsidRPr="002768D3">
        <w:rPr>
          <w:rFonts w:ascii="Times New Roman" w:hAnsi="Times New Roman" w:cs="Times New Roman"/>
          <w:sz w:val="24"/>
          <w:szCs w:val="24"/>
        </w:rPr>
        <w:t>Vol 5 2007.</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 </w:t>
      </w:r>
      <w:proofErr w:type="spellStart"/>
      <w:r w:rsidRPr="002768D3">
        <w:rPr>
          <w:rFonts w:ascii="Times New Roman" w:hAnsi="Times New Roman" w:cs="Times New Roman"/>
          <w:sz w:val="24"/>
          <w:szCs w:val="24"/>
        </w:rPr>
        <w:t>Adeyemi</w:t>
      </w:r>
      <w:proofErr w:type="spellEnd"/>
      <w:r w:rsidRPr="002768D3">
        <w:rPr>
          <w:rFonts w:ascii="Times New Roman" w:hAnsi="Times New Roman" w:cs="Times New Roman"/>
          <w:sz w:val="24"/>
          <w:szCs w:val="24"/>
        </w:rPr>
        <w:t xml:space="preserve">, T (2008). </w:t>
      </w:r>
      <w:proofErr w:type="spellStart"/>
      <w:r w:rsidRPr="002768D3">
        <w:rPr>
          <w:rFonts w:ascii="Times New Roman" w:hAnsi="Times New Roman" w:cs="Times New Roman"/>
          <w:i/>
          <w:sz w:val="24"/>
          <w:szCs w:val="24"/>
        </w:rPr>
        <w:t>Organisational</w:t>
      </w:r>
      <w:proofErr w:type="spellEnd"/>
      <w:r w:rsidRPr="002768D3">
        <w:rPr>
          <w:rFonts w:ascii="Times New Roman" w:hAnsi="Times New Roman" w:cs="Times New Roman"/>
          <w:i/>
          <w:sz w:val="24"/>
          <w:szCs w:val="24"/>
        </w:rPr>
        <w:t xml:space="preserve"> climate and Teachers job performance in primary Schools in Ondo State Nigeria.</w:t>
      </w:r>
      <w:r>
        <w:rPr>
          <w:rFonts w:ascii="Times New Roman" w:hAnsi="Times New Roman" w:cs="Times New Roman"/>
          <w:sz w:val="24"/>
          <w:szCs w:val="24"/>
        </w:rPr>
        <w:t xml:space="preserve"> </w:t>
      </w:r>
      <w:r w:rsidRPr="002768D3">
        <w:rPr>
          <w:rFonts w:ascii="Times New Roman" w:hAnsi="Times New Roman" w:cs="Times New Roman"/>
          <w:sz w:val="24"/>
          <w:szCs w:val="24"/>
        </w:rPr>
        <w:t xml:space="preserve">An analytical survey. Asian Journal of Information and Technology, 7 138-145. </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proofErr w:type="spellStart"/>
      <w:r w:rsidRPr="002768D3">
        <w:rPr>
          <w:rFonts w:ascii="Times New Roman" w:hAnsi="Times New Roman" w:cs="Times New Roman"/>
          <w:sz w:val="24"/>
          <w:szCs w:val="24"/>
        </w:rPr>
        <w:t>Akiri</w:t>
      </w:r>
      <w:proofErr w:type="spellEnd"/>
      <w:r w:rsidRPr="002768D3">
        <w:rPr>
          <w:rFonts w:ascii="Times New Roman" w:hAnsi="Times New Roman" w:cs="Times New Roman"/>
          <w:sz w:val="24"/>
          <w:szCs w:val="24"/>
        </w:rPr>
        <w:t xml:space="preserve">, A. A &amp; </w:t>
      </w:r>
      <w:proofErr w:type="spellStart"/>
      <w:r w:rsidRPr="002768D3">
        <w:rPr>
          <w:rFonts w:ascii="Times New Roman" w:hAnsi="Times New Roman" w:cs="Times New Roman"/>
          <w:sz w:val="24"/>
          <w:szCs w:val="24"/>
        </w:rPr>
        <w:t>Ugborugbo</w:t>
      </w:r>
      <w:proofErr w:type="spellEnd"/>
      <w:r w:rsidRPr="002768D3">
        <w:rPr>
          <w:rFonts w:ascii="Times New Roman" w:hAnsi="Times New Roman" w:cs="Times New Roman"/>
          <w:sz w:val="24"/>
          <w:szCs w:val="24"/>
        </w:rPr>
        <w:t xml:space="preserve">, N. M (2008). </w:t>
      </w:r>
      <w:r w:rsidRPr="002768D3">
        <w:rPr>
          <w:rFonts w:ascii="Times New Roman" w:hAnsi="Times New Roman" w:cs="Times New Roman"/>
          <w:i/>
          <w:sz w:val="24"/>
          <w:szCs w:val="24"/>
        </w:rPr>
        <w:t>An examination of Genders influence on Teachers productivity in Secondary Schools.</w:t>
      </w:r>
      <w:r w:rsidRPr="002768D3">
        <w:rPr>
          <w:rFonts w:ascii="Times New Roman" w:hAnsi="Times New Roman" w:cs="Times New Roman"/>
          <w:sz w:val="24"/>
          <w:szCs w:val="24"/>
        </w:rPr>
        <w:t xml:space="preserve"> J. Soc. Sci. 17 (3): 185-191. </w:t>
      </w:r>
    </w:p>
    <w:p w:rsidR="00661BDA" w:rsidRDefault="00661BDA" w:rsidP="002768D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ASCD, V (2019) </w:t>
      </w:r>
      <w:r w:rsidRPr="00661BDA">
        <w:rPr>
          <w:rFonts w:ascii="Times New Roman" w:hAnsi="Times New Roman" w:cs="Times New Roman"/>
          <w:i/>
          <w:sz w:val="24"/>
          <w:szCs w:val="24"/>
        </w:rPr>
        <w:t>Education Organizations</w:t>
      </w:r>
      <w:r>
        <w:rPr>
          <w:rFonts w:ascii="Times New Roman" w:hAnsi="Times New Roman" w:cs="Times New Roman"/>
          <w:i/>
          <w:sz w:val="24"/>
          <w:szCs w:val="24"/>
        </w:rPr>
        <w:t xml:space="preserve">; </w:t>
      </w:r>
      <w:r w:rsidRPr="00661BDA">
        <w:rPr>
          <w:rFonts w:ascii="Times New Roman" w:hAnsi="Times New Roman" w:cs="Times New Roman"/>
          <w:sz w:val="24"/>
          <w:szCs w:val="24"/>
        </w:rPr>
        <w:t>Education Related Organizations</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Bandura, A (2001): </w:t>
      </w:r>
      <w:r w:rsidRPr="002768D3">
        <w:rPr>
          <w:rFonts w:ascii="Times New Roman" w:hAnsi="Times New Roman" w:cs="Times New Roman"/>
          <w:i/>
          <w:sz w:val="24"/>
          <w:szCs w:val="24"/>
        </w:rPr>
        <w:t>Cultural efficacy for personal and organizational effectiveness.</w:t>
      </w:r>
      <w:r w:rsidRPr="002768D3">
        <w:rPr>
          <w:rFonts w:ascii="Times New Roman" w:hAnsi="Times New Roman" w:cs="Times New Roman"/>
          <w:sz w:val="24"/>
          <w:szCs w:val="24"/>
        </w:rPr>
        <w:t xml:space="preserve"> In E. D. </w:t>
      </w:r>
      <w:proofErr w:type="spellStart"/>
      <w:r w:rsidRPr="002768D3">
        <w:rPr>
          <w:rFonts w:ascii="Times New Roman" w:hAnsi="Times New Roman" w:cs="Times New Roman"/>
          <w:sz w:val="24"/>
          <w:szCs w:val="24"/>
        </w:rPr>
        <w:t>Lockie</w:t>
      </w:r>
      <w:proofErr w:type="spellEnd"/>
      <w:r w:rsidRPr="002768D3">
        <w:rPr>
          <w:rFonts w:ascii="Times New Roman" w:hAnsi="Times New Roman" w:cs="Times New Roman"/>
          <w:sz w:val="24"/>
          <w:szCs w:val="24"/>
        </w:rPr>
        <w:t xml:space="preserve"> (Ed). Handbook of Principles of Organizational Behaviour, Malden, Blackwell. </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Barth, R. S (2001</w:t>
      </w:r>
      <w:r w:rsidRPr="002768D3">
        <w:rPr>
          <w:rFonts w:ascii="Times New Roman" w:hAnsi="Times New Roman" w:cs="Times New Roman"/>
          <w:i/>
          <w:sz w:val="24"/>
          <w:szCs w:val="24"/>
        </w:rPr>
        <w:t>) Learning by Heart</w:t>
      </w:r>
      <w:r w:rsidRPr="002768D3">
        <w:rPr>
          <w:rFonts w:ascii="Times New Roman" w:hAnsi="Times New Roman" w:cs="Times New Roman"/>
          <w:sz w:val="24"/>
          <w:szCs w:val="24"/>
        </w:rPr>
        <w:t xml:space="preserve"> (San Francisco, CA: </w:t>
      </w:r>
      <w:proofErr w:type="spellStart"/>
      <w:r w:rsidRPr="002768D3">
        <w:rPr>
          <w:rFonts w:ascii="Times New Roman" w:hAnsi="Times New Roman" w:cs="Times New Roman"/>
          <w:sz w:val="24"/>
          <w:szCs w:val="24"/>
        </w:rPr>
        <w:t>Jossey</w:t>
      </w:r>
      <w:proofErr w:type="spellEnd"/>
      <w:r w:rsidRPr="002768D3">
        <w:rPr>
          <w:rFonts w:ascii="Times New Roman" w:hAnsi="Times New Roman" w:cs="Times New Roman"/>
          <w:sz w:val="24"/>
          <w:szCs w:val="24"/>
        </w:rPr>
        <w:t xml:space="preserve">-Bass </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proofErr w:type="spellStart"/>
      <w:r w:rsidRPr="002768D3">
        <w:rPr>
          <w:rFonts w:ascii="Times New Roman" w:hAnsi="Times New Roman" w:cs="Times New Roman"/>
          <w:sz w:val="24"/>
          <w:szCs w:val="24"/>
        </w:rPr>
        <w:t>Beare</w:t>
      </w:r>
      <w:proofErr w:type="spellEnd"/>
      <w:r w:rsidRPr="002768D3">
        <w:rPr>
          <w:rFonts w:ascii="Times New Roman" w:hAnsi="Times New Roman" w:cs="Times New Roman"/>
          <w:sz w:val="24"/>
          <w:szCs w:val="24"/>
        </w:rPr>
        <w:t>, H. Brian J &amp; Ross H. M; (2000</w:t>
      </w:r>
      <w:r w:rsidRPr="002768D3">
        <w:rPr>
          <w:rFonts w:ascii="Times New Roman" w:hAnsi="Times New Roman" w:cs="Times New Roman"/>
          <w:i/>
          <w:sz w:val="24"/>
          <w:szCs w:val="24"/>
        </w:rPr>
        <w:t xml:space="preserve">). Creating an Excellent School; </w:t>
      </w:r>
      <w:r w:rsidRPr="002768D3">
        <w:rPr>
          <w:rFonts w:ascii="Times New Roman" w:hAnsi="Times New Roman" w:cs="Times New Roman"/>
          <w:sz w:val="24"/>
          <w:szCs w:val="24"/>
        </w:rPr>
        <w:t xml:space="preserve">some New Management Techniques London. Routledge. </w:t>
      </w:r>
    </w:p>
    <w:p w:rsidR="002768D3"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Best and Kahn, T. (1993). </w:t>
      </w:r>
      <w:r w:rsidRPr="002768D3">
        <w:rPr>
          <w:rFonts w:ascii="Times New Roman" w:hAnsi="Times New Roman" w:cs="Times New Roman"/>
          <w:i/>
          <w:sz w:val="24"/>
          <w:szCs w:val="24"/>
        </w:rPr>
        <w:t>The Qualitative and Quantitative Analysis of Research.</w:t>
      </w:r>
      <w:r w:rsidRPr="002768D3">
        <w:rPr>
          <w:rFonts w:ascii="Times New Roman" w:hAnsi="Times New Roman" w:cs="Times New Roman"/>
          <w:sz w:val="24"/>
          <w:szCs w:val="24"/>
        </w:rPr>
        <w:t xml:space="preserve"> New York. Whitehall and Brothers Publishers.</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 </w:t>
      </w:r>
      <w:proofErr w:type="spellStart"/>
      <w:r w:rsidRPr="002768D3">
        <w:rPr>
          <w:rFonts w:ascii="Times New Roman" w:hAnsi="Times New Roman" w:cs="Times New Roman"/>
          <w:sz w:val="24"/>
          <w:szCs w:val="24"/>
        </w:rPr>
        <w:t>Bolman</w:t>
      </w:r>
      <w:proofErr w:type="spellEnd"/>
      <w:r w:rsidRPr="002768D3">
        <w:rPr>
          <w:rFonts w:ascii="Times New Roman" w:hAnsi="Times New Roman" w:cs="Times New Roman"/>
          <w:sz w:val="24"/>
          <w:szCs w:val="24"/>
        </w:rPr>
        <w:t xml:space="preserve">, L &amp; Deal, T. (1997). </w:t>
      </w:r>
      <w:r w:rsidRPr="002768D3">
        <w:rPr>
          <w:rFonts w:ascii="Times New Roman" w:hAnsi="Times New Roman" w:cs="Times New Roman"/>
          <w:i/>
          <w:sz w:val="24"/>
          <w:szCs w:val="24"/>
        </w:rPr>
        <w:t>Reframing Organizations</w:t>
      </w:r>
      <w:r w:rsidRPr="002768D3">
        <w:rPr>
          <w:rFonts w:ascii="Times New Roman" w:hAnsi="Times New Roman" w:cs="Times New Roman"/>
          <w:sz w:val="24"/>
          <w:szCs w:val="24"/>
        </w:rPr>
        <w:t xml:space="preserve"> (2nd </w:t>
      </w:r>
      <w:proofErr w:type="spellStart"/>
      <w:r w:rsidRPr="002768D3">
        <w:rPr>
          <w:rFonts w:ascii="Times New Roman" w:hAnsi="Times New Roman" w:cs="Times New Roman"/>
          <w:sz w:val="24"/>
          <w:szCs w:val="24"/>
        </w:rPr>
        <w:t>ed</w:t>
      </w:r>
      <w:proofErr w:type="spellEnd"/>
      <w:r w:rsidRPr="002768D3">
        <w:rPr>
          <w:rFonts w:ascii="Times New Roman" w:hAnsi="Times New Roman" w:cs="Times New Roman"/>
          <w:sz w:val="24"/>
          <w:szCs w:val="24"/>
        </w:rPr>
        <w:t xml:space="preserve">). San Francisco: </w:t>
      </w:r>
      <w:proofErr w:type="spellStart"/>
      <w:r w:rsidRPr="002768D3">
        <w:rPr>
          <w:rFonts w:ascii="Times New Roman" w:hAnsi="Times New Roman" w:cs="Times New Roman"/>
          <w:sz w:val="24"/>
          <w:szCs w:val="24"/>
        </w:rPr>
        <w:t>Jossey</w:t>
      </w:r>
      <w:proofErr w:type="spellEnd"/>
      <w:r w:rsidRPr="002768D3">
        <w:rPr>
          <w:rFonts w:ascii="Times New Roman" w:hAnsi="Times New Roman" w:cs="Times New Roman"/>
          <w:sz w:val="24"/>
          <w:szCs w:val="24"/>
        </w:rPr>
        <w:t xml:space="preserve">-Bass. Burden, P.R (2003). </w:t>
      </w:r>
      <w:r w:rsidRPr="0073205C">
        <w:rPr>
          <w:rFonts w:ascii="Times New Roman" w:hAnsi="Times New Roman" w:cs="Times New Roman"/>
          <w:i/>
          <w:sz w:val="24"/>
          <w:szCs w:val="24"/>
        </w:rPr>
        <w:t>Classroom management</w:t>
      </w:r>
      <w:r w:rsidRPr="002768D3">
        <w:rPr>
          <w:rFonts w:ascii="Times New Roman" w:hAnsi="Times New Roman" w:cs="Times New Roman"/>
          <w:sz w:val="24"/>
          <w:szCs w:val="24"/>
        </w:rPr>
        <w:t xml:space="preserve">: </w:t>
      </w:r>
      <w:r w:rsidRPr="0073205C">
        <w:rPr>
          <w:rFonts w:ascii="Times New Roman" w:hAnsi="Times New Roman" w:cs="Times New Roman"/>
          <w:i/>
          <w:sz w:val="24"/>
          <w:szCs w:val="24"/>
        </w:rPr>
        <w:t>Creating a successful learning community</w:t>
      </w:r>
      <w:r w:rsidRPr="002768D3">
        <w:rPr>
          <w:rFonts w:ascii="Times New Roman" w:hAnsi="Times New Roman" w:cs="Times New Roman"/>
          <w:sz w:val="24"/>
          <w:szCs w:val="24"/>
        </w:rPr>
        <w:t xml:space="preserve">. New York: John Wiley &amp; Sons, Inc.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Capon, C. (2004). </w:t>
      </w:r>
      <w:r w:rsidRPr="0073205C">
        <w:rPr>
          <w:rFonts w:ascii="Times New Roman" w:hAnsi="Times New Roman" w:cs="Times New Roman"/>
          <w:i/>
          <w:sz w:val="24"/>
          <w:szCs w:val="24"/>
        </w:rPr>
        <w:t>Understanding Organization Context Inside and Outside Organizations.</w:t>
      </w:r>
      <w:r w:rsidRPr="002768D3">
        <w:rPr>
          <w:rFonts w:ascii="Times New Roman" w:hAnsi="Times New Roman" w:cs="Times New Roman"/>
          <w:sz w:val="24"/>
          <w:szCs w:val="24"/>
        </w:rPr>
        <w:t xml:space="preserve"> 2nd Edition. Prentice Hall, Financial Times.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lastRenderedPageBreak/>
        <w:t>Cheng, Yin Cheong. (1993</w:t>
      </w:r>
      <w:r w:rsidR="0073205C" w:rsidRPr="002768D3">
        <w:rPr>
          <w:rFonts w:ascii="Times New Roman" w:hAnsi="Times New Roman" w:cs="Times New Roman"/>
          <w:sz w:val="24"/>
          <w:szCs w:val="24"/>
        </w:rPr>
        <w:t xml:space="preserve">): </w:t>
      </w:r>
      <w:r w:rsidR="0073205C" w:rsidRPr="0073205C">
        <w:rPr>
          <w:rFonts w:ascii="Times New Roman" w:hAnsi="Times New Roman" w:cs="Times New Roman"/>
          <w:i/>
          <w:sz w:val="24"/>
          <w:szCs w:val="24"/>
        </w:rPr>
        <w:t>Profiles</w:t>
      </w:r>
      <w:r w:rsidRPr="0073205C">
        <w:rPr>
          <w:rFonts w:ascii="Times New Roman" w:hAnsi="Times New Roman" w:cs="Times New Roman"/>
          <w:i/>
          <w:sz w:val="24"/>
          <w:szCs w:val="24"/>
        </w:rPr>
        <w:t xml:space="preserve"> of Organizational Culture and Effective Schools. School Effectiveness and School Improvement.</w:t>
      </w:r>
      <w:r w:rsidRPr="002768D3">
        <w:rPr>
          <w:rFonts w:ascii="Times New Roman" w:hAnsi="Times New Roman" w:cs="Times New Roman"/>
          <w:sz w:val="24"/>
          <w:szCs w:val="24"/>
        </w:rPr>
        <w:t xml:space="preserve"> 4, (2) 85-110.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Cleveland, R., Powell, N. Saddler, S &amp; Tyler, T. (2008). </w:t>
      </w:r>
      <w:r w:rsidRPr="0073205C">
        <w:rPr>
          <w:rFonts w:ascii="Times New Roman" w:hAnsi="Times New Roman" w:cs="Times New Roman"/>
          <w:i/>
          <w:sz w:val="24"/>
          <w:szCs w:val="24"/>
        </w:rPr>
        <w:t>Innovative environments: The equity Culture Audit: An essential tool for improving schools in Kentucky</w:t>
      </w:r>
      <w:r w:rsidRPr="002768D3">
        <w:rPr>
          <w:rFonts w:ascii="Times New Roman" w:hAnsi="Times New Roman" w:cs="Times New Roman"/>
          <w:sz w:val="24"/>
          <w:szCs w:val="24"/>
        </w:rPr>
        <w:t xml:space="preserve">. Kentucky journal of Excellence in College Teaching and Learning.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Deal, T. E. and Peterson, K. D. (1999). </w:t>
      </w:r>
      <w:r w:rsidRPr="0073205C">
        <w:rPr>
          <w:rFonts w:ascii="Times New Roman" w:hAnsi="Times New Roman" w:cs="Times New Roman"/>
          <w:i/>
          <w:sz w:val="24"/>
          <w:szCs w:val="24"/>
        </w:rPr>
        <w:t>Shaping School Culture:</w:t>
      </w:r>
      <w:r w:rsidRPr="002768D3">
        <w:rPr>
          <w:rFonts w:ascii="Times New Roman" w:hAnsi="Times New Roman" w:cs="Times New Roman"/>
          <w:sz w:val="24"/>
          <w:szCs w:val="24"/>
        </w:rPr>
        <w:t xml:space="preserve"> The Heart of Leadership (San Francisco, CA: </w:t>
      </w:r>
      <w:proofErr w:type="spellStart"/>
      <w:r w:rsidRPr="002768D3">
        <w:rPr>
          <w:rFonts w:ascii="Times New Roman" w:hAnsi="Times New Roman" w:cs="Times New Roman"/>
          <w:sz w:val="24"/>
          <w:szCs w:val="24"/>
        </w:rPr>
        <w:t>Jossey</w:t>
      </w:r>
      <w:proofErr w:type="spellEnd"/>
      <w:r w:rsidRPr="002768D3">
        <w:rPr>
          <w:rFonts w:ascii="Times New Roman" w:hAnsi="Times New Roman" w:cs="Times New Roman"/>
          <w:sz w:val="24"/>
          <w:szCs w:val="24"/>
        </w:rPr>
        <w:t xml:space="preserve"> Bass.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Deal, T &amp; Peterson (2002): </w:t>
      </w:r>
      <w:r w:rsidRPr="0073205C">
        <w:rPr>
          <w:rFonts w:ascii="Times New Roman" w:hAnsi="Times New Roman" w:cs="Times New Roman"/>
          <w:i/>
          <w:sz w:val="24"/>
          <w:szCs w:val="24"/>
        </w:rPr>
        <w:t>Elements of Strategy of School Culture,</w:t>
      </w:r>
      <w:r w:rsidRPr="002768D3">
        <w:rPr>
          <w:rFonts w:ascii="Times New Roman" w:hAnsi="Times New Roman" w:cs="Times New Roman"/>
          <w:sz w:val="24"/>
          <w:szCs w:val="24"/>
        </w:rPr>
        <w:t xml:space="preserve"> Berkeley CA:MC Clutching </w:t>
      </w:r>
      <w:proofErr w:type="spellStart"/>
      <w:r w:rsidRPr="002768D3">
        <w:rPr>
          <w:rFonts w:ascii="Times New Roman" w:hAnsi="Times New Roman" w:cs="Times New Roman"/>
          <w:sz w:val="24"/>
          <w:szCs w:val="24"/>
        </w:rPr>
        <w:t>DeWalt</w:t>
      </w:r>
      <w:proofErr w:type="spellEnd"/>
      <w:r w:rsidRPr="002768D3">
        <w:rPr>
          <w:rFonts w:ascii="Times New Roman" w:hAnsi="Times New Roman" w:cs="Times New Roman"/>
          <w:sz w:val="24"/>
          <w:szCs w:val="24"/>
        </w:rPr>
        <w:t xml:space="preserve">, K.M, </w:t>
      </w:r>
      <w:proofErr w:type="spellStart"/>
      <w:r w:rsidRPr="002768D3">
        <w:rPr>
          <w:rFonts w:ascii="Times New Roman" w:hAnsi="Times New Roman" w:cs="Times New Roman"/>
          <w:sz w:val="24"/>
          <w:szCs w:val="24"/>
        </w:rPr>
        <w:t>DeWalt</w:t>
      </w:r>
      <w:proofErr w:type="spellEnd"/>
      <w:r w:rsidRPr="002768D3">
        <w:rPr>
          <w:rFonts w:ascii="Times New Roman" w:hAnsi="Times New Roman" w:cs="Times New Roman"/>
          <w:sz w:val="24"/>
          <w:szCs w:val="24"/>
        </w:rPr>
        <w:t>, B.R; &amp; Wayland, C.B (2011). “</w:t>
      </w:r>
      <w:r w:rsidRPr="0073205C">
        <w:rPr>
          <w:rFonts w:ascii="Times New Roman" w:hAnsi="Times New Roman" w:cs="Times New Roman"/>
          <w:i/>
          <w:sz w:val="24"/>
          <w:szCs w:val="24"/>
        </w:rPr>
        <w:t>Participant Observation”.</w:t>
      </w:r>
      <w:r w:rsidRPr="002768D3">
        <w:rPr>
          <w:rFonts w:ascii="Times New Roman" w:hAnsi="Times New Roman" w:cs="Times New Roman"/>
          <w:sz w:val="24"/>
          <w:szCs w:val="24"/>
        </w:rPr>
        <w:t xml:space="preserve"> In H.R. Bernard (Ed), Handbook of Methods in Cultural Anthropology, Pp 259-229.Walnut Creek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 xml:space="preserve">Docking, J (2002). </w:t>
      </w:r>
      <w:r w:rsidRPr="0073205C">
        <w:rPr>
          <w:rFonts w:ascii="Times New Roman" w:hAnsi="Times New Roman" w:cs="Times New Roman"/>
          <w:i/>
          <w:sz w:val="24"/>
          <w:szCs w:val="24"/>
        </w:rPr>
        <w:t>Managing behavior in the Primary Schoo</w:t>
      </w:r>
      <w:r w:rsidRPr="002768D3">
        <w:rPr>
          <w:rFonts w:ascii="Times New Roman" w:hAnsi="Times New Roman" w:cs="Times New Roman"/>
          <w:sz w:val="24"/>
          <w:szCs w:val="24"/>
        </w:rPr>
        <w:t xml:space="preserve">l. London: David Fulton Publishers Ltd. </w:t>
      </w:r>
    </w:p>
    <w:p w:rsidR="0073205C" w:rsidRDefault="002768D3" w:rsidP="002768D3">
      <w:pPr>
        <w:autoSpaceDE w:val="0"/>
        <w:autoSpaceDN w:val="0"/>
        <w:adjustRightInd w:val="0"/>
        <w:spacing w:after="0" w:line="480" w:lineRule="auto"/>
        <w:jc w:val="both"/>
        <w:rPr>
          <w:rFonts w:ascii="Times New Roman" w:hAnsi="Times New Roman" w:cs="Times New Roman"/>
          <w:sz w:val="24"/>
          <w:szCs w:val="24"/>
        </w:rPr>
      </w:pPr>
      <w:r w:rsidRPr="002768D3">
        <w:rPr>
          <w:rFonts w:ascii="Times New Roman" w:hAnsi="Times New Roman" w:cs="Times New Roman"/>
          <w:sz w:val="24"/>
          <w:szCs w:val="24"/>
        </w:rPr>
        <w:t>Fink, E and Resnick, L.B (2001</w:t>
      </w:r>
      <w:r w:rsidR="00DA5CA7" w:rsidRPr="002768D3">
        <w:rPr>
          <w:rFonts w:ascii="Times New Roman" w:hAnsi="Times New Roman" w:cs="Times New Roman"/>
          <w:sz w:val="24"/>
          <w:szCs w:val="24"/>
        </w:rPr>
        <w:t>)</w:t>
      </w:r>
      <w:r w:rsidR="00DA5CA7">
        <w:rPr>
          <w:rFonts w:ascii="Times New Roman" w:hAnsi="Times New Roman" w:cs="Times New Roman"/>
          <w:sz w:val="24"/>
          <w:szCs w:val="24"/>
        </w:rPr>
        <w:t xml:space="preserve"> </w:t>
      </w:r>
      <w:r w:rsidR="00DA5CA7" w:rsidRPr="00DA5CA7">
        <w:rPr>
          <w:rFonts w:ascii="Times New Roman" w:hAnsi="Times New Roman" w:cs="Times New Roman"/>
          <w:i/>
          <w:sz w:val="24"/>
          <w:szCs w:val="24"/>
        </w:rPr>
        <w:t>Developing</w:t>
      </w:r>
      <w:r w:rsidRPr="0073205C">
        <w:rPr>
          <w:rFonts w:ascii="Times New Roman" w:hAnsi="Times New Roman" w:cs="Times New Roman"/>
          <w:i/>
          <w:sz w:val="24"/>
          <w:szCs w:val="24"/>
        </w:rPr>
        <w:t xml:space="preserve"> Principals as Instructional Leaders</w:t>
      </w:r>
      <w:r w:rsidRPr="002768D3">
        <w:rPr>
          <w:rFonts w:ascii="Times New Roman" w:hAnsi="Times New Roman" w:cs="Times New Roman"/>
          <w:sz w:val="24"/>
          <w:szCs w:val="24"/>
        </w:rPr>
        <w:t xml:space="preserve">. Phi Delta </w:t>
      </w:r>
      <w:proofErr w:type="spellStart"/>
      <w:r w:rsidRPr="002768D3">
        <w:rPr>
          <w:rFonts w:ascii="Times New Roman" w:hAnsi="Times New Roman" w:cs="Times New Roman"/>
          <w:sz w:val="24"/>
          <w:szCs w:val="24"/>
        </w:rPr>
        <w:t>Kappan</w:t>
      </w:r>
      <w:proofErr w:type="spellEnd"/>
      <w:r w:rsidRPr="002768D3">
        <w:rPr>
          <w:rFonts w:ascii="Times New Roman" w:hAnsi="Times New Roman" w:cs="Times New Roman"/>
          <w:sz w:val="24"/>
          <w:szCs w:val="24"/>
        </w:rPr>
        <w:t xml:space="preserve"> 82, 598-606. </w:t>
      </w:r>
    </w:p>
    <w:p w:rsidR="00B036AB" w:rsidRDefault="002768D3" w:rsidP="002768D3">
      <w:pPr>
        <w:autoSpaceDE w:val="0"/>
        <w:autoSpaceDN w:val="0"/>
        <w:adjustRightInd w:val="0"/>
        <w:spacing w:after="0" w:line="480" w:lineRule="auto"/>
        <w:jc w:val="both"/>
        <w:rPr>
          <w:rFonts w:ascii="Times New Roman" w:hAnsi="Times New Roman" w:cs="Times New Roman"/>
          <w:sz w:val="24"/>
          <w:szCs w:val="24"/>
        </w:rPr>
      </w:pPr>
      <w:proofErr w:type="spellStart"/>
      <w:r w:rsidRPr="002768D3">
        <w:rPr>
          <w:rFonts w:ascii="Times New Roman" w:hAnsi="Times New Roman" w:cs="Times New Roman"/>
          <w:sz w:val="24"/>
          <w:szCs w:val="24"/>
        </w:rPr>
        <w:t>Fullan</w:t>
      </w:r>
      <w:proofErr w:type="spellEnd"/>
      <w:r w:rsidRPr="002768D3">
        <w:rPr>
          <w:rFonts w:ascii="Times New Roman" w:hAnsi="Times New Roman" w:cs="Times New Roman"/>
          <w:sz w:val="24"/>
          <w:szCs w:val="24"/>
        </w:rPr>
        <w:t xml:space="preserve">, M. (2001). </w:t>
      </w:r>
      <w:r w:rsidRPr="0073205C">
        <w:rPr>
          <w:rFonts w:ascii="Times New Roman" w:hAnsi="Times New Roman" w:cs="Times New Roman"/>
          <w:i/>
          <w:sz w:val="24"/>
          <w:szCs w:val="24"/>
        </w:rPr>
        <w:t>Leading in a Culture of Change</w:t>
      </w:r>
      <w:r w:rsidRPr="002768D3">
        <w:rPr>
          <w:rFonts w:ascii="Times New Roman" w:hAnsi="Times New Roman" w:cs="Times New Roman"/>
          <w:sz w:val="24"/>
          <w:szCs w:val="24"/>
        </w:rPr>
        <w:t xml:space="preserve"> (San Francisco, CA: </w:t>
      </w:r>
      <w:proofErr w:type="spellStart"/>
      <w:r w:rsidRPr="002768D3">
        <w:rPr>
          <w:rFonts w:ascii="Times New Roman" w:hAnsi="Times New Roman" w:cs="Times New Roman"/>
          <w:sz w:val="24"/>
          <w:szCs w:val="24"/>
        </w:rPr>
        <w:t>Jossey</w:t>
      </w:r>
      <w:proofErr w:type="spellEnd"/>
      <w:r w:rsidRPr="002768D3">
        <w:rPr>
          <w:rFonts w:ascii="Times New Roman" w:hAnsi="Times New Roman" w:cs="Times New Roman"/>
          <w:sz w:val="24"/>
          <w:szCs w:val="24"/>
        </w:rPr>
        <w:t xml:space="preserve"> Bass).</w:t>
      </w:r>
    </w:p>
    <w:p w:rsidR="00132B6D" w:rsidRDefault="00132B6D" w:rsidP="002768D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Kyle W. (2016). </w:t>
      </w:r>
      <w:r w:rsidRPr="00132B6D">
        <w:rPr>
          <w:rFonts w:ascii="Times New Roman" w:hAnsi="Times New Roman" w:cs="Times New Roman"/>
          <w:i/>
          <w:sz w:val="24"/>
          <w:szCs w:val="24"/>
        </w:rPr>
        <w:t>School Traditions and Culture</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Little J.W (1990). </w:t>
      </w:r>
      <w:r w:rsidRPr="00DA5CA7">
        <w:rPr>
          <w:rFonts w:ascii="Times New Roman" w:hAnsi="Times New Roman" w:cs="Times New Roman"/>
          <w:i/>
          <w:sz w:val="24"/>
          <w:szCs w:val="24"/>
        </w:rPr>
        <w:t>The Persistence of Privacy</w:t>
      </w:r>
      <w:r w:rsidRPr="00DA5CA7">
        <w:rPr>
          <w:rFonts w:ascii="Times New Roman" w:hAnsi="Times New Roman" w:cs="Times New Roman"/>
          <w:sz w:val="24"/>
          <w:szCs w:val="24"/>
        </w:rPr>
        <w:t xml:space="preserve">. Autonomy and initiative in </w:t>
      </w:r>
      <w:r w:rsidR="00344C0A" w:rsidRPr="00DA5CA7">
        <w:rPr>
          <w:rFonts w:ascii="Times New Roman" w:hAnsi="Times New Roman" w:cs="Times New Roman"/>
          <w:sz w:val="24"/>
          <w:szCs w:val="24"/>
        </w:rPr>
        <w:t>teacher’s</w:t>
      </w:r>
      <w:r w:rsidRPr="00DA5CA7">
        <w:rPr>
          <w:rFonts w:ascii="Times New Roman" w:hAnsi="Times New Roman" w:cs="Times New Roman"/>
          <w:sz w:val="24"/>
          <w:szCs w:val="24"/>
        </w:rPr>
        <w:t xml:space="preserve"> professional relations, Teachers College Record.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Lydia L. M 7 </w:t>
      </w:r>
      <w:proofErr w:type="spellStart"/>
      <w:r w:rsidRPr="00DA5CA7">
        <w:rPr>
          <w:rFonts w:ascii="Times New Roman" w:hAnsi="Times New Roman" w:cs="Times New Roman"/>
          <w:sz w:val="24"/>
          <w:szCs w:val="24"/>
        </w:rPr>
        <w:t>Nansongo</w:t>
      </w:r>
      <w:proofErr w:type="spellEnd"/>
      <w:r w:rsidRPr="00DA5CA7">
        <w:rPr>
          <w:rFonts w:ascii="Times New Roman" w:hAnsi="Times New Roman" w:cs="Times New Roman"/>
          <w:sz w:val="24"/>
          <w:szCs w:val="24"/>
        </w:rPr>
        <w:t xml:space="preserve">, J.W (2009). </w:t>
      </w:r>
      <w:r w:rsidRPr="00DA5CA7">
        <w:rPr>
          <w:rFonts w:ascii="Times New Roman" w:hAnsi="Times New Roman" w:cs="Times New Roman"/>
          <w:i/>
          <w:sz w:val="24"/>
          <w:szCs w:val="24"/>
        </w:rPr>
        <w:t xml:space="preserve">Role of the head teacher in academic achievement in Secondary Schools in </w:t>
      </w:r>
      <w:proofErr w:type="spellStart"/>
      <w:r w:rsidRPr="00DA5CA7">
        <w:rPr>
          <w:rFonts w:ascii="Times New Roman" w:hAnsi="Times New Roman" w:cs="Times New Roman"/>
          <w:i/>
          <w:sz w:val="24"/>
          <w:szCs w:val="24"/>
        </w:rPr>
        <w:t>Vihiga</w:t>
      </w:r>
      <w:proofErr w:type="spellEnd"/>
      <w:r w:rsidRPr="00DA5CA7">
        <w:rPr>
          <w:rFonts w:ascii="Times New Roman" w:hAnsi="Times New Roman" w:cs="Times New Roman"/>
          <w:i/>
          <w:sz w:val="24"/>
          <w:szCs w:val="24"/>
        </w:rPr>
        <w:t xml:space="preserve"> District, Kenya.</w:t>
      </w:r>
      <w:r w:rsidRPr="00DA5CA7">
        <w:rPr>
          <w:rFonts w:ascii="Times New Roman" w:hAnsi="Times New Roman" w:cs="Times New Roman"/>
          <w:sz w:val="24"/>
          <w:szCs w:val="24"/>
        </w:rPr>
        <w:t xml:space="preserve"> Current Research </w:t>
      </w:r>
      <w:r w:rsidR="00344C0A" w:rsidRPr="00DA5CA7">
        <w:rPr>
          <w:rFonts w:ascii="Times New Roman" w:hAnsi="Times New Roman" w:cs="Times New Roman"/>
          <w:sz w:val="24"/>
          <w:szCs w:val="24"/>
        </w:rPr>
        <w:t>Journal</w:t>
      </w:r>
      <w:r w:rsidRPr="00DA5CA7">
        <w:rPr>
          <w:rFonts w:ascii="Times New Roman" w:hAnsi="Times New Roman" w:cs="Times New Roman"/>
          <w:sz w:val="24"/>
          <w:szCs w:val="24"/>
        </w:rPr>
        <w:t xml:space="preserve"> Social Sciences 1 (3), 83-92.</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lastRenderedPageBreak/>
        <w:t xml:space="preserve"> </w:t>
      </w:r>
      <w:proofErr w:type="spellStart"/>
      <w:r w:rsidRPr="00DA5CA7">
        <w:rPr>
          <w:rFonts w:ascii="Times New Roman" w:hAnsi="Times New Roman" w:cs="Times New Roman"/>
          <w:sz w:val="24"/>
          <w:szCs w:val="24"/>
        </w:rPr>
        <w:t>Maslowski</w:t>
      </w:r>
      <w:proofErr w:type="spellEnd"/>
      <w:r w:rsidRPr="00DA5CA7">
        <w:rPr>
          <w:rFonts w:ascii="Times New Roman" w:hAnsi="Times New Roman" w:cs="Times New Roman"/>
          <w:sz w:val="24"/>
          <w:szCs w:val="24"/>
        </w:rPr>
        <w:t xml:space="preserve"> (2001): </w:t>
      </w:r>
      <w:r w:rsidRPr="00DA5CA7">
        <w:rPr>
          <w:rFonts w:ascii="Times New Roman" w:hAnsi="Times New Roman" w:cs="Times New Roman"/>
          <w:i/>
          <w:sz w:val="24"/>
          <w:szCs w:val="24"/>
        </w:rPr>
        <w:t>School culture and School Performance</w:t>
      </w:r>
      <w:r w:rsidRPr="00DA5CA7">
        <w:rPr>
          <w:rFonts w:ascii="Times New Roman" w:hAnsi="Times New Roman" w:cs="Times New Roman"/>
          <w:sz w:val="24"/>
          <w:szCs w:val="24"/>
        </w:rPr>
        <w:t xml:space="preserve">: </w:t>
      </w:r>
      <w:r w:rsidRPr="00DA5CA7">
        <w:rPr>
          <w:rFonts w:ascii="Times New Roman" w:hAnsi="Times New Roman" w:cs="Times New Roman"/>
          <w:i/>
          <w:sz w:val="24"/>
          <w:szCs w:val="24"/>
        </w:rPr>
        <w:t>An explorative study into the organizational culture of secondary Schools and their effects</w:t>
      </w:r>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Endschede</w:t>
      </w:r>
      <w:proofErr w:type="spellEnd"/>
      <w:r w:rsidRPr="00DA5CA7">
        <w:rPr>
          <w:rFonts w:ascii="Times New Roman" w:hAnsi="Times New Roman" w:cs="Times New Roman"/>
          <w:sz w:val="24"/>
          <w:szCs w:val="24"/>
        </w:rPr>
        <w:t xml:space="preserve">, Netherlands: </w:t>
      </w:r>
      <w:proofErr w:type="spellStart"/>
      <w:r w:rsidRPr="00DA5CA7">
        <w:rPr>
          <w:rFonts w:ascii="Times New Roman" w:hAnsi="Times New Roman" w:cs="Times New Roman"/>
          <w:sz w:val="24"/>
          <w:szCs w:val="24"/>
        </w:rPr>
        <w:t>Twente</w:t>
      </w:r>
      <w:proofErr w:type="spellEnd"/>
      <w:r w:rsidRPr="00DA5CA7">
        <w:rPr>
          <w:rFonts w:ascii="Times New Roman" w:hAnsi="Times New Roman" w:cs="Times New Roman"/>
          <w:sz w:val="24"/>
          <w:szCs w:val="24"/>
        </w:rPr>
        <w:t xml:space="preserve"> University Press.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Moloi</w:t>
      </w:r>
      <w:proofErr w:type="spellEnd"/>
      <w:r w:rsidRPr="00DA5CA7">
        <w:rPr>
          <w:rFonts w:ascii="Times New Roman" w:hAnsi="Times New Roman" w:cs="Times New Roman"/>
          <w:sz w:val="24"/>
          <w:szCs w:val="24"/>
        </w:rPr>
        <w:t xml:space="preserve">, K (2007). </w:t>
      </w:r>
      <w:r w:rsidRPr="00DA5CA7">
        <w:rPr>
          <w:rFonts w:ascii="Times New Roman" w:hAnsi="Times New Roman" w:cs="Times New Roman"/>
          <w:i/>
          <w:sz w:val="24"/>
          <w:szCs w:val="24"/>
        </w:rPr>
        <w:t>An overview of Education Management in South Africa, South African journal of Education.</w:t>
      </w:r>
      <w:r w:rsidRPr="00DA5CA7">
        <w:rPr>
          <w:rFonts w:ascii="Times New Roman" w:hAnsi="Times New Roman" w:cs="Times New Roman"/>
          <w:sz w:val="24"/>
          <w:szCs w:val="24"/>
        </w:rPr>
        <w:t xml:space="preserve"> 27 (3) 436-476. </w:t>
      </w:r>
      <w:proofErr w:type="spellStart"/>
      <w:r w:rsidRPr="00DA5CA7">
        <w:rPr>
          <w:rFonts w:ascii="Times New Roman" w:hAnsi="Times New Roman" w:cs="Times New Roman"/>
          <w:sz w:val="24"/>
          <w:szCs w:val="24"/>
        </w:rPr>
        <w:t>Moxley</w:t>
      </w:r>
      <w:proofErr w:type="spellEnd"/>
      <w:r w:rsidRPr="00DA5CA7">
        <w:rPr>
          <w:rFonts w:ascii="Times New Roman" w:hAnsi="Times New Roman" w:cs="Times New Roman"/>
          <w:sz w:val="24"/>
          <w:szCs w:val="24"/>
        </w:rPr>
        <w:t xml:space="preserve">, R (2000). Leadership and Spirit. San Francisco: </w:t>
      </w:r>
      <w:proofErr w:type="spellStart"/>
      <w:r w:rsidRPr="00DA5CA7">
        <w:rPr>
          <w:rFonts w:ascii="Times New Roman" w:hAnsi="Times New Roman" w:cs="Times New Roman"/>
          <w:sz w:val="24"/>
          <w:szCs w:val="24"/>
        </w:rPr>
        <w:t>Jossey</w:t>
      </w:r>
      <w:proofErr w:type="spellEnd"/>
      <w:r w:rsidRPr="00DA5CA7">
        <w:rPr>
          <w:rFonts w:ascii="Times New Roman" w:hAnsi="Times New Roman" w:cs="Times New Roman"/>
          <w:sz w:val="24"/>
          <w:szCs w:val="24"/>
        </w:rPr>
        <w:t>-Bass, Inc.</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Ministry of Education (2001). </w:t>
      </w:r>
      <w:r w:rsidRPr="00DA5CA7">
        <w:rPr>
          <w:rFonts w:ascii="Times New Roman" w:hAnsi="Times New Roman" w:cs="Times New Roman"/>
          <w:i/>
          <w:sz w:val="24"/>
          <w:szCs w:val="24"/>
        </w:rPr>
        <w:t>Report of the taskforce on student discipline and unrest in Secondary Schools,</w:t>
      </w:r>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Nbi</w:t>
      </w:r>
      <w:proofErr w:type="spellEnd"/>
      <w:r w:rsidRPr="00DA5CA7">
        <w:rPr>
          <w:rFonts w:ascii="Times New Roman" w:hAnsi="Times New Roman" w:cs="Times New Roman"/>
          <w:sz w:val="24"/>
          <w:szCs w:val="24"/>
        </w:rPr>
        <w:t xml:space="preserve">: MOE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Mugenda</w:t>
      </w:r>
      <w:proofErr w:type="spellEnd"/>
      <w:r w:rsidRPr="00DA5CA7">
        <w:rPr>
          <w:rFonts w:ascii="Times New Roman" w:hAnsi="Times New Roman" w:cs="Times New Roman"/>
          <w:sz w:val="24"/>
          <w:szCs w:val="24"/>
        </w:rPr>
        <w:t xml:space="preserve"> and </w:t>
      </w:r>
      <w:proofErr w:type="spellStart"/>
      <w:r w:rsidRPr="00DA5CA7">
        <w:rPr>
          <w:rFonts w:ascii="Times New Roman" w:hAnsi="Times New Roman" w:cs="Times New Roman"/>
          <w:sz w:val="24"/>
          <w:szCs w:val="24"/>
        </w:rPr>
        <w:t>Mugenda</w:t>
      </w:r>
      <w:proofErr w:type="spellEnd"/>
      <w:r w:rsidRPr="00DA5CA7">
        <w:rPr>
          <w:rFonts w:ascii="Times New Roman" w:hAnsi="Times New Roman" w:cs="Times New Roman"/>
          <w:sz w:val="24"/>
          <w:szCs w:val="24"/>
        </w:rPr>
        <w:t xml:space="preserve">, (2003). </w:t>
      </w:r>
      <w:r w:rsidRPr="00DA5CA7">
        <w:rPr>
          <w:rFonts w:ascii="Times New Roman" w:hAnsi="Times New Roman" w:cs="Times New Roman"/>
          <w:i/>
          <w:sz w:val="24"/>
          <w:szCs w:val="24"/>
        </w:rPr>
        <w:t>Research methods: qualitative and quantitative approaches</w:t>
      </w:r>
      <w:r w:rsidRPr="00DA5CA7">
        <w:rPr>
          <w:rFonts w:ascii="Times New Roman" w:hAnsi="Times New Roman" w:cs="Times New Roman"/>
          <w:sz w:val="24"/>
          <w:szCs w:val="24"/>
        </w:rPr>
        <w:t>: Acts Press Nairobi.</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Ndaiti</w:t>
      </w:r>
      <w:proofErr w:type="spellEnd"/>
      <w:r w:rsidRPr="00DA5CA7">
        <w:rPr>
          <w:rFonts w:ascii="Times New Roman" w:hAnsi="Times New Roman" w:cs="Times New Roman"/>
          <w:sz w:val="24"/>
          <w:szCs w:val="24"/>
        </w:rPr>
        <w:t xml:space="preserve">, J.S (2007) </w:t>
      </w:r>
      <w:r w:rsidRPr="00DA5CA7">
        <w:rPr>
          <w:rFonts w:ascii="Times New Roman" w:hAnsi="Times New Roman" w:cs="Times New Roman"/>
          <w:i/>
          <w:sz w:val="24"/>
          <w:szCs w:val="24"/>
        </w:rPr>
        <w:t xml:space="preserve">Effects of school culture on the Discipline of Secondary School Students. </w:t>
      </w:r>
      <w:r w:rsidRPr="00DA5CA7">
        <w:rPr>
          <w:rFonts w:ascii="Times New Roman" w:hAnsi="Times New Roman" w:cs="Times New Roman"/>
          <w:sz w:val="24"/>
          <w:szCs w:val="24"/>
        </w:rPr>
        <w:t xml:space="preserve">Unpublished </w:t>
      </w:r>
      <w:proofErr w:type="spellStart"/>
      <w:r w:rsidRPr="00DA5CA7">
        <w:rPr>
          <w:rFonts w:ascii="Times New Roman" w:hAnsi="Times New Roman" w:cs="Times New Roman"/>
          <w:sz w:val="24"/>
          <w:szCs w:val="24"/>
        </w:rPr>
        <w:t>M.Ed</w:t>
      </w:r>
      <w:proofErr w:type="spellEnd"/>
      <w:r w:rsidRPr="00DA5CA7">
        <w:rPr>
          <w:rFonts w:ascii="Times New Roman" w:hAnsi="Times New Roman" w:cs="Times New Roman"/>
          <w:sz w:val="24"/>
          <w:szCs w:val="24"/>
        </w:rPr>
        <w:t xml:space="preserve"> project, Nairobi: University of Nairobi.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Njogu</w:t>
      </w:r>
      <w:proofErr w:type="spellEnd"/>
      <w:r w:rsidRPr="00DA5CA7">
        <w:rPr>
          <w:rFonts w:ascii="Times New Roman" w:hAnsi="Times New Roman" w:cs="Times New Roman"/>
          <w:sz w:val="24"/>
          <w:szCs w:val="24"/>
        </w:rPr>
        <w:t xml:space="preserve">, R. (2012). </w:t>
      </w:r>
      <w:r w:rsidRPr="00DA5CA7">
        <w:rPr>
          <w:rFonts w:ascii="Times New Roman" w:hAnsi="Times New Roman" w:cs="Times New Roman"/>
          <w:i/>
          <w:sz w:val="24"/>
          <w:szCs w:val="24"/>
        </w:rPr>
        <w:t>Influence of School Culture on Performance of Students at Kenya Certificate of Secondary Education in Kikuyu District</w:t>
      </w:r>
      <w:r w:rsidRPr="00DA5CA7">
        <w:rPr>
          <w:rFonts w:ascii="Times New Roman" w:hAnsi="Times New Roman" w:cs="Times New Roman"/>
          <w:sz w:val="24"/>
          <w:szCs w:val="24"/>
        </w:rPr>
        <w:t xml:space="preserve">. Unpublished Dissertation at the University of Nairobi. </w:t>
      </w:r>
      <w:proofErr w:type="spellStart"/>
      <w:r w:rsidRPr="00DA5CA7">
        <w:rPr>
          <w:rFonts w:ascii="Times New Roman" w:hAnsi="Times New Roman" w:cs="Times New Roman"/>
          <w:sz w:val="24"/>
          <w:szCs w:val="24"/>
        </w:rPr>
        <w:t>Nyaanga</w:t>
      </w:r>
      <w:proofErr w:type="spellEnd"/>
      <w:r w:rsidRPr="00DA5CA7">
        <w:rPr>
          <w:rFonts w:ascii="Times New Roman" w:hAnsi="Times New Roman" w:cs="Times New Roman"/>
          <w:sz w:val="24"/>
          <w:szCs w:val="24"/>
        </w:rPr>
        <w:t xml:space="preserve">, Z.K.S (2004). </w:t>
      </w:r>
      <w:r w:rsidRPr="00DA5CA7">
        <w:rPr>
          <w:rFonts w:ascii="Times New Roman" w:hAnsi="Times New Roman" w:cs="Times New Roman"/>
          <w:i/>
          <w:sz w:val="24"/>
          <w:szCs w:val="24"/>
        </w:rPr>
        <w:t>Organizational Climate and Performance in Sciences at Kenya certificate of Secondary Education in Public Schools in Nairobi Province.</w:t>
      </w:r>
      <w:r w:rsidRPr="00DA5CA7">
        <w:rPr>
          <w:rFonts w:ascii="Times New Roman" w:hAnsi="Times New Roman" w:cs="Times New Roman"/>
          <w:sz w:val="24"/>
          <w:szCs w:val="24"/>
        </w:rPr>
        <w:t xml:space="preserve">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Orodho</w:t>
      </w:r>
      <w:proofErr w:type="spellEnd"/>
      <w:r w:rsidRPr="00DA5CA7">
        <w:rPr>
          <w:rFonts w:ascii="Times New Roman" w:hAnsi="Times New Roman" w:cs="Times New Roman"/>
          <w:sz w:val="24"/>
          <w:szCs w:val="24"/>
        </w:rPr>
        <w:t xml:space="preserve"> JA (2009). </w:t>
      </w:r>
      <w:r w:rsidRPr="00DA5CA7">
        <w:rPr>
          <w:rFonts w:ascii="Times New Roman" w:hAnsi="Times New Roman" w:cs="Times New Roman"/>
          <w:i/>
          <w:sz w:val="24"/>
          <w:szCs w:val="24"/>
        </w:rPr>
        <w:t>Elements of Education and Social Science Research Methods.</w:t>
      </w:r>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Maseno</w:t>
      </w:r>
      <w:proofErr w:type="spellEnd"/>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Kanezja</w:t>
      </w:r>
      <w:proofErr w:type="spellEnd"/>
      <w:r w:rsidRPr="00DA5CA7">
        <w:rPr>
          <w:rFonts w:ascii="Times New Roman" w:hAnsi="Times New Roman" w:cs="Times New Roman"/>
          <w:sz w:val="24"/>
          <w:szCs w:val="24"/>
        </w:rPr>
        <w:t xml:space="preserve"> Publisher. 2nd edition, ISBN: 978-9966-7350-1-1 </w:t>
      </w:r>
    </w:p>
    <w:p w:rsidR="00DA5CA7" w:rsidRDefault="00344C0A"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Oso,</w:t>
      </w:r>
      <w:r w:rsidR="00DA5CA7" w:rsidRPr="00DA5CA7">
        <w:rPr>
          <w:rFonts w:ascii="Times New Roman" w:hAnsi="Times New Roman" w:cs="Times New Roman"/>
          <w:sz w:val="24"/>
          <w:szCs w:val="24"/>
        </w:rPr>
        <w:t xml:space="preserve"> Y. W &amp; Omen, D (2009). </w:t>
      </w:r>
      <w:r w:rsidR="00DA5CA7" w:rsidRPr="00DA5CA7">
        <w:rPr>
          <w:rFonts w:ascii="Times New Roman" w:hAnsi="Times New Roman" w:cs="Times New Roman"/>
          <w:i/>
          <w:sz w:val="24"/>
          <w:szCs w:val="24"/>
        </w:rPr>
        <w:t>A general guide to writing research proposal and report;</w:t>
      </w:r>
      <w:r w:rsidR="00DA5CA7" w:rsidRPr="00DA5CA7">
        <w:rPr>
          <w:rFonts w:ascii="Times New Roman" w:hAnsi="Times New Roman" w:cs="Times New Roman"/>
          <w:sz w:val="24"/>
          <w:szCs w:val="24"/>
        </w:rPr>
        <w:t xml:space="preserve"> A handbook for beginning researchers. Nairobi: </w:t>
      </w:r>
      <w:proofErr w:type="spellStart"/>
      <w:r w:rsidR="00DA5CA7" w:rsidRPr="00DA5CA7">
        <w:rPr>
          <w:rFonts w:ascii="Times New Roman" w:hAnsi="Times New Roman" w:cs="Times New Roman"/>
          <w:sz w:val="24"/>
          <w:szCs w:val="24"/>
        </w:rPr>
        <w:t>Jomo</w:t>
      </w:r>
      <w:proofErr w:type="spellEnd"/>
      <w:r w:rsidR="00DA5CA7" w:rsidRPr="00DA5CA7">
        <w:rPr>
          <w:rFonts w:ascii="Times New Roman" w:hAnsi="Times New Roman" w:cs="Times New Roman"/>
          <w:sz w:val="24"/>
          <w:szCs w:val="24"/>
        </w:rPr>
        <w:t xml:space="preserve"> Kenyatta Foundation </w:t>
      </w:r>
    </w:p>
    <w:p w:rsidR="00DA5CA7" w:rsidRP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Peterson, K. D and Deal, T. E (2002): </w:t>
      </w:r>
      <w:r w:rsidRPr="00DA5CA7">
        <w:rPr>
          <w:rFonts w:ascii="Times New Roman" w:hAnsi="Times New Roman" w:cs="Times New Roman"/>
          <w:i/>
          <w:sz w:val="24"/>
          <w:szCs w:val="24"/>
        </w:rPr>
        <w:t xml:space="preserve">The shaping of the school culture </w:t>
      </w:r>
      <w:proofErr w:type="spellStart"/>
      <w:r w:rsidRPr="00DA5CA7">
        <w:rPr>
          <w:rFonts w:ascii="Times New Roman" w:hAnsi="Times New Roman" w:cs="Times New Roman"/>
          <w:i/>
          <w:sz w:val="24"/>
          <w:szCs w:val="24"/>
        </w:rPr>
        <w:t>fieldbook</w:t>
      </w:r>
      <w:proofErr w:type="spellEnd"/>
      <w:r w:rsidRPr="00DA5CA7">
        <w:rPr>
          <w:rFonts w:ascii="Times New Roman" w:hAnsi="Times New Roman" w:cs="Times New Roman"/>
          <w:i/>
          <w:sz w:val="24"/>
          <w:szCs w:val="24"/>
        </w:rPr>
        <w:t>:</w:t>
      </w:r>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Jossey</w:t>
      </w:r>
      <w:proofErr w:type="spellEnd"/>
      <w:r w:rsidRPr="00DA5CA7">
        <w:rPr>
          <w:rFonts w:ascii="Times New Roman" w:hAnsi="Times New Roman" w:cs="Times New Roman"/>
          <w:sz w:val="24"/>
          <w:szCs w:val="24"/>
        </w:rPr>
        <w:t xml:space="preserve">-Bass. Peterson, K.D &amp; Deal, T. E (2009a): </w:t>
      </w:r>
      <w:r w:rsidRPr="00DA5CA7">
        <w:rPr>
          <w:rFonts w:ascii="Times New Roman" w:hAnsi="Times New Roman" w:cs="Times New Roman"/>
          <w:i/>
          <w:sz w:val="24"/>
          <w:szCs w:val="24"/>
        </w:rPr>
        <w:t xml:space="preserve">Shaping the School Culture </w:t>
      </w:r>
      <w:proofErr w:type="spellStart"/>
      <w:r w:rsidRPr="00DA5CA7">
        <w:rPr>
          <w:rFonts w:ascii="Times New Roman" w:hAnsi="Times New Roman" w:cs="Times New Roman"/>
          <w:i/>
          <w:sz w:val="24"/>
          <w:szCs w:val="24"/>
        </w:rPr>
        <w:t>Fieldbook</w:t>
      </w:r>
      <w:proofErr w:type="spellEnd"/>
      <w:r w:rsidRPr="00DA5CA7">
        <w:rPr>
          <w:rFonts w:ascii="Times New Roman" w:hAnsi="Times New Roman" w:cs="Times New Roman"/>
          <w:sz w:val="24"/>
          <w:szCs w:val="24"/>
        </w:rPr>
        <w:t xml:space="preserve"> (2nd </w:t>
      </w:r>
      <w:proofErr w:type="spellStart"/>
      <w:r w:rsidRPr="00DA5CA7">
        <w:rPr>
          <w:rFonts w:ascii="Times New Roman" w:hAnsi="Times New Roman" w:cs="Times New Roman"/>
          <w:sz w:val="24"/>
          <w:szCs w:val="24"/>
        </w:rPr>
        <w:t>ed</w:t>
      </w:r>
      <w:proofErr w:type="spellEnd"/>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SanFrancisco</w:t>
      </w:r>
      <w:proofErr w:type="spellEnd"/>
      <w:r w:rsidRPr="00DA5CA7">
        <w:rPr>
          <w:rFonts w:ascii="Times New Roman" w:hAnsi="Times New Roman" w:cs="Times New Roman"/>
          <w:sz w:val="24"/>
          <w:szCs w:val="24"/>
        </w:rPr>
        <w:t xml:space="preserve">, CA: </w:t>
      </w:r>
      <w:proofErr w:type="spellStart"/>
      <w:r w:rsidRPr="00DA5CA7">
        <w:rPr>
          <w:rFonts w:ascii="Times New Roman" w:hAnsi="Times New Roman" w:cs="Times New Roman"/>
          <w:sz w:val="24"/>
          <w:szCs w:val="24"/>
        </w:rPr>
        <w:t>Jossey</w:t>
      </w:r>
      <w:proofErr w:type="spellEnd"/>
      <w:r w:rsidRPr="00DA5CA7">
        <w:rPr>
          <w:rFonts w:ascii="Times New Roman" w:hAnsi="Times New Roman" w:cs="Times New Roman"/>
          <w:sz w:val="24"/>
          <w:szCs w:val="24"/>
        </w:rPr>
        <w:t>-Bass.</w:t>
      </w:r>
    </w:p>
    <w:p w:rsidR="00DA5CA7" w:rsidRP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lastRenderedPageBreak/>
        <w:t>89</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Pittorino</w:t>
      </w:r>
      <w:proofErr w:type="spellEnd"/>
      <w:r w:rsidRPr="00DA5CA7">
        <w:rPr>
          <w:rFonts w:ascii="Times New Roman" w:hAnsi="Times New Roman" w:cs="Times New Roman"/>
          <w:sz w:val="24"/>
          <w:szCs w:val="24"/>
        </w:rPr>
        <w:t xml:space="preserve"> L.A (2008). </w:t>
      </w:r>
      <w:r w:rsidRPr="00DA5CA7">
        <w:rPr>
          <w:rFonts w:ascii="Times New Roman" w:hAnsi="Times New Roman" w:cs="Times New Roman"/>
          <w:i/>
          <w:sz w:val="24"/>
          <w:szCs w:val="24"/>
        </w:rPr>
        <w:t>The Relationship between Culture, Commitment and Performance in a South African Electricity Utility</w:t>
      </w:r>
      <w:r w:rsidRPr="00DA5CA7">
        <w:rPr>
          <w:rFonts w:ascii="Times New Roman" w:hAnsi="Times New Roman" w:cs="Times New Roman"/>
          <w:sz w:val="24"/>
          <w:szCs w:val="24"/>
        </w:rPr>
        <w:t xml:space="preserve">. MBA Thesis Rhodes University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Reilly, D. H (1995). </w:t>
      </w:r>
      <w:r w:rsidRPr="00DA5CA7">
        <w:rPr>
          <w:rFonts w:ascii="Times New Roman" w:hAnsi="Times New Roman" w:cs="Times New Roman"/>
          <w:i/>
          <w:sz w:val="24"/>
          <w:szCs w:val="24"/>
        </w:rPr>
        <w:t xml:space="preserve">How to have successful Schools. What Parents and Teachers need to know to improve </w:t>
      </w:r>
      <w:proofErr w:type="spellStart"/>
      <w:r w:rsidRPr="00DA5CA7">
        <w:rPr>
          <w:rFonts w:ascii="Times New Roman" w:hAnsi="Times New Roman" w:cs="Times New Roman"/>
          <w:i/>
          <w:sz w:val="24"/>
          <w:szCs w:val="24"/>
        </w:rPr>
        <w:t>Childrens</w:t>
      </w:r>
      <w:proofErr w:type="spellEnd"/>
      <w:r w:rsidRPr="00DA5CA7">
        <w:rPr>
          <w:rFonts w:ascii="Times New Roman" w:hAnsi="Times New Roman" w:cs="Times New Roman"/>
          <w:i/>
          <w:sz w:val="24"/>
          <w:szCs w:val="24"/>
        </w:rPr>
        <w:t>’ Learning.</w:t>
      </w:r>
      <w:r w:rsidRPr="00DA5CA7">
        <w:rPr>
          <w:rFonts w:ascii="Times New Roman" w:hAnsi="Times New Roman" w:cs="Times New Roman"/>
          <w:sz w:val="24"/>
          <w:szCs w:val="24"/>
        </w:rPr>
        <w:t xml:space="preserve"> New York University Press of America.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Republic of Kenya, 1988: </w:t>
      </w:r>
      <w:r w:rsidRPr="00DA5CA7">
        <w:rPr>
          <w:rFonts w:ascii="Times New Roman" w:hAnsi="Times New Roman" w:cs="Times New Roman"/>
          <w:i/>
          <w:sz w:val="24"/>
          <w:szCs w:val="24"/>
        </w:rPr>
        <w:t>Report of the education administration conference.</w:t>
      </w:r>
      <w:r w:rsidRPr="00DA5CA7">
        <w:rPr>
          <w:rFonts w:ascii="Times New Roman" w:hAnsi="Times New Roman" w:cs="Times New Roman"/>
          <w:sz w:val="24"/>
          <w:szCs w:val="24"/>
        </w:rPr>
        <w:t xml:space="preserve"> Nairobi: </w:t>
      </w:r>
      <w:proofErr w:type="spellStart"/>
      <w:r w:rsidRPr="00DA5CA7">
        <w:rPr>
          <w:rFonts w:ascii="Times New Roman" w:hAnsi="Times New Roman" w:cs="Times New Roman"/>
          <w:sz w:val="24"/>
          <w:szCs w:val="24"/>
        </w:rPr>
        <w:t>Jomo</w:t>
      </w:r>
      <w:proofErr w:type="spellEnd"/>
      <w:r w:rsidRPr="00DA5CA7">
        <w:rPr>
          <w:rFonts w:ascii="Times New Roman" w:hAnsi="Times New Roman" w:cs="Times New Roman"/>
          <w:sz w:val="24"/>
          <w:szCs w:val="24"/>
        </w:rPr>
        <w:t xml:space="preserve"> Kenyatta Foundation. </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Rhodes, V. Stevens, D &amp; Hemming, A (2011). </w:t>
      </w:r>
      <w:r w:rsidRPr="00DA5CA7">
        <w:rPr>
          <w:rFonts w:ascii="Times New Roman" w:hAnsi="Times New Roman" w:cs="Times New Roman"/>
          <w:i/>
          <w:sz w:val="24"/>
          <w:szCs w:val="24"/>
        </w:rPr>
        <w:t>Creating Positive Culture in a New Urban High School</w:t>
      </w:r>
      <w:r w:rsidRPr="00DA5CA7">
        <w:rPr>
          <w:rFonts w:ascii="Times New Roman" w:hAnsi="Times New Roman" w:cs="Times New Roman"/>
          <w:sz w:val="24"/>
          <w:szCs w:val="24"/>
        </w:rPr>
        <w:t xml:space="preserve">: High School journal 94 (3), 82-94. </w:t>
      </w:r>
    </w:p>
    <w:p w:rsidR="00AF72A3"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Rivkin</w:t>
      </w:r>
      <w:proofErr w:type="spellEnd"/>
      <w:r w:rsidRPr="00DA5CA7">
        <w:rPr>
          <w:rFonts w:ascii="Times New Roman" w:hAnsi="Times New Roman" w:cs="Times New Roman"/>
          <w:sz w:val="24"/>
          <w:szCs w:val="24"/>
        </w:rPr>
        <w:t xml:space="preserve">, S.G., </w:t>
      </w:r>
      <w:proofErr w:type="spellStart"/>
      <w:r w:rsidRPr="00DA5CA7">
        <w:rPr>
          <w:rFonts w:ascii="Times New Roman" w:hAnsi="Times New Roman" w:cs="Times New Roman"/>
          <w:sz w:val="24"/>
          <w:szCs w:val="24"/>
        </w:rPr>
        <w:t>Hanushek</w:t>
      </w:r>
      <w:proofErr w:type="spellEnd"/>
      <w:r w:rsidRPr="00DA5CA7">
        <w:rPr>
          <w:rFonts w:ascii="Times New Roman" w:hAnsi="Times New Roman" w:cs="Times New Roman"/>
          <w:sz w:val="24"/>
          <w:szCs w:val="24"/>
        </w:rPr>
        <w:t xml:space="preserve">, E. A &amp; </w:t>
      </w:r>
      <w:proofErr w:type="spellStart"/>
      <w:r w:rsidRPr="00DA5CA7">
        <w:rPr>
          <w:rFonts w:ascii="Times New Roman" w:hAnsi="Times New Roman" w:cs="Times New Roman"/>
          <w:sz w:val="24"/>
          <w:szCs w:val="24"/>
        </w:rPr>
        <w:t>Kain</w:t>
      </w:r>
      <w:proofErr w:type="spellEnd"/>
      <w:r w:rsidRPr="00DA5CA7">
        <w:rPr>
          <w:rFonts w:ascii="Times New Roman" w:hAnsi="Times New Roman" w:cs="Times New Roman"/>
          <w:sz w:val="24"/>
          <w:szCs w:val="24"/>
        </w:rPr>
        <w:t xml:space="preserve">, J. F (2005). </w:t>
      </w:r>
      <w:r w:rsidRPr="00DA5CA7">
        <w:rPr>
          <w:rFonts w:ascii="Times New Roman" w:hAnsi="Times New Roman" w:cs="Times New Roman"/>
          <w:i/>
          <w:sz w:val="24"/>
          <w:szCs w:val="24"/>
        </w:rPr>
        <w:t>Teachers, Schools and academic achievement.</w:t>
      </w:r>
      <w:r w:rsidRPr="00DA5CA7">
        <w:rPr>
          <w:rFonts w:ascii="Times New Roman" w:hAnsi="Times New Roman" w:cs="Times New Roman"/>
          <w:sz w:val="24"/>
          <w:szCs w:val="24"/>
        </w:rPr>
        <w:t xml:space="preserve"> Rooney (2005) School Culture: </w:t>
      </w:r>
      <w:r w:rsidRPr="00DA5CA7">
        <w:rPr>
          <w:rFonts w:ascii="Times New Roman" w:hAnsi="Times New Roman" w:cs="Times New Roman"/>
          <w:i/>
          <w:sz w:val="24"/>
          <w:szCs w:val="24"/>
        </w:rPr>
        <w:t>An Invisible essential</w:t>
      </w:r>
      <w:r w:rsidRPr="00DA5CA7">
        <w:rPr>
          <w:rFonts w:ascii="Times New Roman" w:hAnsi="Times New Roman" w:cs="Times New Roman"/>
          <w:sz w:val="24"/>
          <w:szCs w:val="24"/>
        </w:rPr>
        <w:t xml:space="preserve">: The Principal Connection, 2005. </w:t>
      </w:r>
    </w:p>
    <w:p w:rsidR="00AF72A3" w:rsidRDefault="00DA5CA7" w:rsidP="00DA5CA7">
      <w:pPr>
        <w:autoSpaceDE w:val="0"/>
        <w:autoSpaceDN w:val="0"/>
        <w:adjustRightInd w:val="0"/>
        <w:spacing w:after="0" w:line="480" w:lineRule="auto"/>
        <w:jc w:val="both"/>
        <w:rPr>
          <w:rFonts w:ascii="Times New Roman" w:hAnsi="Times New Roman" w:cs="Times New Roman"/>
          <w:sz w:val="24"/>
          <w:szCs w:val="24"/>
        </w:rPr>
      </w:pPr>
      <w:proofErr w:type="spellStart"/>
      <w:r w:rsidRPr="00DA5CA7">
        <w:rPr>
          <w:rFonts w:ascii="Times New Roman" w:hAnsi="Times New Roman" w:cs="Times New Roman"/>
          <w:sz w:val="24"/>
          <w:szCs w:val="24"/>
        </w:rPr>
        <w:t>Senge</w:t>
      </w:r>
      <w:proofErr w:type="spellEnd"/>
      <w:r w:rsidRPr="00DA5CA7">
        <w:rPr>
          <w:rFonts w:ascii="Times New Roman" w:hAnsi="Times New Roman" w:cs="Times New Roman"/>
          <w:sz w:val="24"/>
          <w:szCs w:val="24"/>
        </w:rPr>
        <w:t xml:space="preserve">, P &amp; </w:t>
      </w:r>
      <w:proofErr w:type="spellStart"/>
      <w:r w:rsidRPr="00DA5CA7">
        <w:rPr>
          <w:rFonts w:ascii="Times New Roman" w:hAnsi="Times New Roman" w:cs="Times New Roman"/>
          <w:sz w:val="24"/>
          <w:szCs w:val="24"/>
        </w:rPr>
        <w:t>Lannon</w:t>
      </w:r>
      <w:proofErr w:type="spellEnd"/>
      <w:r w:rsidRPr="00DA5CA7">
        <w:rPr>
          <w:rFonts w:ascii="Times New Roman" w:hAnsi="Times New Roman" w:cs="Times New Roman"/>
          <w:sz w:val="24"/>
          <w:szCs w:val="24"/>
        </w:rPr>
        <w:t xml:space="preserve"> (1990) </w:t>
      </w:r>
      <w:r w:rsidRPr="00AF72A3">
        <w:rPr>
          <w:rFonts w:ascii="Times New Roman" w:hAnsi="Times New Roman" w:cs="Times New Roman"/>
          <w:i/>
          <w:sz w:val="24"/>
          <w:szCs w:val="24"/>
        </w:rPr>
        <w:t>The Leaders’ New Work Building Learning Organizations</w:t>
      </w:r>
      <w:r w:rsidRPr="00DA5CA7">
        <w:rPr>
          <w:rFonts w:ascii="Times New Roman" w:hAnsi="Times New Roman" w:cs="Times New Roman"/>
          <w:sz w:val="24"/>
          <w:szCs w:val="24"/>
        </w:rPr>
        <w:t>. Sloan Management Review.</w:t>
      </w:r>
    </w:p>
    <w:p w:rsidR="00DA5CA7" w:rsidRDefault="00DA5CA7" w:rsidP="00DA5CA7">
      <w:pPr>
        <w:autoSpaceDE w:val="0"/>
        <w:autoSpaceDN w:val="0"/>
        <w:adjustRightInd w:val="0"/>
        <w:spacing w:after="0" w:line="480" w:lineRule="auto"/>
        <w:jc w:val="both"/>
        <w:rPr>
          <w:rFonts w:ascii="Times New Roman" w:hAnsi="Times New Roman" w:cs="Times New Roman"/>
          <w:sz w:val="24"/>
          <w:szCs w:val="24"/>
        </w:rPr>
      </w:pPr>
      <w:r w:rsidRPr="00DA5CA7">
        <w:rPr>
          <w:rFonts w:ascii="Times New Roman" w:hAnsi="Times New Roman" w:cs="Times New Roman"/>
          <w:sz w:val="24"/>
          <w:szCs w:val="24"/>
        </w:rPr>
        <w:t xml:space="preserve"> </w:t>
      </w:r>
      <w:proofErr w:type="spellStart"/>
      <w:r w:rsidRPr="00DA5CA7">
        <w:rPr>
          <w:rFonts w:ascii="Times New Roman" w:hAnsi="Times New Roman" w:cs="Times New Roman"/>
          <w:sz w:val="24"/>
          <w:szCs w:val="24"/>
        </w:rPr>
        <w:t>Sergon</w:t>
      </w:r>
      <w:proofErr w:type="spellEnd"/>
      <w:r w:rsidRPr="00DA5CA7">
        <w:rPr>
          <w:rFonts w:ascii="Times New Roman" w:hAnsi="Times New Roman" w:cs="Times New Roman"/>
          <w:sz w:val="24"/>
          <w:szCs w:val="24"/>
        </w:rPr>
        <w:t xml:space="preserve">, D (2005, October 6). </w:t>
      </w:r>
      <w:r w:rsidRPr="00AF72A3">
        <w:rPr>
          <w:rFonts w:ascii="Times New Roman" w:hAnsi="Times New Roman" w:cs="Times New Roman"/>
          <w:i/>
          <w:sz w:val="24"/>
          <w:szCs w:val="24"/>
        </w:rPr>
        <w:t>School Success Depends on the Head Teacher’s ability.</w:t>
      </w:r>
      <w:r w:rsidRPr="00DA5CA7">
        <w:rPr>
          <w:rFonts w:ascii="Times New Roman" w:hAnsi="Times New Roman" w:cs="Times New Roman"/>
          <w:sz w:val="24"/>
          <w:szCs w:val="24"/>
        </w:rPr>
        <w:t xml:space="preserve"> Nairobi: The Standard Group. </w:t>
      </w:r>
      <w:proofErr w:type="spellStart"/>
      <w:r w:rsidRPr="00DA5CA7">
        <w:rPr>
          <w:rFonts w:ascii="Times New Roman" w:hAnsi="Times New Roman" w:cs="Times New Roman"/>
          <w:sz w:val="24"/>
          <w:szCs w:val="24"/>
        </w:rPr>
        <w:t>Sifuna</w:t>
      </w:r>
      <w:proofErr w:type="spellEnd"/>
      <w:r w:rsidRPr="00DA5CA7">
        <w:rPr>
          <w:rFonts w:ascii="Times New Roman" w:hAnsi="Times New Roman" w:cs="Times New Roman"/>
          <w:sz w:val="24"/>
          <w:szCs w:val="24"/>
        </w:rPr>
        <w:t xml:space="preserve">, D. N (2000). </w:t>
      </w:r>
      <w:r w:rsidRPr="00AF72A3">
        <w:rPr>
          <w:rFonts w:ascii="Times New Roman" w:hAnsi="Times New Roman" w:cs="Times New Roman"/>
          <w:i/>
          <w:sz w:val="24"/>
          <w:szCs w:val="24"/>
        </w:rPr>
        <w:t>Education for democracy and human right in African Schools</w:t>
      </w:r>
      <w:r w:rsidRPr="00DA5CA7">
        <w:rPr>
          <w:rFonts w:ascii="Times New Roman" w:hAnsi="Times New Roman" w:cs="Times New Roman"/>
          <w:sz w:val="24"/>
          <w:szCs w:val="24"/>
        </w:rPr>
        <w:t>: the Kenyan Experience. J</w:t>
      </w:r>
      <w:r w:rsidR="00AF72A3">
        <w:rPr>
          <w:rFonts w:ascii="Times New Roman" w:hAnsi="Times New Roman" w:cs="Times New Roman"/>
          <w:sz w:val="24"/>
          <w:szCs w:val="24"/>
        </w:rPr>
        <w:t>ournal of African Development</w:t>
      </w:r>
      <w:r w:rsidRPr="00DA5CA7">
        <w:rPr>
          <w:rFonts w:ascii="Times New Roman" w:hAnsi="Times New Roman" w:cs="Times New Roman"/>
          <w:sz w:val="24"/>
          <w:szCs w:val="24"/>
        </w:rPr>
        <w:t xml:space="preserve"> (1&amp;2) </w:t>
      </w:r>
      <w:proofErr w:type="spellStart"/>
      <w:r w:rsidRPr="00DA5CA7">
        <w:rPr>
          <w:rFonts w:ascii="Times New Roman" w:hAnsi="Times New Roman" w:cs="Times New Roman"/>
          <w:sz w:val="24"/>
          <w:szCs w:val="24"/>
        </w:rPr>
        <w:t>Stolp</w:t>
      </w:r>
      <w:proofErr w:type="spellEnd"/>
      <w:r w:rsidRPr="00DA5CA7">
        <w:rPr>
          <w:rFonts w:ascii="Times New Roman" w:hAnsi="Times New Roman" w:cs="Times New Roman"/>
          <w:sz w:val="24"/>
          <w:szCs w:val="24"/>
        </w:rPr>
        <w:t>, S &amp; Smith, S (1994). School Culture and Climate. The Role of the Leader. OSSC Bulletin. Eugene: Oregon School Study Council.</w:t>
      </w:r>
    </w:p>
    <w:p w:rsidR="00B036AB" w:rsidRDefault="00B036AB">
      <w:pPr>
        <w:rPr>
          <w:rFonts w:ascii="Times New Roman" w:hAnsi="Times New Roman" w:cs="Times New Roman"/>
          <w:sz w:val="24"/>
          <w:szCs w:val="24"/>
        </w:rPr>
      </w:pPr>
      <w:r>
        <w:rPr>
          <w:rFonts w:ascii="Times New Roman" w:hAnsi="Times New Roman" w:cs="Times New Roman"/>
          <w:sz w:val="24"/>
          <w:szCs w:val="24"/>
        </w:rPr>
        <w:br w:type="page"/>
      </w:r>
    </w:p>
    <w:p w:rsidR="001C7F56" w:rsidRDefault="001C7F56" w:rsidP="004A1CFE">
      <w:pPr>
        <w:autoSpaceDE w:val="0"/>
        <w:autoSpaceDN w:val="0"/>
        <w:adjustRightInd w:val="0"/>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APENDICES </w:t>
      </w:r>
    </w:p>
    <w:p w:rsidR="00612366" w:rsidRPr="000E161D" w:rsidRDefault="00B036AB" w:rsidP="004A1CFE">
      <w:pPr>
        <w:autoSpaceDE w:val="0"/>
        <w:autoSpaceDN w:val="0"/>
        <w:adjustRightInd w:val="0"/>
        <w:spacing w:after="0" w:line="480" w:lineRule="auto"/>
        <w:jc w:val="center"/>
        <w:rPr>
          <w:rFonts w:ascii="Times New Roman" w:hAnsi="Times New Roman" w:cs="Times New Roman"/>
          <w:b/>
          <w:sz w:val="24"/>
          <w:szCs w:val="24"/>
        </w:rPr>
      </w:pPr>
      <w:r w:rsidRPr="000E161D">
        <w:rPr>
          <w:rFonts w:ascii="Times New Roman" w:hAnsi="Times New Roman" w:cs="Times New Roman"/>
          <w:b/>
          <w:sz w:val="24"/>
          <w:szCs w:val="24"/>
        </w:rPr>
        <w:t>APPENDIX A</w:t>
      </w:r>
    </w:p>
    <w:p w:rsidR="00B036AB" w:rsidRPr="000E161D" w:rsidRDefault="00B036AB" w:rsidP="00701BBC">
      <w:pPr>
        <w:autoSpaceDE w:val="0"/>
        <w:autoSpaceDN w:val="0"/>
        <w:adjustRightInd w:val="0"/>
        <w:spacing w:after="0" w:line="480" w:lineRule="auto"/>
        <w:jc w:val="both"/>
        <w:rPr>
          <w:rFonts w:ascii="Times New Roman" w:hAnsi="Times New Roman" w:cs="Times New Roman"/>
          <w:b/>
          <w:sz w:val="24"/>
          <w:szCs w:val="24"/>
        </w:rPr>
      </w:pPr>
      <w:r w:rsidRPr="000E161D">
        <w:rPr>
          <w:rFonts w:ascii="Times New Roman" w:hAnsi="Times New Roman" w:cs="Times New Roman"/>
          <w:b/>
          <w:sz w:val="24"/>
          <w:szCs w:val="24"/>
        </w:rPr>
        <w:t xml:space="preserve">HEAD TEACHERS’ QUESTIONNAIRE </w:t>
      </w:r>
    </w:p>
    <w:p w:rsidR="00B036AB" w:rsidRDefault="00B036AB"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This questionnaire is designed to help the researcher </w:t>
      </w:r>
      <w:r w:rsidR="00177DD5">
        <w:rPr>
          <w:rFonts w:ascii="Times New Roman" w:hAnsi="Times New Roman" w:cs="Times New Roman"/>
          <w:sz w:val="24"/>
          <w:szCs w:val="24"/>
        </w:rPr>
        <w:t xml:space="preserve">find out the effects of school culture on students’ performance in KCSE examinations in public secondary schools in Turbo Sub County </w:t>
      </w:r>
      <w:proofErr w:type="spellStart"/>
      <w:r w:rsidR="00177DD5">
        <w:rPr>
          <w:rFonts w:ascii="Times New Roman" w:hAnsi="Times New Roman" w:cs="Times New Roman"/>
          <w:sz w:val="24"/>
          <w:szCs w:val="24"/>
        </w:rPr>
        <w:t>Uasin</w:t>
      </w:r>
      <w:proofErr w:type="spellEnd"/>
      <w:r w:rsidR="00177DD5">
        <w:rPr>
          <w:rFonts w:ascii="Times New Roman" w:hAnsi="Times New Roman" w:cs="Times New Roman"/>
          <w:sz w:val="24"/>
          <w:szCs w:val="24"/>
        </w:rPr>
        <w:t xml:space="preserve"> </w:t>
      </w:r>
      <w:proofErr w:type="spellStart"/>
      <w:r w:rsidR="00177DD5">
        <w:rPr>
          <w:rFonts w:ascii="Times New Roman" w:hAnsi="Times New Roman" w:cs="Times New Roman"/>
          <w:sz w:val="24"/>
          <w:szCs w:val="24"/>
        </w:rPr>
        <w:t>Gishu</w:t>
      </w:r>
      <w:proofErr w:type="spellEnd"/>
      <w:r w:rsidR="00177DD5">
        <w:rPr>
          <w:rFonts w:ascii="Times New Roman" w:hAnsi="Times New Roman" w:cs="Times New Roman"/>
          <w:sz w:val="24"/>
          <w:szCs w:val="24"/>
        </w:rPr>
        <w:t xml:space="preserve"> County. You are kindly requested to participate in this study. Your identity will be treated with high confidentiality. </w:t>
      </w:r>
    </w:p>
    <w:p w:rsidR="00177DD5" w:rsidRPr="000E161D" w:rsidRDefault="00177DD5" w:rsidP="00701BBC">
      <w:pPr>
        <w:autoSpaceDE w:val="0"/>
        <w:autoSpaceDN w:val="0"/>
        <w:adjustRightInd w:val="0"/>
        <w:spacing w:after="0" w:line="480" w:lineRule="auto"/>
        <w:jc w:val="both"/>
        <w:rPr>
          <w:rFonts w:ascii="Times New Roman" w:hAnsi="Times New Roman" w:cs="Times New Roman"/>
          <w:b/>
          <w:sz w:val="24"/>
          <w:szCs w:val="24"/>
        </w:rPr>
      </w:pPr>
      <w:r w:rsidRPr="000E161D">
        <w:rPr>
          <w:rFonts w:ascii="Times New Roman" w:hAnsi="Times New Roman" w:cs="Times New Roman"/>
          <w:b/>
          <w:sz w:val="24"/>
          <w:szCs w:val="24"/>
        </w:rPr>
        <w:t>PART ONE: BACKGROUND INFORMATION</w:t>
      </w:r>
    </w:p>
    <w:p w:rsidR="00177DD5" w:rsidRDefault="00177DD5" w:rsidP="000E161D">
      <w:r>
        <w:t>Kindly indicate your gender</w:t>
      </w:r>
    </w:p>
    <w:p w:rsidR="00177DD5" w:rsidRDefault="00DD0CBB" w:rsidP="00701BBC">
      <w:pPr>
        <w:autoSpaceDE w:val="0"/>
        <w:autoSpaceDN w:val="0"/>
        <w:adjustRightInd w:val="0"/>
        <w:spacing w:after="0" w:line="480" w:lineRule="auto"/>
        <w:jc w:val="both"/>
        <w:rPr>
          <w:rFonts w:ascii="Times New Roman" w:hAnsi="Times New Roman" w:cs="Times New Roman"/>
          <w:sz w:val="24"/>
          <w:szCs w:val="24"/>
        </w:rPr>
      </w:pPr>
      <w:r w:rsidRPr="00DD0CBB">
        <w:rPr>
          <w:noProof/>
          <w:color w:val="000000" w:themeColor="text1"/>
        </w:rPr>
        <w:pict>
          <v:shapetype id="_x0000_t109" coordsize="21600,21600" o:spt="109" path="m,l,21600r21600,l21600,xe">
            <v:stroke joinstyle="miter"/>
            <v:path gradientshapeok="t" o:connecttype="rect"/>
          </v:shapetype>
          <v:shape id="Flowchart: Process 10" o:spid="_x0000_s1031" type="#_x0000_t109" style="position:absolute;left:0;text-align:left;margin-left:118.75pt;margin-top:1.25pt;width:26.15pt;height:17.75pt;z-index:2516643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" fillcolor="white [3201]" strokecolor="#70ad47 [3209]" strokeweight="1pt"/>
        </w:pict>
      </w:r>
      <w:r w:rsidR="00177DD5">
        <w:rPr>
          <w:rFonts w:ascii="Times New Roman" w:hAnsi="Times New Roman" w:cs="Times New Roman"/>
          <w:sz w:val="24"/>
          <w:szCs w:val="24"/>
        </w:rPr>
        <w:t>Male</w:t>
      </w:r>
      <w:r w:rsidR="000E161D">
        <w:rPr>
          <w:rFonts w:ascii="Times New Roman" w:hAnsi="Times New Roman" w:cs="Times New Roman"/>
          <w:sz w:val="24"/>
          <w:szCs w:val="24"/>
        </w:rPr>
        <w:t xml:space="preserve">                          </w:t>
      </w:r>
    </w:p>
    <w:p w:rsidR="00177DD5" w:rsidRDefault="00DD0CBB" w:rsidP="00701BBC">
      <w:pPr>
        <w:autoSpaceDE w:val="0"/>
        <w:autoSpaceDN w:val="0"/>
        <w:adjustRightInd w:val="0"/>
        <w:spacing w:after="0" w:line="480" w:lineRule="auto"/>
        <w:jc w:val="both"/>
        <w:rPr>
          <w:rFonts w:ascii="Times New Roman" w:hAnsi="Times New Roman" w:cs="Times New Roman"/>
          <w:sz w:val="24"/>
          <w:szCs w:val="24"/>
        </w:rPr>
      </w:pPr>
      <w:r w:rsidRPr="00DD0CBB">
        <w:rPr>
          <w:rFonts w:ascii="Times New Roman" w:hAnsi="Times New Roman" w:cs="Times New Roman"/>
          <w:noProof/>
          <w:color w:val="ED7D31" w:themeColor="accent2"/>
          <w:sz w:val="24"/>
          <w:szCs w:val="24"/>
        </w:rPr>
        <w:pict>
          <v:shape id="Flowchart: Process 11" o:spid="_x0000_s1030" type="#_x0000_t109" style="position:absolute;left:0;text-align:left;margin-left:118.7pt;margin-top:.85pt;width:26.2pt;height:17.75pt;z-index:25166643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" fillcolor="window" strokecolor="#70ad47" strokeweight="1pt"/>
        </w:pict>
      </w:r>
      <w:r w:rsidR="00177DD5">
        <w:rPr>
          <w:rFonts w:ascii="Times New Roman" w:hAnsi="Times New Roman" w:cs="Times New Roman"/>
          <w:sz w:val="24"/>
          <w:szCs w:val="24"/>
        </w:rPr>
        <w:t>Female</w:t>
      </w:r>
      <w:r w:rsidR="000E161D">
        <w:rPr>
          <w:rFonts w:ascii="Times New Roman" w:hAnsi="Times New Roman" w:cs="Times New Roman"/>
          <w:sz w:val="24"/>
          <w:szCs w:val="24"/>
        </w:rPr>
        <w:t xml:space="preserve">              </w:t>
      </w:r>
    </w:p>
    <w:p w:rsidR="00177DD5" w:rsidRDefault="00DD0CBB"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Flowchart: Process 12" o:spid="_x0000_s1029" type="#_x0000_t109" style="position:absolute;left:0;text-align:left;margin-left:115.95pt;margin-top:27.6pt;width:26.2pt;height:17.75pt;z-index:251668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" fillcolor="window" strokecolor="#70ad47" strokeweight="1pt"/>
        </w:pict>
      </w:r>
      <w:r w:rsidR="00177DD5">
        <w:rPr>
          <w:rFonts w:ascii="Times New Roman" w:hAnsi="Times New Roman" w:cs="Times New Roman"/>
          <w:sz w:val="24"/>
          <w:szCs w:val="24"/>
        </w:rPr>
        <w:t>What is your age bracket?</w:t>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35-40</w:t>
      </w:r>
      <w:r w:rsidR="00053EDE">
        <w:rPr>
          <w:rFonts w:ascii="Times New Roman" w:hAnsi="Times New Roman" w:cs="Times New Roman"/>
          <w:sz w:val="24"/>
          <w:szCs w:val="24"/>
        </w:rPr>
        <w:t xml:space="preserve"> </w:t>
      </w:r>
    </w:p>
    <w:p w:rsidR="00177DD5" w:rsidRDefault="00DD0CBB"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Flowchart: Process 13" o:spid="_x0000_s1028" type="#_x0000_t109" style="position:absolute;left:0;text-align:left;margin-left:116.85pt;margin-top:.9pt;width:26.2pt;height:17.75pt;z-index:2516705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" fillcolor="window" strokecolor="#70ad47" strokeweight="1pt"/>
        </w:pict>
      </w:r>
      <w:r w:rsidR="00177DD5">
        <w:rPr>
          <w:rFonts w:ascii="Times New Roman" w:hAnsi="Times New Roman" w:cs="Times New Roman"/>
          <w:sz w:val="24"/>
          <w:szCs w:val="24"/>
        </w:rPr>
        <w:t>40-50</w:t>
      </w:r>
    </w:p>
    <w:p w:rsidR="00177DD5" w:rsidRDefault="00DD0CBB"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noProof/>
          <w:sz w:val="24"/>
          <w:szCs w:val="24"/>
        </w:rPr>
        <w:pict>
          <v:shape id="Flowchart: Process 14" o:spid="_x0000_s1027" type="#_x0000_t109" style="position:absolute;left:0;text-align:left;margin-left:115.95pt;margin-top:1.65pt;width:26.15pt;height:16.85pt;z-index:251672576;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" fillcolor="window" strokecolor="#70ad47" strokeweight="1pt">
            <w10:wrap anchorx="margin"/>
          </v:shape>
        </w:pict>
      </w:r>
      <w:r w:rsidR="00177DD5">
        <w:rPr>
          <w:rFonts w:ascii="Times New Roman" w:hAnsi="Times New Roman" w:cs="Times New Roman"/>
          <w:sz w:val="24"/>
          <w:szCs w:val="24"/>
        </w:rPr>
        <w:t xml:space="preserve">Above </w:t>
      </w:r>
      <w:r w:rsidR="00B479FC">
        <w:rPr>
          <w:rFonts w:ascii="Times New Roman" w:hAnsi="Times New Roman" w:cs="Times New Roman"/>
          <w:sz w:val="24"/>
          <w:szCs w:val="24"/>
        </w:rPr>
        <w:t xml:space="preserve">50 </w:t>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For how long have you served as head teacher in this school?</w:t>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0-4 years       </w:t>
      </w:r>
      <w:r w:rsidR="00234ED6">
        <w:rPr>
          <w:rFonts w:ascii="Times New Roman" w:hAnsi="Times New Roman" w:cs="Times New Roman"/>
          <w:sz w:val="24"/>
          <w:szCs w:val="24"/>
        </w:rPr>
        <w:t xml:space="preserve">             </w:t>
      </w:r>
      <w:r>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 5-8 years    </w:t>
      </w:r>
      <w:r w:rsidR="00234ED6">
        <w:rPr>
          <w:rFonts w:ascii="Times New Roman" w:hAnsi="Times New Roman" w:cs="Times New Roman"/>
          <w:sz w:val="24"/>
          <w:szCs w:val="24"/>
        </w:rPr>
        <w:t xml:space="preserve">               </w:t>
      </w:r>
      <w:r>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Above 8 years</w:t>
      </w:r>
      <w:r w:rsidR="00234ED6">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234ED6">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What is your academic qualification?</w:t>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Diploma</w:t>
      </w:r>
      <w:r w:rsidR="00234ED6">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234ED6">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proofErr w:type="spellStart"/>
      <w:r>
        <w:rPr>
          <w:rFonts w:ascii="Times New Roman" w:hAnsi="Times New Roman" w:cs="Times New Roman"/>
          <w:sz w:val="24"/>
          <w:szCs w:val="24"/>
        </w:rPr>
        <w:t>B.Ed</w:t>
      </w:r>
      <w:proofErr w:type="spellEnd"/>
      <w:r w:rsidR="001035B4">
        <w:rPr>
          <w:rFonts w:ascii="Times New Roman" w:hAnsi="Times New Roman" w:cs="Times New Roman"/>
          <w:sz w:val="24"/>
          <w:szCs w:val="24"/>
        </w:rPr>
        <w:t xml:space="preserve"> </w:t>
      </w:r>
      <w:r w:rsidR="00234ED6">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234ED6">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M.Ed</w:t>
      </w:r>
      <w:proofErr w:type="spellEnd"/>
      <w:r w:rsidR="00234ED6">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234ED6">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177DD5" w:rsidRDefault="00177DD5"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Any other</w:t>
      </w:r>
      <w:r w:rsidR="009B0B91">
        <w:rPr>
          <w:rFonts w:ascii="Times New Roman" w:hAnsi="Times New Roman" w:cs="Times New Roman"/>
          <w:sz w:val="24"/>
          <w:szCs w:val="24"/>
        </w:rPr>
        <w:t xml:space="preserve">                </w:t>
      </w:r>
      <w:r>
        <w:rPr>
          <w:rFonts w:ascii="Times New Roman" w:hAnsi="Times New Roman" w:cs="Times New Roman"/>
          <w:sz w:val="24"/>
          <w:szCs w:val="24"/>
        </w:rPr>
        <w:t xml:space="preserve"> </w:t>
      </w:r>
      <w:r w:rsidR="009B0B91">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B479FC" w:rsidRDefault="00B479FC"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Please indicate the category of your school</w:t>
      </w:r>
    </w:p>
    <w:p w:rsidR="00B479FC" w:rsidRDefault="00B479FC"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County School</w:t>
      </w:r>
      <w:r w:rsidR="001035B4">
        <w:rPr>
          <w:rFonts w:ascii="Times New Roman" w:hAnsi="Times New Roman" w:cs="Times New Roman"/>
          <w:sz w:val="24"/>
          <w:szCs w:val="24"/>
        </w:rPr>
        <w:t xml:space="preserve"> </w:t>
      </w:r>
      <w:r w:rsidR="009B0B91">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B479FC" w:rsidRDefault="00B479FC"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Extra County School</w:t>
      </w:r>
      <w:r w:rsidR="009B0B91">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B479FC" w:rsidRDefault="00B479FC"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National school</w:t>
      </w:r>
      <w:r w:rsidR="009B0B91">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B479FC" w:rsidRDefault="00B479FC"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For how long have served as a principal?</w:t>
      </w:r>
    </w:p>
    <w:p w:rsidR="001035B4" w:rsidRDefault="001035B4"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p>
    <w:p w:rsidR="00C21C68" w:rsidRPr="00FD6ECF" w:rsidRDefault="00C21C68" w:rsidP="00701BBC">
      <w:pPr>
        <w:autoSpaceDE w:val="0"/>
        <w:autoSpaceDN w:val="0"/>
        <w:adjustRightInd w:val="0"/>
        <w:spacing w:after="0" w:line="480" w:lineRule="auto"/>
        <w:jc w:val="both"/>
        <w:rPr>
          <w:rFonts w:ascii="Times New Roman" w:hAnsi="Times New Roman" w:cs="Times New Roman"/>
          <w:b/>
          <w:sz w:val="24"/>
          <w:szCs w:val="24"/>
        </w:rPr>
      </w:pPr>
      <w:r w:rsidRPr="00FD6ECF">
        <w:rPr>
          <w:rFonts w:ascii="Times New Roman" w:hAnsi="Times New Roman" w:cs="Times New Roman"/>
          <w:b/>
          <w:sz w:val="24"/>
          <w:szCs w:val="24"/>
        </w:rPr>
        <w:t>PART TWO: Questions based on objective one. Practice of forms of organizational culture.</w:t>
      </w:r>
    </w:p>
    <w:p w:rsidR="00C21C68" w:rsidRDefault="00C21C68" w:rsidP="00701BBC">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Please indicate in the spaces below with a tick if you strongly agree, agree, disagree, strongly disagree or undecided.</w:t>
      </w:r>
    </w:p>
    <w:tbl>
      <w:tblPr>
        <w:tblStyle w:val="TableGrid"/>
        <w:tblW w:w="0" w:type="auto"/>
        <w:tblLook w:val="04A0"/>
      </w:tblPr>
      <w:tblGrid>
        <w:gridCol w:w="5098"/>
        <w:gridCol w:w="851"/>
        <w:gridCol w:w="850"/>
        <w:gridCol w:w="851"/>
        <w:gridCol w:w="850"/>
        <w:gridCol w:w="850"/>
      </w:tblGrid>
      <w:tr w:rsidR="00592F7B" w:rsidTr="00A61969">
        <w:tc>
          <w:tcPr>
            <w:tcW w:w="5098" w:type="dxa"/>
          </w:tcPr>
          <w:p w:rsidR="00592F7B" w:rsidRPr="00F066C8" w:rsidRDefault="00592F7B" w:rsidP="00A61969">
            <w:pPr>
              <w:autoSpaceDE w:val="0"/>
              <w:autoSpaceDN w:val="0"/>
              <w:adjustRightInd w:val="0"/>
              <w:spacing w:line="480" w:lineRule="auto"/>
              <w:jc w:val="both"/>
              <w:rPr>
                <w:rFonts w:ascii="Times New Roman" w:hAnsi="Times New Roman" w:cs="Times New Roman"/>
                <w:b/>
                <w:sz w:val="24"/>
                <w:szCs w:val="24"/>
              </w:rPr>
            </w:pPr>
            <w:r w:rsidRPr="00F066C8">
              <w:rPr>
                <w:rFonts w:ascii="Times New Roman" w:hAnsi="Times New Roman" w:cs="Times New Roman"/>
                <w:b/>
                <w:sz w:val="24"/>
                <w:szCs w:val="24"/>
              </w:rPr>
              <w:t>Forms of Organizational Culture Practiced in your school.</w:t>
            </w:r>
          </w:p>
        </w:tc>
        <w:tc>
          <w:tcPr>
            <w:tcW w:w="851" w:type="dxa"/>
          </w:tcPr>
          <w:p w:rsidR="00592F7B" w:rsidRPr="00F066C8" w:rsidRDefault="00592F7B" w:rsidP="00A61969">
            <w:pPr>
              <w:autoSpaceDE w:val="0"/>
              <w:autoSpaceDN w:val="0"/>
              <w:adjustRightInd w:val="0"/>
              <w:spacing w:line="480" w:lineRule="auto"/>
              <w:jc w:val="both"/>
              <w:rPr>
                <w:rFonts w:ascii="Times New Roman" w:hAnsi="Times New Roman" w:cs="Times New Roman"/>
                <w:b/>
                <w:sz w:val="24"/>
                <w:szCs w:val="24"/>
              </w:rPr>
            </w:pPr>
            <w:r w:rsidRPr="00F066C8">
              <w:rPr>
                <w:rFonts w:ascii="Times New Roman" w:hAnsi="Times New Roman" w:cs="Times New Roman"/>
                <w:b/>
                <w:sz w:val="24"/>
                <w:szCs w:val="24"/>
              </w:rPr>
              <w:t>SA</w:t>
            </w:r>
          </w:p>
        </w:tc>
        <w:tc>
          <w:tcPr>
            <w:tcW w:w="850" w:type="dxa"/>
          </w:tcPr>
          <w:p w:rsidR="00592F7B" w:rsidRPr="00F066C8" w:rsidRDefault="00592F7B" w:rsidP="00A61969">
            <w:pPr>
              <w:autoSpaceDE w:val="0"/>
              <w:autoSpaceDN w:val="0"/>
              <w:adjustRightInd w:val="0"/>
              <w:spacing w:line="480" w:lineRule="auto"/>
              <w:jc w:val="both"/>
              <w:rPr>
                <w:rFonts w:ascii="Times New Roman" w:hAnsi="Times New Roman" w:cs="Times New Roman"/>
                <w:b/>
                <w:sz w:val="24"/>
                <w:szCs w:val="24"/>
              </w:rPr>
            </w:pPr>
            <w:r w:rsidRPr="00F066C8">
              <w:rPr>
                <w:rFonts w:ascii="Times New Roman" w:hAnsi="Times New Roman" w:cs="Times New Roman"/>
                <w:b/>
                <w:sz w:val="24"/>
                <w:szCs w:val="24"/>
              </w:rPr>
              <w:t>A</w:t>
            </w:r>
          </w:p>
        </w:tc>
        <w:tc>
          <w:tcPr>
            <w:tcW w:w="851" w:type="dxa"/>
          </w:tcPr>
          <w:p w:rsidR="00592F7B" w:rsidRPr="00F066C8" w:rsidRDefault="00592F7B" w:rsidP="00A61969">
            <w:pPr>
              <w:autoSpaceDE w:val="0"/>
              <w:autoSpaceDN w:val="0"/>
              <w:adjustRightInd w:val="0"/>
              <w:spacing w:line="480" w:lineRule="auto"/>
              <w:jc w:val="both"/>
              <w:rPr>
                <w:rFonts w:ascii="Times New Roman" w:hAnsi="Times New Roman" w:cs="Times New Roman"/>
                <w:b/>
                <w:sz w:val="24"/>
                <w:szCs w:val="24"/>
              </w:rPr>
            </w:pPr>
            <w:r w:rsidRPr="00F066C8">
              <w:rPr>
                <w:rFonts w:ascii="Times New Roman" w:hAnsi="Times New Roman" w:cs="Times New Roman"/>
                <w:b/>
                <w:sz w:val="24"/>
                <w:szCs w:val="24"/>
              </w:rPr>
              <w:t>D</w:t>
            </w:r>
          </w:p>
        </w:tc>
        <w:tc>
          <w:tcPr>
            <w:tcW w:w="850" w:type="dxa"/>
          </w:tcPr>
          <w:p w:rsidR="00592F7B" w:rsidRPr="00F066C8" w:rsidRDefault="00592F7B" w:rsidP="00A61969">
            <w:pPr>
              <w:autoSpaceDE w:val="0"/>
              <w:autoSpaceDN w:val="0"/>
              <w:adjustRightInd w:val="0"/>
              <w:spacing w:line="480" w:lineRule="auto"/>
              <w:jc w:val="both"/>
              <w:rPr>
                <w:rFonts w:ascii="Times New Roman" w:hAnsi="Times New Roman" w:cs="Times New Roman"/>
                <w:b/>
                <w:sz w:val="24"/>
                <w:szCs w:val="24"/>
              </w:rPr>
            </w:pPr>
            <w:r w:rsidRPr="00F066C8">
              <w:rPr>
                <w:rFonts w:ascii="Times New Roman" w:hAnsi="Times New Roman" w:cs="Times New Roman"/>
                <w:b/>
                <w:sz w:val="24"/>
                <w:szCs w:val="24"/>
              </w:rPr>
              <w:t>SD</w:t>
            </w:r>
          </w:p>
        </w:tc>
        <w:tc>
          <w:tcPr>
            <w:tcW w:w="850" w:type="dxa"/>
          </w:tcPr>
          <w:p w:rsidR="00592F7B" w:rsidRPr="00F066C8" w:rsidRDefault="00592F7B" w:rsidP="00A61969">
            <w:pPr>
              <w:autoSpaceDE w:val="0"/>
              <w:autoSpaceDN w:val="0"/>
              <w:adjustRightInd w:val="0"/>
              <w:spacing w:line="480" w:lineRule="auto"/>
              <w:jc w:val="both"/>
              <w:rPr>
                <w:rFonts w:ascii="Times New Roman" w:hAnsi="Times New Roman" w:cs="Times New Roman"/>
                <w:b/>
                <w:sz w:val="24"/>
                <w:szCs w:val="24"/>
              </w:rPr>
            </w:pPr>
            <w:r w:rsidRPr="00F066C8">
              <w:rPr>
                <w:rFonts w:ascii="Times New Roman" w:hAnsi="Times New Roman" w:cs="Times New Roman"/>
                <w:b/>
                <w:sz w:val="24"/>
                <w:szCs w:val="24"/>
              </w:rPr>
              <w:t>U</w:t>
            </w:r>
          </w:p>
        </w:tc>
      </w:tr>
      <w:tr w:rsidR="00592F7B" w:rsidTr="00A61969">
        <w:tc>
          <w:tcPr>
            <w:tcW w:w="5098" w:type="dxa"/>
          </w:tcPr>
          <w:tbl>
            <w:tblPr>
              <w:tblW w:w="0" w:type="auto"/>
              <w:tblBorders>
                <w:top w:val="nil"/>
                <w:left w:val="nil"/>
                <w:bottom w:val="nil"/>
                <w:right w:val="nil"/>
              </w:tblBorders>
              <w:tblLook w:val="0000"/>
            </w:tblPr>
            <w:tblGrid>
              <w:gridCol w:w="4882"/>
            </w:tblGrid>
            <w:tr w:rsidR="001C61A5" w:rsidRPr="001C61A5">
              <w:trPr>
                <w:trHeight w:val="730"/>
              </w:trPr>
              <w:tc>
                <w:tcPr>
                  <w:tcW w:w="0" w:type="auto"/>
                </w:tcPr>
                <w:p w:rsidR="001C61A5" w:rsidRPr="001C61A5" w:rsidRDefault="001C61A5" w:rsidP="00A61969">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E</w:t>
                  </w:r>
                  <w:r w:rsidRPr="001C61A5">
                    <w:rPr>
                      <w:rFonts w:ascii="Times New Roman" w:hAnsi="Times New Roman" w:cs="Times New Roman"/>
                      <w:sz w:val="24"/>
                      <w:szCs w:val="24"/>
                    </w:rPr>
                    <w:t xml:space="preserve">ducational resources and learning opportunities are equitably distributed to all students, all students have access to academic support and services they may need to succeed. </w:t>
                  </w:r>
                </w:p>
              </w:tc>
            </w:tr>
          </w:tbl>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1C61A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w:t>
            </w:r>
            <w:r w:rsidRPr="001C61A5">
              <w:rPr>
                <w:rFonts w:ascii="Times New Roman" w:hAnsi="Times New Roman" w:cs="Times New Roman"/>
                <w:sz w:val="24"/>
                <w:szCs w:val="24"/>
              </w:rPr>
              <w:t>tudents and staff feel emotiona</w:t>
            </w:r>
            <w:r>
              <w:rPr>
                <w:rFonts w:ascii="Times New Roman" w:hAnsi="Times New Roman" w:cs="Times New Roman"/>
                <w:sz w:val="24"/>
                <w:szCs w:val="24"/>
              </w:rPr>
              <w:t>lly and physically safe, school’</w:t>
            </w:r>
            <w:r w:rsidRPr="001C61A5">
              <w:rPr>
                <w:rFonts w:ascii="Times New Roman" w:hAnsi="Times New Roman" w:cs="Times New Roman"/>
                <w:sz w:val="24"/>
                <w:szCs w:val="24"/>
              </w:rPr>
              <w:t>s policies and facilities promote student safety, mistakes not punished as failures, but they are seen as opportunities to learn and grow for both students and teachers etc.</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FF0223" w:rsidP="00A61969">
            <w:pPr>
              <w:autoSpaceDE w:val="0"/>
              <w:autoSpaceDN w:val="0"/>
              <w:adjustRightInd w:val="0"/>
              <w:spacing w:line="480" w:lineRule="auto"/>
              <w:jc w:val="both"/>
              <w:rPr>
                <w:rFonts w:ascii="Times New Roman" w:hAnsi="Times New Roman" w:cs="Times New Roman"/>
                <w:sz w:val="24"/>
                <w:szCs w:val="24"/>
              </w:rPr>
            </w:pPr>
            <w:r w:rsidRPr="00FF0223">
              <w:rPr>
                <w:rFonts w:ascii="Times New Roman" w:hAnsi="Times New Roman" w:cs="Times New Roman"/>
                <w:sz w:val="24"/>
                <w:szCs w:val="24"/>
              </w:rPr>
              <w:lastRenderedPageBreak/>
              <w:t>Integrative culture, i.e. high concern for staff/students combined with strong performance expectations from them.</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FF2710" w:rsidP="00A61969">
            <w:pPr>
              <w:autoSpaceDE w:val="0"/>
              <w:autoSpaceDN w:val="0"/>
              <w:adjustRightInd w:val="0"/>
              <w:spacing w:line="480" w:lineRule="auto"/>
              <w:jc w:val="both"/>
              <w:rPr>
                <w:rFonts w:ascii="Times New Roman" w:hAnsi="Times New Roman" w:cs="Times New Roman"/>
                <w:sz w:val="24"/>
                <w:szCs w:val="24"/>
              </w:rPr>
            </w:pPr>
            <w:r w:rsidRPr="00FF2710">
              <w:rPr>
                <w:rFonts w:ascii="Times New Roman" w:hAnsi="Times New Roman" w:cs="Times New Roman"/>
                <w:sz w:val="24"/>
                <w:szCs w:val="24"/>
              </w:rPr>
              <w:t xml:space="preserve">Exacting culture, i.e. </w:t>
            </w:r>
            <w:r w:rsidR="00FD6ECF" w:rsidRPr="00FF2710">
              <w:rPr>
                <w:rFonts w:ascii="Times New Roman" w:hAnsi="Times New Roman" w:cs="Times New Roman"/>
                <w:sz w:val="24"/>
                <w:szCs w:val="24"/>
              </w:rPr>
              <w:t>centered</w:t>
            </w:r>
            <w:r w:rsidRPr="00FF2710">
              <w:rPr>
                <w:rFonts w:ascii="Times New Roman" w:hAnsi="Times New Roman" w:cs="Times New Roman"/>
                <w:sz w:val="24"/>
                <w:szCs w:val="24"/>
              </w:rPr>
              <w:t xml:space="preserve"> on performance with little regard for staff and students.</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AB6821"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Collaborative Culture</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AB6821"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Non directional school vision, mission and values</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AB6821"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Non sound academic values</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AB6821"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Punishment rather than motivation</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1C61A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Non supportive teacher student rapport</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r w:rsidR="00592F7B" w:rsidTr="00A61969">
        <w:tc>
          <w:tcPr>
            <w:tcW w:w="5098" w:type="dxa"/>
          </w:tcPr>
          <w:p w:rsidR="00592F7B" w:rsidRDefault="001C61A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Dictatorial administration</w:t>
            </w: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592F7B" w:rsidRDefault="00592F7B" w:rsidP="00A61969">
            <w:pPr>
              <w:autoSpaceDE w:val="0"/>
              <w:autoSpaceDN w:val="0"/>
              <w:adjustRightInd w:val="0"/>
              <w:spacing w:line="480" w:lineRule="auto"/>
              <w:jc w:val="both"/>
              <w:rPr>
                <w:rFonts w:ascii="Times New Roman" w:hAnsi="Times New Roman" w:cs="Times New Roman"/>
                <w:sz w:val="24"/>
                <w:szCs w:val="24"/>
              </w:rPr>
            </w:pPr>
          </w:p>
        </w:tc>
      </w:tr>
    </w:tbl>
    <w:p w:rsidR="00592F7B" w:rsidRDefault="00592F7B" w:rsidP="00701BBC">
      <w:pPr>
        <w:autoSpaceDE w:val="0"/>
        <w:autoSpaceDN w:val="0"/>
        <w:adjustRightInd w:val="0"/>
        <w:spacing w:after="0" w:line="480" w:lineRule="auto"/>
        <w:jc w:val="both"/>
        <w:rPr>
          <w:rFonts w:ascii="Times New Roman" w:hAnsi="Times New Roman" w:cs="Times New Roman"/>
          <w:sz w:val="24"/>
          <w:szCs w:val="24"/>
        </w:rPr>
      </w:pPr>
    </w:p>
    <w:p w:rsidR="00C21C68" w:rsidRDefault="00C21C68" w:rsidP="00701BBC">
      <w:pPr>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FD6ECF" w:rsidRPr="00FD6ECF">
        <w:rPr>
          <w:rFonts w:ascii="Times New Roman" w:hAnsi="Times New Roman" w:cs="Times New Roman"/>
          <w:b/>
          <w:sz w:val="24"/>
          <w:szCs w:val="24"/>
        </w:rPr>
        <w:t>PART THREE: Questions based on objective 2: Extent of Influence of School motto, vision and mission as an aspect of school’s culture on students’ performance in KCSE.</w:t>
      </w:r>
    </w:p>
    <w:p w:rsidR="00FD6ECF" w:rsidRDefault="00FD6ECF" w:rsidP="00701BBC">
      <w:pPr>
        <w:autoSpaceDE w:val="0"/>
        <w:autoSpaceDN w:val="0"/>
        <w:adjustRightInd w:val="0"/>
        <w:spacing w:after="0" w:line="480" w:lineRule="auto"/>
        <w:jc w:val="both"/>
        <w:rPr>
          <w:rFonts w:ascii="Times New Roman" w:hAnsi="Times New Roman" w:cs="Times New Roman"/>
          <w:sz w:val="24"/>
          <w:szCs w:val="24"/>
        </w:rPr>
      </w:pPr>
      <w:r w:rsidRPr="00FD6ECF">
        <w:rPr>
          <w:rFonts w:ascii="Times New Roman" w:hAnsi="Times New Roman" w:cs="Times New Roman"/>
          <w:sz w:val="24"/>
          <w:szCs w:val="24"/>
        </w:rPr>
        <w:t>Indicate your response on th</w:t>
      </w:r>
      <w:r>
        <w:rPr>
          <w:rFonts w:ascii="Times New Roman" w:hAnsi="Times New Roman" w:cs="Times New Roman"/>
          <w:sz w:val="24"/>
          <w:szCs w:val="24"/>
        </w:rPr>
        <w:t xml:space="preserve">e description of the school Vision, </w:t>
      </w:r>
      <w:r w:rsidRPr="00FD6ECF">
        <w:rPr>
          <w:rFonts w:ascii="Times New Roman" w:hAnsi="Times New Roman" w:cs="Times New Roman"/>
          <w:sz w:val="24"/>
          <w:szCs w:val="24"/>
        </w:rPr>
        <w:t>Mission</w:t>
      </w:r>
      <w:r>
        <w:rPr>
          <w:rFonts w:ascii="Times New Roman" w:hAnsi="Times New Roman" w:cs="Times New Roman"/>
          <w:sz w:val="24"/>
          <w:szCs w:val="24"/>
        </w:rPr>
        <w:t xml:space="preserve"> and Values</w:t>
      </w:r>
      <w:r w:rsidRPr="00FD6ECF">
        <w:rPr>
          <w:rFonts w:ascii="Times New Roman" w:hAnsi="Times New Roman" w:cs="Times New Roman"/>
          <w:sz w:val="24"/>
          <w:szCs w:val="24"/>
        </w:rPr>
        <w:t xml:space="preserve"> in your school as tabulated below</w:t>
      </w:r>
      <w:r>
        <w:rPr>
          <w:rFonts w:ascii="Times New Roman" w:hAnsi="Times New Roman" w:cs="Times New Roman"/>
          <w:sz w:val="24"/>
          <w:szCs w:val="24"/>
        </w:rPr>
        <w:t>.</w:t>
      </w:r>
    </w:p>
    <w:tbl>
      <w:tblPr>
        <w:tblStyle w:val="TableGrid"/>
        <w:tblW w:w="0" w:type="auto"/>
        <w:tblLook w:val="04A0"/>
      </w:tblPr>
      <w:tblGrid>
        <w:gridCol w:w="5098"/>
        <w:gridCol w:w="851"/>
        <w:gridCol w:w="850"/>
        <w:gridCol w:w="851"/>
        <w:gridCol w:w="850"/>
        <w:gridCol w:w="850"/>
      </w:tblGrid>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Description of Vision, Mission and Values</w:t>
            </w:r>
          </w:p>
        </w:tc>
        <w:tc>
          <w:tcPr>
            <w:tcW w:w="851"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SA</w:t>
            </w:r>
          </w:p>
        </w:tc>
        <w:tc>
          <w:tcPr>
            <w:tcW w:w="850"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A</w:t>
            </w:r>
          </w:p>
        </w:tc>
        <w:tc>
          <w:tcPr>
            <w:tcW w:w="851"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D</w:t>
            </w:r>
          </w:p>
        </w:tc>
        <w:tc>
          <w:tcPr>
            <w:tcW w:w="850"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SD</w:t>
            </w:r>
          </w:p>
        </w:tc>
        <w:tc>
          <w:tcPr>
            <w:tcW w:w="850"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UD</w:t>
            </w:r>
          </w:p>
        </w:tc>
      </w:tr>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Directional School vision, mission and values</w:t>
            </w: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r>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sidRPr="001854FD">
              <w:rPr>
                <w:rFonts w:ascii="Times New Roman" w:hAnsi="Times New Roman" w:cs="Times New Roman"/>
                <w:sz w:val="24"/>
                <w:szCs w:val="24"/>
              </w:rPr>
              <w:t>Clear</w:t>
            </w:r>
            <w:r>
              <w:rPr>
                <w:rFonts w:ascii="Times New Roman" w:hAnsi="Times New Roman" w:cs="Times New Roman"/>
                <w:sz w:val="24"/>
                <w:szCs w:val="24"/>
              </w:rPr>
              <w:t>ly describes ‘envisioned future’</w:t>
            </w: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r>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Creates a good relationship between students and staff</w:t>
            </w: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r>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There are fundamental values </w:t>
            </w: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r>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Spells out purpose of the school</w:t>
            </w: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r>
      <w:tr w:rsidR="00FD6ECF" w:rsidTr="00D02C2B">
        <w:tc>
          <w:tcPr>
            <w:tcW w:w="5098" w:type="dxa"/>
          </w:tcPr>
          <w:p w:rsidR="00FD6ECF" w:rsidRDefault="001854FD"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It has been enshrined in school anthem</w:t>
            </w:r>
            <w:r w:rsidR="0070540D">
              <w:rPr>
                <w:rFonts w:ascii="Times New Roman" w:hAnsi="Times New Roman" w:cs="Times New Roman"/>
                <w:sz w:val="24"/>
                <w:szCs w:val="24"/>
              </w:rPr>
              <w:t>s</w:t>
            </w: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FD6ECF" w:rsidRDefault="00FD6ECF" w:rsidP="00A61969">
            <w:pPr>
              <w:autoSpaceDE w:val="0"/>
              <w:autoSpaceDN w:val="0"/>
              <w:adjustRightInd w:val="0"/>
              <w:spacing w:line="480" w:lineRule="auto"/>
              <w:jc w:val="both"/>
              <w:rPr>
                <w:rFonts w:ascii="Times New Roman" w:hAnsi="Times New Roman" w:cs="Times New Roman"/>
                <w:sz w:val="24"/>
                <w:szCs w:val="24"/>
              </w:rPr>
            </w:pPr>
          </w:p>
        </w:tc>
      </w:tr>
    </w:tbl>
    <w:p w:rsidR="00FD6ECF" w:rsidRPr="00FD6ECF" w:rsidRDefault="00FD6ECF" w:rsidP="00701BBC">
      <w:pPr>
        <w:autoSpaceDE w:val="0"/>
        <w:autoSpaceDN w:val="0"/>
        <w:adjustRightInd w:val="0"/>
        <w:spacing w:after="0" w:line="480" w:lineRule="auto"/>
        <w:jc w:val="both"/>
        <w:rPr>
          <w:rFonts w:ascii="Times New Roman" w:hAnsi="Times New Roman" w:cs="Times New Roman"/>
          <w:sz w:val="24"/>
          <w:szCs w:val="24"/>
        </w:rPr>
      </w:pPr>
    </w:p>
    <w:p w:rsidR="00177DD5" w:rsidRPr="00531A5B" w:rsidRDefault="00B479FC" w:rsidP="00701BBC">
      <w:pPr>
        <w:autoSpaceDE w:val="0"/>
        <w:autoSpaceDN w:val="0"/>
        <w:adjustRightInd w:val="0"/>
        <w:spacing w:after="0" w:line="480" w:lineRule="auto"/>
        <w:jc w:val="both"/>
        <w:rPr>
          <w:rFonts w:ascii="Times New Roman" w:hAnsi="Times New Roman" w:cs="Times New Roman"/>
          <w:b/>
          <w:sz w:val="24"/>
          <w:szCs w:val="24"/>
        </w:rPr>
      </w:pPr>
      <w:r w:rsidRPr="00531A5B">
        <w:rPr>
          <w:rFonts w:ascii="Times New Roman" w:hAnsi="Times New Roman" w:cs="Times New Roman"/>
          <w:b/>
          <w:sz w:val="24"/>
          <w:szCs w:val="24"/>
        </w:rPr>
        <w:t xml:space="preserve"> </w:t>
      </w:r>
      <w:r w:rsidR="00531A5B" w:rsidRPr="00531A5B">
        <w:rPr>
          <w:rFonts w:ascii="Times New Roman" w:hAnsi="Times New Roman" w:cs="Times New Roman"/>
          <w:b/>
          <w:sz w:val="24"/>
          <w:szCs w:val="24"/>
        </w:rPr>
        <w:t>PART FOUR: Question based on obj</w:t>
      </w:r>
      <w:r w:rsidR="00531A5B">
        <w:rPr>
          <w:rFonts w:ascii="Times New Roman" w:hAnsi="Times New Roman" w:cs="Times New Roman"/>
          <w:b/>
          <w:sz w:val="24"/>
          <w:szCs w:val="24"/>
        </w:rPr>
        <w:t>ective 3: The extent under which students’ motivation influence</w:t>
      </w:r>
      <w:r w:rsidR="00531A5B" w:rsidRPr="00531A5B">
        <w:rPr>
          <w:rFonts w:ascii="Times New Roman" w:hAnsi="Times New Roman" w:cs="Times New Roman"/>
          <w:b/>
          <w:sz w:val="24"/>
          <w:szCs w:val="24"/>
        </w:rPr>
        <w:t xml:space="preserve"> performance in KCSE examinations in Turbo Sub-County.</w:t>
      </w:r>
    </w:p>
    <w:p w:rsidR="00531A5B" w:rsidRDefault="00531A5B" w:rsidP="00701BBC">
      <w:pPr>
        <w:autoSpaceDE w:val="0"/>
        <w:autoSpaceDN w:val="0"/>
        <w:adjustRightInd w:val="0"/>
        <w:spacing w:after="0" w:line="480" w:lineRule="auto"/>
        <w:jc w:val="both"/>
        <w:rPr>
          <w:rFonts w:ascii="Times New Roman" w:hAnsi="Times New Roman" w:cs="Times New Roman"/>
          <w:sz w:val="24"/>
          <w:szCs w:val="24"/>
        </w:rPr>
      </w:pPr>
      <w:r w:rsidRPr="00531A5B">
        <w:rPr>
          <w:rFonts w:ascii="Times New Roman" w:hAnsi="Times New Roman" w:cs="Times New Roman"/>
          <w:sz w:val="24"/>
          <w:szCs w:val="24"/>
        </w:rPr>
        <w:t>Indicate your resp</w:t>
      </w:r>
      <w:r>
        <w:rPr>
          <w:rFonts w:ascii="Times New Roman" w:hAnsi="Times New Roman" w:cs="Times New Roman"/>
          <w:sz w:val="24"/>
          <w:szCs w:val="24"/>
        </w:rPr>
        <w:t>onse in the spaces provided if you SA, A, D, SD, or UD on the students’ motivation in your school.</w:t>
      </w:r>
    </w:p>
    <w:tbl>
      <w:tblPr>
        <w:tblStyle w:val="TableGrid"/>
        <w:tblW w:w="0" w:type="auto"/>
        <w:tblLook w:val="04A0"/>
      </w:tblPr>
      <w:tblGrid>
        <w:gridCol w:w="5098"/>
        <w:gridCol w:w="851"/>
        <w:gridCol w:w="850"/>
        <w:gridCol w:w="851"/>
        <w:gridCol w:w="850"/>
        <w:gridCol w:w="850"/>
      </w:tblGrid>
      <w:tr w:rsidR="00A02BB1" w:rsidTr="00A02BB1">
        <w:tc>
          <w:tcPr>
            <w:tcW w:w="5098" w:type="dxa"/>
          </w:tcPr>
          <w:p w:rsidR="00A02BB1" w:rsidRPr="00A02BB1" w:rsidRDefault="00A02BB1" w:rsidP="00701BBC">
            <w:pPr>
              <w:autoSpaceDE w:val="0"/>
              <w:autoSpaceDN w:val="0"/>
              <w:adjustRightInd w:val="0"/>
              <w:spacing w:line="480" w:lineRule="auto"/>
              <w:jc w:val="both"/>
              <w:rPr>
                <w:rFonts w:ascii="Times New Roman" w:hAnsi="Times New Roman" w:cs="Times New Roman"/>
                <w:b/>
                <w:sz w:val="24"/>
                <w:szCs w:val="24"/>
              </w:rPr>
            </w:pPr>
            <w:r w:rsidRPr="00A02BB1">
              <w:rPr>
                <w:rFonts w:ascii="Times New Roman" w:hAnsi="Times New Roman" w:cs="Times New Roman"/>
                <w:b/>
                <w:sz w:val="24"/>
                <w:szCs w:val="24"/>
              </w:rPr>
              <w:t>Forms of motivation in your school</w:t>
            </w:r>
          </w:p>
        </w:tc>
        <w:tc>
          <w:tcPr>
            <w:tcW w:w="851" w:type="dxa"/>
          </w:tcPr>
          <w:p w:rsidR="00A02BB1" w:rsidRPr="00A02BB1" w:rsidRDefault="00A02BB1" w:rsidP="00701BBC">
            <w:pPr>
              <w:autoSpaceDE w:val="0"/>
              <w:autoSpaceDN w:val="0"/>
              <w:adjustRightInd w:val="0"/>
              <w:spacing w:line="480" w:lineRule="auto"/>
              <w:jc w:val="both"/>
              <w:rPr>
                <w:rFonts w:ascii="Times New Roman" w:hAnsi="Times New Roman" w:cs="Times New Roman"/>
                <w:b/>
                <w:sz w:val="24"/>
                <w:szCs w:val="24"/>
              </w:rPr>
            </w:pPr>
            <w:r w:rsidRPr="00A02BB1">
              <w:rPr>
                <w:rFonts w:ascii="Times New Roman" w:hAnsi="Times New Roman" w:cs="Times New Roman"/>
                <w:b/>
                <w:sz w:val="24"/>
                <w:szCs w:val="24"/>
              </w:rPr>
              <w:t>SA</w:t>
            </w:r>
          </w:p>
        </w:tc>
        <w:tc>
          <w:tcPr>
            <w:tcW w:w="850" w:type="dxa"/>
          </w:tcPr>
          <w:p w:rsidR="00A02BB1" w:rsidRPr="00A02BB1" w:rsidRDefault="00A02BB1" w:rsidP="00701BBC">
            <w:pPr>
              <w:autoSpaceDE w:val="0"/>
              <w:autoSpaceDN w:val="0"/>
              <w:adjustRightInd w:val="0"/>
              <w:spacing w:line="480" w:lineRule="auto"/>
              <w:jc w:val="both"/>
              <w:rPr>
                <w:rFonts w:ascii="Times New Roman" w:hAnsi="Times New Roman" w:cs="Times New Roman"/>
                <w:b/>
                <w:sz w:val="24"/>
                <w:szCs w:val="24"/>
              </w:rPr>
            </w:pPr>
            <w:r w:rsidRPr="00A02BB1">
              <w:rPr>
                <w:rFonts w:ascii="Times New Roman" w:hAnsi="Times New Roman" w:cs="Times New Roman"/>
                <w:b/>
                <w:sz w:val="24"/>
                <w:szCs w:val="24"/>
              </w:rPr>
              <w:t>A</w:t>
            </w:r>
          </w:p>
        </w:tc>
        <w:tc>
          <w:tcPr>
            <w:tcW w:w="851" w:type="dxa"/>
          </w:tcPr>
          <w:p w:rsidR="00A02BB1" w:rsidRPr="00A02BB1" w:rsidRDefault="00A02BB1" w:rsidP="00701BBC">
            <w:pPr>
              <w:autoSpaceDE w:val="0"/>
              <w:autoSpaceDN w:val="0"/>
              <w:adjustRightInd w:val="0"/>
              <w:spacing w:line="480" w:lineRule="auto"/>
              <w:jc w:val="both"/>
              <w:rPr>
                <w:rFonts w:ascii="Times New Roman" w:hAnsi="Times New Roman" w:cs="Times New Roman"/>
                <w:b/>
                <w:sz w:val="24"/>
                <w:szCs w:val="24"/>
              </w:rPr>
            </w:pPr>
            <w:r w:rsidRPr="00A02BB1">
              <w:rPr>
                <w:rFonts w:ascii="Times New Roman" w:hAnsi="Times New Roman" w:cs="Times New Roman"/>
                <w:b/>
                <w:sz w:val="24"/>
                <w:szCs w:val="24"/>
              </w:rPr>
              <w:t>D</w:t>
            </w:r>
          </w:p>
        </w:tc>
        <w:tc>
          <w:tcPr>
            <w:tcW w:w="850" w:type="dxa"/>
          </w:tcPr>
          <w:p w:rsidR="00A02BB1" w:rsidRPr="00A02BB1" w:rsidRDefault="00A02BB1" w:rsidP="00701BBC">
            <w:pPr>
              <w:autoSpaceDE w:val="0"/>
              <w:autoSpaceDN w:val="0"/>
              <w:adjustRightInd w:val="0"/>
              <w:spacing w:line="480" w:lineRule="auto"/>
              <w:jc w:val="both"/>
              <w:rPr>
                <w:rFonts w:ascii="Times New Roman" w:hAnsi="Times New Roman" w:cs="Times New Roman"/>
                <w:b/>
                <w:sz w:val="24"/>
                <w:szCs w:val="24"/>
              </w:rPr>
            </w:pPr>
            <w:r w:rsidRPr="00A02BB1">
              <w:rPr>
                <w:rFonts w:ascii="Times New Roman" w:hAnsi="Times New Roman" w:cs="Times New Roman"/>
                <w:b/>
                <w:sz w:val="24"/>
                <w:szCs w:val="24"/>
              </w:rPr>
              <w:t>SD</w:t>
            </w:r>
          </w:p>
        </w:tc>
        <w:tc>
          <w:tcPr>
            <w:tcW w:w="850" w:type="dxa"/>
          </w:tcPr>
          <w:p w:rsidR="00A02BB1" w:rsidRPr="00A02BB1" w:rsidRDefault="00A02BB1" w:rsidP="00701BBC">
            <w:pPr>
              <w:autoSpaceDE w:val="0"/>
              <w:autoSpaceDN w:val="0"/>
              <w:adjustRightInd w:val="0"/>
              <w:spacing w:line="480" w:lineRule="auto"/>
              <w:jc w:val="both"/>
              <w:rPr>
                <w:rFonts w:ascii="Times New Roman" w:hAnsi="Times New Roman" w:cs="Times New Roman"/>
                <w:b/>
                <w:sz w:val="24"/>
                <w:szCs w:val="24"/>
              </w:rPr>
            </w:pPr>
            <w:r w:rsidRPr="00A02BB1">
              <w:rPr>
                <w:rFonts w:ascii="Times New Roman" w:hAnsi="Times New Roman" w:cs="Times New Roman"/>
                <w:b/>
                <w:sz w:val="24"/>
                <w:szCs w:val="24"/>
              </w:rPr>
              <w:t>UD</w:t>
            </w:r>
          </w:p>
        </w:tc>
      </w:tr>
      <w:tr w:rsidR="00A02BB1" w:rsidTr="00A02BB1">
        <w:tc>
          <w:tcPr>
            <w:tcW w:w="5098" w:type="dxa"/>
          </w:tcPr>
          <w:p w:rsidR="00A02BB1" w:rsidRPr="00A02BB1" w:rsidRDefault="00A02BB1" w:rsidP="00A02BB1">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Prize giving is more significant to </w:t>
            </w:r>
            <w:r w:rsidRPr="00A02BB1">
              <w:rPr>
                <w:rFonts w:ascii="Times New Roman" w:hAnsi="Times New Roman" w:cs="Times New Roman"/>
                <w:sz w:val="24"/>
                <w:szCs w:val="24"/>
              </w:rPr>
              <w:t>students than to</w:t>
            </w:r>
          </w:p>
          <w:p w:rsidR="00A02BB1" w:rsidRDefault="006361B5" w:rsidP="00A02BB1">
            <w:pPr>
              <w:autoSpaceDE w:val="0"/>
              <w:autoSpaceDN w:val="0"/>
              <w:adjustRightInd w:val="0"/>
              <w:spacing w:line="480" w:lineRule="auto"/>
              <w:jc w:val="both"/>
              <w:rPr>
                <w:rFonts w:ascii="Times New Roman" w:hAnsi="Times New Roman" w:cs="Times New Roman"/>
                <w:sz w:val="24"/>
                <w:szCs w:val="24"/>
              </w:rPr>
            </w:pPr>
            <w:r w:rsidRPr="00A02BB1">
              <w:rPr>
                <w:rFonts w:ascii="Times New Roman" w:hAnsi="Times New Roman" w:cs="Times New Roman"/>
                <w:sz w:val="24"/>
                <w:szCs w:val="24"/>
              </w:rPr>
              <w:t>T</w:t>
            </w:r>
            <w:r w:rsidR="00A02BB1" w:rsidRPr="00A02BB1">
              <w:rPr>
                <w:rFonts w:ascii="Times New Roman" w:hAnsi="Times New Roman" w:cs="Times New Roman"/>
                <w:sz w:val="24"/>
                <w:szCs w:val="24"/>
              </w:rPr>
              <w:t>eachers</w:t>
            </w: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r>
      <w:tr w:rsidR="00A02BB1" w:rsidTr="00A02BB1">
        <w:tc>
          <w:tcPr>
            <w:tcW w:w="5098" w:type="dxa"/>
          </w:tcPr>
          <w:p w:rsidR="00A02BB1" w:rsidRPr="00A02BB1" w:rsidRDefault="00A02BB1" w:rsidP="00A02BB1">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school administration fully </w:t>
            </w:r>
            <w:r w:rsidRPr="00A02BB1">
              <w:rPr>
                <w:rFonts w:ascii="Times New Roman" w:hAnsi="Times New Roman" w:cs="Times New Roman"/>
                <w:sz w:val="24"/>
                <w:szCs w:val="24"/>
              </w:rPr>
              <w:t>supports prize</w:t>
            </w:r>
          </w:p>
          <w:p w:rsidR="00A02BB1" w:rsidRDefault="00A02BB1" w:rsidP="00A02BB1">
            <w:pPr>
              <w:autoSpaceDE w:val="0"/>
              <w:autoSpaceDN w:val="0"/>
              <w:adjustRightInd w:val="0"/>
              <w:spacing w:line="480" w:lineRule="auto"/>
              <w:jc w:val="both"/>
              <w:rPr>
                <w:rFonts w:ascii="Times New Roman" w:hAnsi="Times New Roman" w:cs="Times New Roman"/>
                <w:sz w:val="24"/>
                <w:szCs w:val="24"/>
              </w:rPr>
            </w:pPr>
            <w:r w:rsidRPr="00A02BB1">
              <w:rPr>
                <w:rFonts w:ascii="Times New Roman" w:hAnsi="Times New Roman" w:cs="Times New Roman"/>
                <w:sz w:val="24"/>
                <w:szCs w:val="24"/>
              </w:rPr>
              <w:t>giving.</w:t>
            </w: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r>
      <w:tr w:rsidR="00A02BB1" w:rsidTr="00A02BB1">
        <w:tc>
          <w:tcPr>
            <w:tcW w:w="5098" w:type="dxa"/>
          </w:tcPr>
          <w:p w:rsidR="00A02BB1" w:rsidRDefault="00AF6493" w:rsidP="00AF6493">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Prize giving functions should be </w:t>
            </w:r>
            <w:r w:rsidRPr="00AF6493">
              <w:rPr>
                <w:rFonts w:ascii="Times New Roman" w:hAnsi="Times New Roman" w:cs="Times New Roman"/>
                <w:sz w:val="24"/>
                <w:szCs w:val="24"/>
              </w:rPr>
              <w:t>held more regularly</w:t>
            </w: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r>
      <w:tr w:rsidR="00A02BB1" w:rsidTr="00A02BB1">
        <w:tc>
          <w:tcPr>
            <w:tcW w:w="5098" w:type="dxa"/>
          </w:tcPr>
          <w:p w:rsidR="00A02BB1" w:rsidRDefault="005E1262" w:rsidP="005E1262">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Students are adequately rewarded during prize giving </w:t>
            </w:r>
            <w:r w:rsidRPr="005E1262">
              <w:rPr>
                <w:rFonts w:ascii="Times New Roman" w:hAnsi="Times New Roman" w:cs="Times New Roman"/>
                <w:sz w:val="24"/>
                <w:szCs w:val="24"/>
              </w:rPr>
              <w:t>functions</w:t>
            </w: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1"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c>
          <w:tcPr>
            <w:tcW w:w="850" w:type="dxa"/>
          </w:tcPr>
          <w:p w:rsidR="00A02BB1" w:rsidRDefault="00A02BB1" w:rsidP="00701BBC">
            <w:pPr>
              <w:autoSpaceDE w:val="0"/>
              <w:autoSpaceDN w:val="0"/>
              <w:adjustRightInd w:val="0"/>
              <w:spacing w:line="480" w:lineRule="auto"/>
              <w:jc w:val="both"/>
              <w:rPr>
                <w:rFonts w:ascii="Times New Roman" w:hAnsi="Times New Roman" w:cs="Times New Roman"/>
                <w:sz w:val="24"/>
                <w:szCs w:val="24"/>
              </w:rPr>
            </w:pPr>
          </w:p>
        </w:tc>
      </w:tr>
    </w:tbl>
    <w:p w:rsidR="00531A5B" w:rsidRPr="00701BBC" w:rsidRDefault="00531A5B" w:rsidP="00701BBC">
      <w:pPr>
        <w:autoSpaceDE w:val="0"/>
        <w:autoSpaceDN w:val="0"/>
        <w:adjustRightInd w:val="0"/>
        <w:spacing w:after="0" w:line="480" w:lineRule="auto"/>
        <w:jc w:val="both"/>
        <w:rPr>
          <w:rFonts w:ascii="Times New Roman" w:hAnsi="Times New Roman" w:cs="Times New Roman"/>
          <w:sz w:val="24"/>
          <w:szCs w:val="24"/>
        </w:rPr>
      </w:pPr>
    </w:p>
    <w:p w:rsidR="0010467A" w:rsidRPr="000C0586" w:rsidRDefault="00CD0F81" w:rsidP="00701BBC">
      <w:pPr>
        <w:autoSpaceDE w:val="0"/>
        <w:autoSpaceDN w:val="0"/>
        <w:adjustRightInd w:val="0"/>
        <w:spacing w:after="0" w:line="480" w:lineRule="auto"/>
        <w:jc w:val="both"/>
        <w:rPr>
          <w:rFonts w:ascii="Times New Roman" w:hAnsi="Times New Roman" w:cs="Times New Roman"/>
          <w:b/>
          <w:sz w:val="24"/>
          <w:szCs w:val="24"/>
        </w:rPr>
      </w:pPr>
      <w:r w:rsidRPr="000C0586">
        <w:rPr>
          <w:rFonts w:ascii="Times New Roman" w:hAnsi="Times New Roman" w:cs="Times New Roman"/>
          <w:b/>
          <w:sz w:val="24"/>
          <w:szCs w:val="24"/>
        </w:rPr>
        <w:t xml:space="preserve">PART FIVE: Question based on objective 4: The extend under which school norms and routines affect students’ performance in KCSE in Turbo sub county </w:t>
      </w:r>
      <w:proofErr w:type="spellStart"/>
      <w:r w:rsidRPr="000C0586">
        <w:rPr>
          <w:rFonts w:ascii="Times New Roman" w:hAnsi="Times New Roman" w:cs="Times New Roman"/>
          <w:b/>
          <w:sz w:val="24"/>
          <w:szCs w:val="24"/>
        </w:rPr>
        <w:t>Uasin</w:t>
      </w:r>
      <w:proofErr w:type="spellEnd"/>
      <w:r w:rsidRPr="000C0586">
        <w:rPr>
          <w:rFonts w:ascii="Times New Roman" w:hAnsi="Times New Roman" w:cs="Times New Roman"/>
          <w:b/>
          <w:sz w:val="24"/>
          <w:szCs w:val="24"/>
        </w:rPr>
        <w:t xml:space="preserve"> </w:t>
      </w:r>
      <w:proofErr w:type="spellStart"/>
      <w:r w:rsidRPr="000C0586">
        <w:rPr>
          <w:rFonts w:ascii="Times New Roman" w:hAnsi="Times New Roman" w:cs="Times New Roman"/>
          <w:b/>
          <w:sz w:val="24"/>
          <w:szCs w:val="24"/>
        </w:rPr>
        <w:t>Gishu</w:t>
      </w:r>
      <w:proofErr w:type="spellEnd"/>
      <w:r w:rsidRPr="000C0586">
        <w:rPr>
          <w:rFonts w:ascii="Times New Roman" w:hAnsi="Times New Roman" w:cs="Times New Roman"/>
          <w:b/>
          <w:sz w:val="24"/>
          <w:szCs w:val="24"/>
        </w:rPr>
        <w:t xml:space="preserve"> county</w:t>
      </w:r>
      <w:r w:rsidR="000C0586" w:rsidRPr="000C0586">
        <w:rPr>
          <w:rFonts w:ascii="Times New Roman" w:hAnsi="Times New Roman" w:cs="Times New Roman"/>
          <w:b/>
          <w:sz w:val="24"/>
          <w:szCs w:val="24"/>
        </w:rPr>
        <w:t>.</w:t>
      </w:r>
    </w:p>
    <w:p w:rsidR="000C0586" w:rsidRDefault="000C0586" w:rsidP="00701BBC">
      <w:pPr>
        <w:autoSpaceDE w:val="0"/>
        <w:autoSpaceDN w:val="0"/>
        <w:adjustRightInd w:val="0"/>
        <w:spacing w:after="0" w:line="480" w:lineRule="auto"/>
        <w:jc w:val="both"/>
        <w:rPr>
          <w:rFonts w:ascii="Times New Roman" w:hAnsi="Times New Roman" w:cs="Times New Roman"/>
          <w:sz w:val="24"/>
          <w:szCs w:val="24"/>
        </w:rPr>
      </w:pPr>
      <w:r w:rsidRPr="000C0586">
        <w:rPr>
          <w:rFonts w:ascii="Times New Roman" w:hAnsi="Times New Roman" w:cs="Times New Roman"/>
          <w:sz w:val="24"/>
          <w:szCs w:val="24"/>
        </w:rPr>
        <w:t>Indicate your response in the spaces provided if you</w:t>
      </w:r>
      <w:r>
        <w:rPr>
          <w:rFonts w:ascii="Times New Roman" w:hAnsi="Times New Roman" w:cs="Times New Roman"/>
          <w:sz w:val="24"/>
          <w:szCs w:val="24"/>
        </w:rPr>
        <w:t xml:space="preserve"> SA, A, D, SD, or UD on the effects of school norms and routines. </w:t>
      </w:r>
    </w:p>
    <w:tbl>
      <w:tblPr>
        <w:tblStyle w:val="TableGrid"/>
        <w:tblW w:w="0" w:type="auto"/>
        <w:tblLook w:val="04A0"/>
      </w:tblPr>
      <w:tblGrid>
        <w:gridCol w:w="5098"/>
        <w:gridCol w:w="851"/>
        <w:gridCol w:w="850"/>
        <w:gridCol w:w="851"/>
        <w:gridCol w:w="850"/>
        <w:gridCol w:w="850"/>
      </w:tblGrid>
      <w:tr w:rsidR="000C0586" w:rsidTr="000C0586">
        <w:tc>
          <w:tcPr>
            <w:tcW w:w="5098" w:type="dxa"/>
          </w:tcPr>
          <w:p w:rsidR="000C0586" w:rsidRPr="00C6499A" w:rsidRDefault="00C6499A" w:rsidP="00A61969">
            <w:pPr>
              <w:autoSpaceDE w:val="0"/>
              <w:autoSpaceDN w:val="0"/>
              <w:adjustRightInd w:val="0"/>
              <w:spacing w:line="480" w:lineRule="auto"/>
              <w:jc w:val="both"/>
              <w:rPr>
                <w:rFonts w:ascii="Times New Roman" w:hAnsi="Times New Roman" w:cs="Times New Roman"/>
                <w:b/>
                <w:sz w:val="24"/>
                <w:szCs w:val="24"/>
              </w:rPr>
            </w:pPr>
            <w:r w:rsidRPr="00C6499A">
              <w:rPr>
                <w:rFonts w:ascii="Times New Roman" w:hAnsi="Times New Roman" w:cs="Times New Roman"/>
                <w:b/>
                <w:sz w:val="24"/>
                <w:szCs w:val="24"/>
              </w:rPr>
              <w:t>School norms and routines</w:t>
            </w:r>
          </w:p>
        </w:tc>
        <w:tc>
          <w:tcPr>
            <w:tcW w:w="851" w:type="dxa"/>
          </w:tcPr>
          <w:p w:rsidR="000C0586" w:rsidRPr="00C6499A" w:rsidRDefault="00C6499A" w:rsidP="00A61969">
            <w:pPr>
              <w:autoSpaceDE w:val="0"/>
              <w:autoSpaceDN w:val="0"/>
              <w:adjustRightInd w:val="0"/>
              <w:spacing w:line="480" w:lineRule="auto"/>
              <w:jc w:val="both"/>
              <w:rPr>
                <w:rFonts w:ascii="Times New Roman" w:hAnsi="Times New Roman" w:cs="Times New Roman"/>
                <w:b/>
                <w:sz w:val="24"/>
                <w:szCs w:val="24"/>
              </w:rPr>
            </w:pPr>
            <w:r w:rsidRPr="00C6499A">
              <w:rPr>
                <w:rFonts w:ascii="Times New Roman" w:hAnsi="Times New Roman" w:cs="Times New Roman"/>
                <w:b/>
                <w:sz w:val="24"/>
                <w:szCs w:val="24"/>
              </w:rPr>
              <w:t>SA</w:t>
            </w:r>
          </w:p>
        </w:tc>
        <w:tc>
          <w:tcPr>
            <w:tcW w:w="850" w:type="dxa"/>
          </w:tcPr>
          <w:p w:rsidR="000C0586" w:rsidRPr="00C6499A" w:rsidRDefault="00C6499A" w:rsidP="00A61969">
            <w:pPr>
              <w:autoSpaceDE w:val="0"/>
              <w:autoSpaceDN w:val="0"/>
              <w:adjustRightInd w:val="0"/>
              <w:spacing w:line="480" w:lineRule="auto"/>
              <w:jc w:val="both"/>
              <w:rPr>
                <w:rFonts w:ascii="Times New Roman" w:hAnsi="Times New Roman" w:cs="Times New Roman"/>
                <w:b/>
                <w:sz w:val="24"/>
                <w:szCs w:val="24"/>
              </w:rPr>
            </w:pPr>
            <w:r>
              <w:rPr>
                <w:rFonts w:ascii="Times New Roman" w:hAnsi="Times New Roman" w:cs="Times New Roman"/>
                <w:b/>
                <w:sz w:val="24"/>
                <w:szCs w:val="24"/>
              </w:rPr>
              <w:t>A</w:t>
            </w:r>
          </w:p>
        </w:tc>
        <w:tc>
          <w:tcPr>
            <w:tcW w:w="851" w:type="dxa"/>
          </w:tcPr>
          <w:p w:rsidR="000C0586" w:rsidRPr="00C6499A" w:rsidRDefault="00C6499A" w:rsidP="00A61969">
            <w:pPr>
              <w:autoSpaceDE w:val="0"/>
              <w:autoSpaceDN w:val="0"/>
              <w:adjustRightInd w:val="0"/>
              <w:spacing w:line="480" w:lineRule="auto"/>
              <w:jc w:val="both"/>
              <w:rPr>
                <w:rFonts w:ascii="Times New Roman" w:hAnsi="Times New Roman" w:cs="Times New Roman"/>
                <w:b/>
                <w:sz w:val="24"/>
                <w:szCs w:val="24"/>
              </w:rPr>
            </w:pPr>
            <w:r w:rsidRPr="00C6499A">
              <w:rPr>
                <w:rFonts w:ascii="Times New Roman" w:hAnsi="Times New Roman" w:cs="Times New Roman"/>
                <w:b/>
                <w:sz w:val="24"/>
                <w:szCs w:val="24"/>
              </w:rPr>
              <w:t>D</w:t>
            </w:r>
          </w:p>
        </w:tc>
        <w:tc>
          <w:tcPr>
            <w:tcW w:w="850" w:type="dxa"/>
          </w:tcPr>
          <w:p w:rsidR="000C0586" w:rsidRPr="00C6499A" w:rsidRDefault="00C6499A" w:rsidP="00A61969">
            <w:pPr>
              <w:autoSpaceDE w:val="0"/>
              <w:autoSpaceDN w:val="0"/>
              <w:adjustRightInd w:val="0"/>
              <w:spacing w:line="480" w:lineRule="auto"/>
              <w:jc w:val="both"/>
              <w:rPr>
                <w:rFonts w:ascii="Times New Roman" w:hAnsi="Times New Roman" w:cs="Times New Roman"/>
                <w:b/>
                <w:sz w:val="24"/>
                <w:szCs w:val="24"/>
              </w:rPr>
            </w:pPr>
            <w:r w:rsidRPr="00C6499A">
              <w:rPr>
                <w:rFonts w:ascii="Times New Roman" w:hAnsi="Times New Roman" w:cs="Times New Roman"/>
                <w:b/>
                <w:sz w:val="24"/>
                <w:szCs w:val="24"/>
              </w:rPr>
              <w:t>SD</w:t>
            </w:r>
          </w:p>
        </w:tc>
        <w:tc>
          <w:tcPr>
            <w:tcW w:w="850" w:type="dxa"/>
          </w:tcPr>
          <w:p w:rsidR="000C0586" w:rsidRPr="00C6499A" w:rsidRDefault="00C6499A" w:rsidP="00A61969">
            <w:pPr>
              <w:autoSpaceDE w:val="0"/>
              <w:autoSpaceDN w:val="0"/>
              <w:adjustRightInd w:val="0"/>
              <w:spacing w:line="480" w:lineRule="auto"/>
              <w:jc w:val="both"/>
              <w:rPr>
                <w:rFonts w:ascii="Times New Roman" w:hAnsi="Times New Roman" w:cs="Times New Roman"/>
                <w:b/>
                <w:sz w:val="24"/>
                <w:szCs w:val="24"/>
              </w:rPr>
            </w:pPr>
            <w:r w:rsidRPr="00C6499A">
              <w:rPr>
                <w:rFonts w:ascii="Times New Roman" w:hAnsi="Times New Roman" w:cs="Times New Roman"/>
                <w:b/>
                <w:sz w:val="24"/>
                <w:szCs w:val="24"/>
              </w:rPr>
              <w:t>UD</w:t>
            </w:r>
          </w:p>
        </w:tc>
      </w:tr>
      <w:tr w:rsidR="000C0586" w:rsidTr="000C0586">
        <w:tc>
          <w:tcPr>
            <w:tcW w:w="5098" w:type="dxa"/>
          </w:tcPr>
          <w:p w:rsidR="000C0586" w:rsidRDefault="00BC1C3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Does your students go for PE in your school</w:t>
            </w: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r>
      <w:tr w:rsidR="000C0586" w:rsidTr="000C0586">
        <w:tc>
          <w:tcPr>
            <w:tcW w:w="5098" w:type="dxa"/>
          </w:tcPr>
          <w:p w:rsidR="000C0586" w:rsidRDefault="00BC1C3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Language teachers takes students in the library </w:t>
            </w:r>
            <w:r>
              <w:rPr>
                <w:rFonts w:ascii="Times New Roman" w:hAnsi="Times New Roman" w:cs="Times New Roman"/>
                <w:sz w:val="24"/>
                <w:szCs w:val="24"/>
              </w:rPr>
              <w:lastRenderedPageBreak/>
              <w:t>regularly</w:t>
            </w: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r>
      <w:tr w:rsidR="000C0586" w:rsidTr="000C0586">
        <w:tc>
          <w:tcPr>
            <w:tcW w:w="5098" w:type="dxa"/>
          </w:tcPr>
          <w:p w:rsidR="000C0586" w:rsidRDefault="00BC1C3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School laboratory is well established and science teachers utilizes it well.</w:t>
            </w: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r>
      <w:tr w:rsidR="000C0586" w:rsidTr="000C0586">
        <w:tc>
          <w:tcPr>
            <w:tcW w:w="5098" w:type="dxa"/>
          </w:tcPr>
          <w:p w:rsidR="000C0586" w:rsidRDefault="00BC1C35" w:rsidP="00A61969">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Your school fully participates in the extra curriculum activities with other schools.</w:t>
            </w: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1"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c>
          <w:tcPr>
            <w:tcW w:w="850" w:type="dxa"/>
          </w:tcPr>
          <w:p w:rsidR="000C0586" w:rsidRDefault="000C0586" w:rsidP="00A61969">
            <w:pPr>
              <w:autoSpaceDE w:val="0"/>
              <w:autoSpaceDN w:val="0"/>
              <w:adjustRightInd w:val="0"/>
              <w:spacing w:line="480" w:lineRule="auto"/>
              <w:jc w:val="both"/>
              <w:rPr>
                <w:rFonts w:ascii="Times New Roman" w:hAnsi="Times New Roman" w:cs="Times New Roman"/>
                <w:sz w:val="24"/>
                <w:szCs w:val="24"/>
              </w:rPr>
            </w:pPr>
          </w:p>
        </w:tc>
      </w:tr>
    </w:tbl>
    <w:p w:rsidR="000C0586" w:rsidRDefault="000C0586" w:rsidP="00701BBC">
      <w:pPr>
        <w:autoSpaceDE w:val="0"/>
        <w:autoSpaceDN w:val="0"/>
        <w:adjustRightInd w:val="0"/>
        <w:spacing w:after="0" w:line="480" w:lineRule="auto"/>
        <w:jc w:val="both"/>
        <w:rPr>
          <w:rFonts w:ascii="Times New Roman" w:hAnsi="Times New Roman" w:cs="Times New Roman"/>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053EDE" w:rsidP="006361B5">
      <w:pPr>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477DEA" w:rsidRDefault="00477DEA" w:rsidP="006361B5">
      <w:pPr>
        <w:autoSpaceDE w:val="0"/>
        <w:autoSpaceDN w:val="0"/>
        <w:adjustRightInd w:val="0"/>
        <w:spacing w:after="0" w:line="480" w:lineRule="auto"/>
        <w:jc w:val="both"/>
        <w:rPr>
          <w:rFonts w:ascii="Times New Roman" w:hAnsi="Times New Roman" w:cs="Times New Roman"/>
          <w:b/>
          <w:sz w:val="24"/>
          <w:szCs w:val="24"/>
        </w:rPr>
      </w:pPr>
    </w:p>
    <w:p w:rsidR="006361B5" w:rsidRPr="006361B5" w:rsidRDefault="006361B5" w:rsidP="004A1CFE">
      <w:pPr>
        <w:autoSpaceDE w:val="0"/>
        <w:autoSpaceDN w:val="0"/>
        <w:adjustRightInd w:val="0"/>
        <w:spacing w:after="0" w:line="480" w:lineRule="auto"/>
        <w:jc w:val="center"/>
        <w:rPr>
          <w:rFonts w:ascii="Times New Roman" w:hAnsi="Times New Roman" w:cs="Times New Roman"/>
          <w:b/>
          <w:sz w:val="24"/>
          <w:szCs w:val="24"/>
        </w:rPr>
      </w:pPr>
      <w:r w:rsidRPr="006361B5">
        <w:rPr>
          <w:rFonts w:ascii="Times New Roman" w:hAnsi="Times New Roman" w:cs="Times New Roman"/>
          <w:b/>
          <w:sz w:val="24"/>
          <w:szCs w:val="24"/>
        </w:rPr>
        <w:t>APPENDIX B</w:t>
      </w:r>
    </w:p>
    <w:p w:rsidR="006361B5" w:rsidRPr="006361B5" w:rsidRDefault="006361B5" w:rsidP="006361B5">
      <w:pPr>
        <w:autoSpaceDE w:val="0"/>
        <w:autoSpaceDN w:val="0"/>
        <w:adjustRightInd w:val="0"/>
        <w:spacing w:after="0" w:line="480" w:lineRule="auto"/>
        <w:jc w:val="both"/>
        <w:rPr>
          <w:rFonts w:ascii="Times New Roman" w:hAnsi="Times New Roman" w:cs="Times New Roman"/>
          <w:b/>
          <w:sz w:val="24"/>
          <w:szCs w:val="24"/>
        </w:rPr>
      </w:pPr>
      <w:r w:rsidRPr="006361B5">
        <w:rPr>
          <w:rFonts w:ascii="Times New Roman" w:hAnsi="Times New Roman" w:cs="Times New Roman"/>
          <w:b/>
          <w:sz w:val="24"/>
          <w:szCs w:val="24"/>
        </w:rPr>
        <w:lastRenderedPageBreak/>
        <w:t>TEACHERS’ QUESTIONNAIRE</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This questionnaire is designed to help the researcher find out the effects of school culture on students’ performance in KCSE examinations in public secondary schools in Turbo Sub County </w:t>
      </w:r>
      <w:proofErr w:type="spellStart"/>
      <w:r w:rsidRPr="003B5AB5">
        <w:rPr>
          <w:rFonts w:ascii="Times New Roman" w:hAnsi="Times New Roman" w:cs="Times New Roman"/>
          <w:sz w:val="24"/>
          <w:szCs w:val="24"/>
        </w:rPr>
        <w:t>Uasin</w:t>
      </w:r>
      <w:proofErr w:type="spellEnd"/>
      <w:r w:rsidRPr="003B5AB5">
        <w:rPr>
          <w:rFonts w:ascii="Times New Roman" w:hAnsi="Times New Roman" w:cs="Times New Roman"/>
          <w:sz w:val="24"/>
          <w:szCs w:val="24"/>
        </w:rPr>
        <w:t xml:space="preserve"> </w:t>
      </w:r>
      <w:proofErr w:type="spellStart"/>
      <w:r w:rsidRPr="003B5AB5">
        <w:rPr>
          <w:rFonts w:ascii="Times New Roman" w:hAnsi="Times New Roman" w:cs="Times New Roman"/>
          <w:sz w:val="24"/>
          <w:szCs w:val="24"/>
        </w:rPr>
        <w:t>Gishu</w:t>
      </w:r>
      <w:proofErr w:type="spellEnd"/>
      <w:r w:rsidRPr="003B5AB5">
        <w:rPr>
          <w:rFonts w:ascii="Times New Roman" w:hAnsi="Times New Roman" w:cs="Times New Roman"/>
          <w:sz w:val="24"/>
          <w:szCs w:val="24"/>
        </w:rPr>
        <w:t xml:space="preserve"> County. You are kindly requested to participate in this study. Your identity will be treated with high confidentiality. </w:t>
      </w:r>
    </w:p>
    <w:p w:rsidR="003B5AB5" w:rsidRPr="006361B5" w:rsidRDefault="003B5AB5" w:rsidP="003B5AB5">
      <w:pPr>
        <w:autoSpaceDE w:val="0"/>
        <w:autoSpaceDN w:val="0"/>
        <w:adjustRightInd w:val="0"/>
        <w:spacing w:after="0" w:line="480" w:lineRule="auto"/>
        <w:jc w:val="both"/>
        <w:rPr>
          <w:rFonts w:ascii="Times New Roman" w:hAnsi="Times New Roman" w:cs="Times New Roman"/>
          <w:b/>
          <w:sz w:val="24"/>
          <w:szCs w:val="24"/>
        </w:rPr>
      </w:pPr>
      <w:r w:rsidRPr="006361B5">
        <w:rPr>
          <w:rFonts w:ascii="Times New Roman" w:hAnsi="Times New Roman" w:cs="Times New Roman"/>
          <w:b/>
          <w:sz w:val="24"/>
          <w:szCs w:val="24"/>
        </w:rPr>
        <w:t>PART ONE: BACKGROUND INFORMATION</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Kindly indicate your gender</w:t>
      </w:r>
    </w:p>
    <w:p w:rsidR="003B5AB5" w:rsidRPr="003B5AB5" w:rsidRDefault="003B5AB5" w:rsidP="001035B4">
      <w:r w:rsidRPr="003B5AB5">
        <w:t xml:space="preserve">Male   </w:t>
      </w:r>
      <w:r w:rsidR="00E6663C">
        <w:t xml:space="preserve">                                  </w:t>
      </w:r>
      <w:r w:rsidRPr="003B5AB5">
        <w:t xml:space="preserve">  </w:t>
      </w:r>
      <w:r w:rsidR="001035B4">
        <w:rPr>
          <w:noProof/>
        </w:rPr>
        <w:drawing>
          <wp:inline distT="0" distB="0" distL="0" distR="0">
            <wp:extent cx="347345" cy="23749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r w:rsidRPr="003B5AB5">
        <w:t xml:space="preserve">                     </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Female      </w:t>
      </w:r>
      <w:r w:rsidR="00E6663C">
        <w:rPr>
          <w:rFonts w:ascii="Times New Roman" w:hAnsi="Times New Roman" w:cs="Times New Roman"/>
          <w:sz w:val="24"/>
          <w:szCs w:val="24"/>
        </w:rPr>
        <w:t xml:space="preserve">                     </w:t>
      </w:r>
      <w:r w:rsidRPr="003B5AB5">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r w:rsidRPr="003B5AB5">
        <w:rPr>
          <w:rFonts w:ascii="Times New Roman" w:hAnsi="Times New Roman" w:cs="Times New Roman"/>
          <w:sz w:val="24"/>
          <w:szCs w:val="24"/>
        </w:rPr>
        <w:t xml:space="preserve">       </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What is your age bracket?</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35-40</w:t>
      </w:r>
      <w:r w:rsidR="00E6663C">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40-50</w:t>
      </w:r>
      <w:r w:rsidR="00E6663C">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Above 50</w:t>
      </w:r>
      <w:r w:rsidR="00E6663C">
        <w:rPr>
          <w:rFonts w:ascii="Times New Roman" w:hAnsi="Times New Roman" w:cs="Times New Roman"/>
          <w:sz w:val="24"/>
          <w:szCs w:val="24"/>
        </w:rPr>
        <w:t xml:space="preserve">                      </w:t>
      </w:r>
      <w:r w:rsidRPr="003B5AB5">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For how long have you served as</w:t>
      </w:r>
      <w:r w:rsidR="00E6663C">
        <w:rPr>
          <w:rFonts w:ascii="Times New Roman" w:hAnsi="Times New Roman" w:cs="Times New Roman"/>
          <w:sz w:val="24"/>
          <w:szCs w:val="24"/>
        </w:rPr>
        <w:t xml:space="preserve"> a </w:t>
      </w:r>
      <w:r w:rsidRPr="003B5AB5">
        <w:rPr>
          <w:rFonts w:ascii="Times New Roman" w:hAnsi="Times New Roman" w:cs="Times New Roman"/>
          <w:sz w:val="24"/>
          <w:szCs w:val="24"/>
        </w:rPr>
        <w:t>teacher in this school?</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0-4 years       </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Pr="003B5AB5">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 5-8 years      </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Above 8 years</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What is your academic qualification?</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Diploma</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proofErr w:type="spellStart"/>
      <w:r w:rsidRPr="003B5AB5">
        <w:rPr>
          <w:rFonts w:ascii="Times New Roman" w:hAnsi="Times New Roman" w:cs="Times New Roman"/>
          <w:sz w:val="24"/>
          <w:szCs w:val="24"/>
        </w:rPr>
        <w:t>B.Ed</w:t>
      </w:r>
      <w:proofErr w:type="spellEnd"/>
      <w:r w:rsidR="001035B4">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proofErr w:type="spellStart"/>
      <w:r w:rsidRPr="003B5AB5">
        <w:rPr>
          <w:rFonts w:ascii="Times New Roman" w:hAnsi="Times New Roman" w:cs="Times New Roman"/>
          <w:sz w:val="24"/>
          <w:szCs w:val="24"/>
        </w:rPr>
        <w:t>M.Ed</w:t>
      </w:r>
      <w:proofErr w:type="spellEnd"/>
      <w:r w:rsidR="001035B4">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1035B4">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lastRenderedPageBreak/>
        <w:t>Any other</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Pr="003B5AB5">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Please indicate the category of your school</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County School</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Extra County School</w:t>
      </w:r>
      <w:r w:rsidR="00053EDE">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National school</w:t>
      </w:r>
      <w:r w:rsidR="00E6663C">
        <w:rPr>
          <w:rFonts w:ascii="Times New Roman" w:hAnsi="Times New Roman" w:cs="Times New Roman"/>
          <w:sz w:val="24"/>
          <w:szCs w:val="24"/>
        </w:rPr>
        <w:t xml:space="preserve">      </w:t>
      </w:r>
      <w:r w:rsidR="00053EDE">
        <w:rPr>
          <w:rFonts w:ascii="Times New Roman" w:hAnsi="Times New Roman" w:cs="Times New Roman"/>
          <w:sz w:val="24"/>
          <w:szCs w:val="24"/>
        </w:rPr>
        <w:t xml:space="preserve">    </w:t>
      </w:r>
      <w:r w:rsidR="00E6663C">
        <w:rPr>
          <w:rFonts w:ascii="Times New Roman" w:hAnsi="Times New Roman" w:cs="Times New Roman"/>
          <w:sz w:val="24"/>
          <w:szCs w:val="24"/>
        </w:rPr>
        <w:t xml:space="preserve">  </w:t>
      </w:r>
      <w:r w:rsidR="001035B4">
        <w:rPr>
          <w:rFonts w:ascii="Times New Roman" w:hAnsi="Times New Roman" w:cs="Times New Roman"/>
          <w:noProof/>
          <w:sz w:val="24"/>
          <w:szCs w:val="24"/>
        </w:rPr>
        <w:drawing>
          <wp:inline distT="0" distB="0" distL="0" distR="0">
            <wp:extent cx="347345" cy="23749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345" cy="237490"/>
                    </a:xfrm>
                    <a:prstGeom prst="rect">
                      <a:avLst/>
                    </a:prstGeom>
                    <a:noFill/>
                  </pic:spPr>
                </pic:pic>
              </a:graphicData>
            </a:graphic>
          </wp:inline>
        </w:drawing>
      </w:r>
    </w:p>
    <w:p w:rsidR="003B5AB5" w:rsidRPr="00300C3C" w:rsidRDefault="003B5AB5" w:rsidP="003B5AB5">
      <w:pPr>
        <w:autoSpaceDE w:val="0"/>
        <w:autoSpaceDN w:val="0"/>
        <w:adjustRightInd w:val="0"/>
        <w:spacing w:after="0"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PART TWO: Questions based on objective one. Practice of forms of organizational culture.</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Please indicate in the spaces below with a tick if you strongly agree, agree, disagree, strongly disagree or undecided.</w:t>
      </w:r>
    </w:p>
    <w:tbl>
      <w:tblPr>
        <w:tblStyle w:val="TableGrid"/>
        <w:tblW w:w="0" w:type="auto"/>
        <w:tblLook w:val="04A0"/>
      </w:tblPr>
      <w:tblGrid>
        <w:gridCol w:w="5651"/>
        <w:gridCol w:w="7"/>
        <w:gridCol w:w="651"/>
        <w:gridCol w:w="615"/>
        <w:gridCol w:w="13"/>
        <w:gridCol w:w="614"/>
        <w:gridCol w:w="18"/>
        <w:gridCol w:w="807"/>
        <w:gridCol w:w="976"/>
      </w:tblGrid>
      <w:tr w:rsidR="00C4708F" w:rsidRPr="003B5AB5" w:rsidTr="00C4708F">
        <w:tc>
          <w:tcPr>
            <w:tcW w:w="5658" w:type="dxa"/>
            <w:gridSpan w:val="2"/>
          </w:tcPr>
          <w:p w:rsidR="00C4708F" w:rsidRPr="00300C3C" w:rsidRDefault="00C4708F" w:rsidP="00A61969">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Forms of Organizational Culture Practiced in your school.</w:t>
            </w:r>
          </w:p>
        </w:tc>
        <w:tc>
          <w:tcPr>
            <w:tcW w:w="651" w:type="dxa"/>
          </w:tcPr>
          <w:p w:rsidR="00C4708F" w:rsidRPr="00300C3C" w:rsidRDefault="00C4708F" w:rsidP="00A61969">
            <w:pPr>
              <w:autoSpaceDE w:val="0"/>
              <w:autoSpaceDN w:val="0"/>
              <w:adjustRightInd w:val="0"/>
              <w:spacing w:line="480" w:lineRule="auto"/>
              <w:ind w:left="27"/>
              <w:jc w:val="both"/>
              <w:rPr>
                <w:rFonts w:ascii="Times New Roman" w:hAnsi="Times New Roman" w:cs="Times New Roman"/>
                <w:b/>
                <w:sz w:val="24"/>
                <w:szCs w:val="24"/>
              </w:rPr>
            </w:pPr>
            <w:r w:rsidRPr="00300C3C">
              <w:rPr>
                <w:rFonts w:ascii="Times New Roman" w:hAnsi="Times New Roman" w:cs="Times New Roman"/>
                <w:b/>
                <w:sz w:val="24"/>
                <w:szCs w:val="24"/>
              </w:rPr>
              <w:t>SA</w:t>
            </w:r>
          </w:p>
        </w:tc>
        <w:tc>
          <w:tcPr>
            <w:tcW w:w="628" w:type="dxa"/>
            <w:gridSpan w:val="2"/>
          </w:tcPr>
          <w:p w:rsidR="00C4708F" w:rsidRPr="00300C3C" w:rsidRDefault="00C4708F" w:rsidP="00A61969">
            <w:pPr>
              <w:autoSpaceDE w:val="0"/>
              <w:autoSpaceDN w:val="0"/>
              <w:adjustRightInd w:val="0"/>
              <w:spacing w:line="480" w:lineRule="auto"/>
              <w:ind w:left="99"/>
              <w:jc w:val="both"/>
              <w:rPr>
                <w:rFonts w:ascii="Times New Roman" w:hAnsi="Times New Roman" w:cs="Times New Roman"/>
                <w:b/>
                <w:sz w:val="24"/>
                <w:szCs w:val="24"/>
              </w:rPr>
            </w:pPr>
            <w:r w:rsidRPr="00300C3C">
              <w:rPr>
                <w:rFonts w:ascii="Times New Roman" w:hAnsi="Times New Roman" w:cs="Times New Roman"/>
                <w:b/>
                <w:sz w:val="24"/>
                <w:szCs w:val="24"/>
              </w:rPr>
              <w:t>A</w:t>
            </w:r>
          </w:p>
        </w:tc>
        <w:tc>
          <w:tcPr>
            <w:tcW w:w="614" w:type="dxa"/>
          </w:tcPr>
          <w:p w:rsidR="00C4708F" w:rsidRPr="00300C3C" w:rsidRDefault="00C4708F" w:rsidP="00A61969">
            <w:pPr>
              <w:autoSpaceDE w:val="0"/>
              <w:autoSpaceDN w:val="0"/>
              <w:adjustRightInd w:val="0"/>
              <w:spacing w:line="480" w:lineRule="auto"/>
              <w:ind w:left="186"/>
              <w:jc w:val="both"/>
              <w:rPr>
                <w:rFonts w:ascii="Times New Roman" w:hAnsi="Times New Roman" w:cs="Times New Roman"/>
                <w:b/>
                <w:sz w:val="24"/>
                <w:szCs w:val="24"/>
              </w:rPr>
            </w:pPr>
            <w:r w:rsidRPr="00300C3C">
              <w:rPr>
                <w:rFonts w:ascii="Times New Roman" w:hAnsi="Times New Roman" w:cs="Times New Roman"/>
                <w:b/>
                <w:sz w:val="24"/>
                <w:szCs w:val="24"/>
              </w:rPr>
              <w:t>D</w:t>
            </w:r>
          </w:p>
        </w:tc>
        <w:tc>
          <w:tcPr>
            <w:tcW w:w="823" w:type="dxa"/>
            <w:gridSpan w:val="2"/>
          </w:tcPr>
          <w:p w:rsidR="00C4708F" w:rsidRPr="00300C3C" w:rsidRDefault="00C4708F" w:rsidP="00A61969">
            <w:pPr>
              <w:autoSpaceDE w:val="0"/>
              <w:autoSpaceDN w:val="0"/>
              <w:adjustRightInd w:val="0"/>
              <w:spacing w:line="480" w:lineRule="auto"/>
              <w:ind w:left="288"/>
              <w:jc w:val="both"/>
              <w:rPr>
                <w:rFonts w:ascii="Times New Roman" w:hAnsi="Times New Roman" w:cs="Times New Roman"/>
                <w:b/>
                <w:sz w:val="24"/>
                <w:szCs w:val="24"/>
              </w:rPr>
            </w:pPr>
            <w:r w:rsidRPr="00300C3C">
              <w:rPr>
                <w:rFonts w:ascii="Times New Roman" w:hAnsi="Times New Roman" w:cs="Times New Roman"/>
                <w:b/>
                <w:sz w:val="24"/>
                <w:szCs w:val="24"/>
              </w:rPr>
              <w:t>SD</w:t>
            </w:r>
          </w:p>
        </w:tc>
        <w:tc>
          <w:tcPr>
            <w:tcW w:w="976" w:type="dxa"/>
          </w:tcPr>
          <w:p w:rsidR="00C4708F" w:rsidRPr="00300C3C" w:rsidRDefault="00C4708F" w:rsidP="00A61969">
            <w:pPr>
              <w:autoSpaceDE w:val="0"/>
              <w:autoSpaceDN w:val="0"/>
              <w:adjustRightInd w:val="0"/>
              <w:spacing w:line="480" w:lineRule="auto"/>
              <w:ind w:left="255"/>
              <w:jc w:val="both"/>
              <w:rPr>
                <w:rFonts w:ascii="Times New Roman" w:hAnsi="Times New Roman" w:cs="Times New Roman"/>
                <w:b/>
                <w:sz w:val="24"/>
                <w:szCs w:val="24"/>
              </w:rPr>
            </w:pPr>
            <w:r w:rsidRPr="00300C3C">
              <w:rPr>
                <w:rFonts w:ascii="Times New Roman" w:hAnsi="Times New Roman" w:cs="Times New Roman"/>
                <w:b/>
                <w:sz w:val="24"/>
                <w:szCs w:val="24"/>
              </w:rPr>
              <w:t>U</w:t>
            </w:r>
            <w:r w:rsidR="00300C3C">
              <w:rPr>
                <w:rFonts w:ascii="Times New Roman" w:hAnsi="Times New Roman" w:cs="Times New Roman"/>
                <w:b/>
                <w:sz w:val="24"/>
                <w:szCs w:val="24"/>
              </w:rPr>
              <w:t>D</w:t>
            </w: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Educational resources and learning opportunities are equitably distributed to all students, all students have access to academic support and services they may need to succeed. </w:t>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2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4"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23"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2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4"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23"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Students and staff feel emotionally and physically safe, school’s policies and facilities promote student safety, mistakes not punished as failures, but they are seen as opportunities to learn and grow for both students and teachers etc.</w:t>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2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4"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23"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Integrative culture, i.e. high concern for staff/students combined with strong performance expectations from </w:t>
            </w:r>
            <w:r w:rsidRPr="003B5AB5">
              <w:rPr>
                <w:rFonts w:ascii="Times New Roman" w:hAnsi="Times New Roman" w:cs="Times New Roman"/>
                <w:sz w:val="24"/>
                <w:szCs w:val="24"/>
              </w:rPr>
              <w:lastRenderedPageBreak/>
              <w:t>them.</w:t>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2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4"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23"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lastRenderedPageBreak/>
              <w:t>Exacting culture, i.e. centered on performance with little regard for staff and students.</w:t>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0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Collaborative Culture</w:t>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0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Non directional school vision, mission and values</w:t>
            </w:r>
          </w:p>
        </w:tc>
        <w:tc>
          <w:tcPr>
            <w:tcW w:w="651" w:type="dxa"/>
          </w:tcPr>
          <w:p w:rsidR="00C4708F" w:rsidRPr="003B5AB5" w:rsidRDefault="00C4708F" w:rsidP="00A61969">
            <w:pPr>
              <w:autoSpaceDE w:val="0"/>
              <w:autoSpaceDN w:val="0"/>
              <w:adjustRightInd w:val="0"/>
              <w:spacing w:line="480" w:lineRule="auto"/>
              <w:ind w:left="2187"/>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ind w:left="2187"/>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ind w:left="2187"/>
              <w:jc w:val="both"/>
              <w:rPr>
                <w:rFonts w:ascii="Times New Roman" w:hAnsi="Times New Roman" w:cs="Times New Roman"/>
                <w:sz w:val="24"/>
                <w:szCs w:val="24"/>
              </w:rPr>
            </w:pPr>
          </w:p>
        </w:tc>
        <w:tc>
          <w:tcPr>
            <w:tcW w:w="805" w:type="dxa"/>
          </w:tcPr>
          <w:p w:rsidR="00C4708F" w:rsidRPr="003B5AB5" w:rsidRDefault="00C4708F" w:rsidP="00A61969">
            <w:pPr>
              <w:autoSpaceDE w:val="0"/>
              <w:autoSpaceDN w:val="0"/>
              <w:adjustRightInd w:val="0"/>
              <w:spacing w:line="480" w:lineRule="auto"/>
              <w:ind w:left="2187"/>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ind w:left="2187"/>
              <w:jc w:val="both"/>
              <w:rPr>
                <w:rFonts w:ascii="Times New Roman" w:hAnsi="Times New Roman" w:cs="Times New Roman"/>
                <w:sz w:val="24"/>
                <w:szCs w:val="24"/>
              </w:rPr>
            </w:pPr>
          </w:p>
        </w:tc>
      </w:tr>
      <w:tr w:rsidR="00C4708F" w:rsidRPr="003B5AB5" w:rsidTr="00C4708F">
        <w:tc>
          <w:tcPr>
            <w:tcW w:w="5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Non sound academic values</w:t>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0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Punishment rather than motivation</w:t>
            </w:r>
          </w:p>
        </w:tc>
        <w:tc>
          <w:tcPr>
            <w:tcW w:w="658" w:type="dxa"/>
            <w:gridSpan w:val="2"/>
          </w:tcPr>
          <w:p w:rsidR="00C4708F" w:rsidRPr="003B5AB5" w:rsidRDefault="00C4708F" w:rsidP="00A61969">
            <w:pPr>
              <w:autoSpaceDE w:val="0"/>
              <w:autoSpaceDN w:val="0"/>
              <w:adjustRightInd w:val="0"/>
              <w:spacing w:line="480" w:lineRule="auto"/>
              <w:ind w:left="807"/>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ind w:left="807"/>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ind w:left="807"/>
              <w:jc w:val="both"/>
              <w:rPr>
                <w:rFonts w:ascii="Times New Roman" w:hAnsi="Times New Roman" w:cs="Times New Roman"/>
                <w:sz w:val="24"/>
                <w:szCs w:val="24"/>
              </w:rPr>
            </w:pPr>
          </w:p>
        </w:tc>
        <w:tc>
          <w:tcPr>
            <w:tcW w:w="805" w:type="dxa"/>
          </w:tcPr>
          <w:p w:rsidR="00C4708F" w:rsidRPr="003B5AB5" w:rsidRDefault="00C4708F" w:rsidP="00A61969">
            <w:pPr>
              <w:autoSpaceDE w:val="0"/>
              <w:autoSpaceDN w:val="0"/>
              <w:adjustRightInd w:val="0"/>
              <w:spacing w:line="480" w:lineRule="auto"/>
              <w:ind w:left="807"/>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ind w:left="807"/>
              <w:jc w:val="both"/>
              <w:rPr>
                <w:rFonts w:ascii="Times New Roman" w:hAnsi="Times New Roman" w:cs="Times New Roman"/>
                <w:sz w:val="24"/>
                <w:szCs w:val="24"/>
              </w:rPr>
            </w:pPr>
          </w:p>
        </w:tc>
      </w:tr>
      <w:tr w:rsidR="00C4708F" w:rsidRPr="003B5AB5" w:rsidTr="00C4708F">
        <w:tc>
          <w:tcPr>
            <w:tcW w:w="5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Non supportive teacher student rapport</w:t>
            </w:r>
          </w:p>
        </w:tc>
        <w:tc>
          <w:tcPr>
            <w:tcW w:w="658" w:type="dxa"/>
            <w:gridSpan w:val="2"/>
          </w:tcPr>
          <w:p w:rsidR="00C4708F" w:rsidRPr="003B5AB5" w:rsidRDefault="00C4708F" w:rsidP="00A61969">
            <w:pPr>
              <w:autoSpaceDE w:val="0"/>
              <w:autoSpaceDN w:val="0"/>
              <w:adjustRightInd w:val="0"/>
              <w:spacing w:line="480" w:lineRule="auto"/>
              <w:ind w:left="1527"/>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ind w:left="1527"/>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ind w:left="1527"/>
              <w:jc w:val="both"/>
              <w:rPr>
                <w:rFonts w:ascii="Times New Roman" w:hAnsi="Times New Roman" w:cs="Times New Roman"/>
                <w:sz w:val="24"/>
                <w:szCs w:val="24"/>
              </w:rPr>
            </w:pPr>
          </w:p>
        </w:tc>
        <w:tc>
          <w:tcPr>
            <w:tcW w:w="805" w:type="dxa"/>
          </w:tcPr>
          <w:p w:rsidR="00C4708F" w:rsidRPr="003B5AB5" w:rsidRDefault="00C4708F" w:rsidP="00A61969">
            <w:pPr>
              <w:autoSpaceDE w:val="0"/>
              <w:autoSpaceDN w:val="0"/>
              <w:adjustRightInd w:val="0"/>
              <w:spacing w:line="480" w:lineRule="auto"/>
              <w:ind w:left="1527"/>
              <w:jc w:val="both"/>
              <w:rPr>
                <w:rFonts w:ascii="Times New Roman" w:hAnsi="Times New Roman" w:cs="Times New Roman"/>
                <w:sz w:val="24"/>
                <w:szCs w:val="24"/>
              </w:rPr>
            </w:pPr>
          </w:p>
        </w:tc>
        <w:tc>
          <w:tcPr>
            <w:tcW w:w="976" w:type="dxa"/>
          </w:tcPr>
          <w:p w:rsidR="00C4708F" w:rsidRPr="003B5AB5" w:rsidRDefault="00C4708F" w:rsidP="00A61969">
            <w:pPr>
              <w:autoSpaceDE w:val="0"/>
              <w:autoSpaceDN w:val="0"/>
              <w:adjustRightInd w:val="0"/>
              <w:spacing w:line="480" w:lineRule="auto"/>
              <w:ind w:left="1527"/>
              <w:jc w:val="both"/>
              <w:rPr>
                <w:rFonts w:ascii="Times New Roman" w:hAnsi="Times New Roman" w:cs="Times New Roman"/>
                <w:sz w:val="24"/>
                <w:szCs w:val="24"/>
              </w:rPr>
            </w:pPr>
          </w:p>
        </w:tc>
      </w:tr>
      <w:tr w:rsidR="00C4708F" w:rsidRPr="003B5AB5" w:rsidTr="00C4708F">
        <w:tc>
          <w:tcPr>
            <w:tcW w:w="5651"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r w:rsidRPr="003B5AB5">
              <w:rPr>
                <w:rFonts w:ascii="Times New Roman" w:hAnsi="Times New Roman" w:cs="Times New Roman"/>
                <w:sz w:val="24"/>
                <w:szCs w:val="24"/>
              </w:rPr>
              <w:t>Dictatorial administration</w:t>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tc>
        <w:tc>
          <w:tcPr>
            <w:tcW w:w="658" w:type="dxa"/>
            <w:gridSpan w:val="2"/>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15"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645" w:type="dxa"/>
            <w:gridSpan w:val="3"/>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807"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c>
          <w:tcPr>
            <w:tcW w:w="974" w:type="dxa"/>
          </w:tcPr>
          <w:p w:rsidR="00C4708F" w:rsidRPr="003B5AB5" w:rsidRDefault="00C4708F" w:rsidP="00A61969">
            <w:pPr>
              <w:autoSpaceDE w:val="0"/>
              <w:autoSpaceDN w:val="0"/>
              <w:adjustRightInd w:val="0"/>
              <w:spacing w:line="480" w:lineRule="auto"/>
              <w:jc w:val="both"/>
              <w:rPr>
                <w:rFonts w:ascii="Times New Roman" w:hAnsi="Times New Roman" w:cs="Times New Roman"/>
                <w:sz w:val="24"/>
                <w:szCs w:val="24"/>
              </w:rPr>
            </w:pPr>
          </w:p>
        </w:tc>
      </w:tr>
    </w:tbl>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p>
    <w:p w:rsidR="003B5AB5" w:rsidRPr="00300C3C" w:rsidRDefault="003B5AB5" w:rsidP="003B5AB5">
      <w:pPr>
        <w:autoSpaceDE w:val="0"/>
        <w:autoSpaceDN w:val="0"/>
        <w:adjustRightInd w:val="0"/>
        <w:spacing w:after="0" w:line="480" w:lineRule="auto"/>
        <w:jc w:val="both"/>
        <w:rPr>
          <w:rFonts w:ascii="Times New Roman" w:hAnsi="Times New Roman" w:cs="Times New Roman"/>
          <w:b/>
          <w:sz w:val="24"/>
          <w:szCs w:val="24"/>
        </w:rPr>
      </w:pPr>
      <w:r w:rsidRPr="003B5AB5">
        <w:rPr>
          <w:rFonts w:ascii="Times New Roman" w:hAnsi="Times New Roman" w:cs="Times New Roman"/>
          <w:sz w:val="24"/>
          <w:szCs w:val="24"/>
        </w:rPr>
        <w:t xml:space="preserve"> </w:t>
      </w:r>
      <w:r w:rsidRPr="00300C3C">
        <w:rPr>
          <w:rFonts w:ascii="Times New Roman" w:hAnsi="Times New Roman" w:cs="Times New Roman"/>
          <w:b/>
          <w:sz w:val="24"/>
          <w:szCs w:val="24"/>
        </w:rPr>
        <w:t>PART THREE: Questions based on objective 2: Extent of Influence of School motto, vision and mission as an aspect of school’s culture on students’ performance in KCSE.</w:t>
      </w:r>
    </w:p>
    <w:p w:rsidR="003B5AB5" w:rsidRPr="00300C3C" w:rsidRDefault="003B5AB5" w:rsidP="003B5AB5">
      <w:pPr>
        <w:autoSpaceDE w:val="0"/>
        <w:autoSpaceDN w:val="0"/>
        <w:adjustRightInd w:val="0"/>
        <w:spacing w:after="0" w:line="480" w:lineRule="auto"/>
        <w:jc w:val="both"/>
        <w:rPr>
          <w:rFonts w:ascii="Times New Roman" w:hAnsi="Times New Roman" w:cs="Times New Roman"/>
          <w:b/>
          <w:sz w:val="24"/>
          <w:szCs w:val="24"/>
        </w:rPr>
      </w:pPr>
      <w:r w:rsidRPr="003B5AB5">
        <w:rPr>
          <w:rFonts w:ascii="Times New Roman" w:hAnsi="Times New Roman" w:cs="Times New Roman"/>
          <w:sz w:val="24"/>
          <w:szCs w:val="24"/>
        </w:rPr>
        <w:t>Indicate your response on the description of the school Vision, Mission and Values in your school as tabulated below.</w:t>
      </w:r>
    </w:p>
    <w:tbl>
      <w:tblPr>
        <w:tblStyle w:val="TableGrid"/>
        <w:tblW w:w="0" w:type="auto"/>
        <w:tblLook w:val="04A0"/>
      </w:tblPr>
      <w:tblGrid>
        <w:gridCol w:w="5665"/>
        <w:gridCol w:w="567"/>
        <w:gridCol w:w="709"/>
        <w:gridCol w:w="567"/>
        <w:gridCol w:w="851"/>
        <w:gridCol w:w="991"/>
      </w:tblGrid>
      <w:tr w:rsidR="00C4708F" w:rsidRPr="00300C3C" w:rsidTr="00C4708F">
        <w:tc>
          <w:tcPr>
            <w:tcW w:w="5665" w:type="dxa"/>
          </w:tcPr>
          <w:p w:rsidR="00C4708F" w:rsidRPr="00300C3C" w:rsidRDefault="00C4708F" w:rsidP="00E36827">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Description of Vision, Mission and Values</w:t>
            </w:r>
          </w:p>
        </w:tc>
        <w:tc>
          <w:tcPr>
            <w:tcW w:w="567" w:type="dxa"/>
          </w:tcPr>
          <w:p w:rsidR="00C4708F" w:rsidRPr="00300C3C" w:rsidRDefault="00C4708F" w:rsidP="00E36827">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SA</w:t>
            </w:r>
          </w:p>
        </w:tc>
        <w:tc>
          <w:tcPr>
            <w:tcW w:w="709" w:type="dxa"/>
          </w:tcPr>
          <w:p w:rsidR="00C4708F" w:rsidRPr="00300C3C" w:rsidRDefault="00C4708F" w:rsidP="00E36827">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A</w:t>
            </w:r>
          </w:p>
        </w:tc>
        <w:tc>
          <w:tcPr>
            <w:tcW w:w="567" w:type="dxa"/>
          </w:tcPr>
          <w:p w:rsidR="00C4708F" w:rsidRPr="00300C3C" w:rsidRDefault="00C4708F" w:rsidP="00E36827">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D</w:t>
            </w:r>
          </w:p>
        </w:tc>
        <w:tc>
          <w:tcPr>
            <w:tcW w:w="851" w:type="dxa"/>
          </w:tcPr>
          <w:p w:rsidR="00C4708F" w:rsidRPr="00300C3C" w:rsidRDefault="00C4708F" w:rsidP="00E36827">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SD</w:t>
            </w:r>
          </w:p>
        </w:tc>
        <w:tc>
          <w:tcPr>
            <w:tcW w:w="991" w:type="dxa"/>
          </w:tcPr>
          <w:p w:rsidR="00C4708F" w:rsidRPr="00300C3C" w:rsidRDefault="00C4708F" w:rsidP="00E36827">
            <w:pPr>
              <w:autoSpaceDE w:val="0"/>
              <w:autoSpaceDN w:val="0"/>
              <w:adjustRightInd w:val="0"/>
              <w:spacing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UD</w:t>
            </w:r>
          </w:p>
        </w:tc>
      </w:tr>
      <w:tr w:rsidR="00C4708F" w:rsidRPr="00C4708F" w:rsidTr="00C4708F">
        <w:tc>
          <w:tcPr>
            <w:tcW w:w="5665"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r w:rsidRPr="00C4708F">
              <w:rPr>
                <w:rFonts w:ascii="Times New Roman" w:hAnsi="Times New Roman" w:cs="Times New Roman"/>
                <w:sz w:val="24"/>
                <w:szCs w:val="24"/>
              </w:rPr>
              <w:t>Directional School vision, mission and values</w:t>
            </w: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709"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85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99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r>
      <w:tr w:rsidR="00C4708F" w:rsidRPr="00C4708F" w:rsidTr="00C4708F">
        <w:tc>
          <w:tcPr>
            <w:tcW w:w="5665"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r w:rsidRPr="00C4708F">
              <w:rPr>
                <w:rFonts w:ascii="Times New Roman" w:hAnsi="Times New Roman" w:cs="Times New Roman"/>
                <w:sz w:val="24"/>
                <w:szCs w:val="24"/>
              </w:rPr>
              <w:t>Clearly describes ‘envisioned future’</w:t>
            </w: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709"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85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99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r>
      <w:tr w:rsidR="00C4708F" w:rsidRPr="00C4708F" w:rsidTr="00C4708F">
        <w:tc>
          <w:tcPr>
            <w:tcW w:w="5665"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r w:rsidRPr="00C4708F">
              <w:rPr>
                <w:rFonts w:ascii="Times New Roman" w:hAnsi="Times New Roman" w:cs="Times New Roman"/>
                <w:sz w:val="24"/>
                <w:szCs w:val="24"/>
              </w:rPr>
              <w:t>Creates a good relationship between students and staff</w:t>
            </w: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709"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85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99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r>
      <w:tr w:rsidR="00C4708F" w:rsidRPr="00C4708F" w:rsidTr="00C4708F">
        <w:tc>
          <w:tcPr>
            <w:tcW w:w="5665"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r w:rsidRPr="00C4708F">
              <w:rPr>
                <w:rFonts w:ascii="Times New Roman" w:hAnsi="Times New Roman" w:cs="Times New Roman"/>
                <w:sz w:val="24"/>
                <w:szCs w:val="24"/>
              </w:rPr>
              <w:t xml:space="preserve">There are fundamental values </w:t>
            </w: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709"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85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99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r>
      <w:tr w:rsidR="00C4708F" w:rsidRPr="00C4708F" w:rsidTr="00C4708F">
        <w:tc>
          <w:tcPr>
            <w:tcW w:w="5665"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r w:rsidRPr="00C4708F">
              <w:rPr>
                <w:rFonts w:ascii="Times New Roman" w:hAnsi="Times New Roman" w:cs="Times New Roman"/>
                <w:sz w:val="24"/>
                <w:szCs w:val="24"/>
              </w:rPr>
              <w:t>Spells out purpose of the school</w:t>
            </w: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709"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567"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85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991"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p>
        </w:tc>
      </w:tr>
      <w:tr w:rsidR="00C4708F" w:rsidRPr="003B5AB5" w:rsidTr="00C4708F">
        <w:tc>
          <w:tcPr>
            <w:tcW w:w="5665" w:type="dxa"/>
          </w:tcPr>
          <w:p w:rsidR="00C4708F" w:rsidRPr="00C4708F" w:rsidRDefault="00C4708F" w:rsidP="00E36827">
            <w:pPr>
              <w:autoSpaceDE w:val="0"/>
              <w:autoSpaceDN w:val="0"/>
              <w:adjustRightInd w:val="0"/>
              <w:spacing w:line="480" w:lineRule="auto"/>
              <w:jc w:val="both"/>
              <w:rPr>
                <w:rFonts w:ascii="Times New Roman" w:hAnsi="Times New Roman" w:cs="Times New Roman"/>
                <w:sz w:val="24"/>
                <w:szCs w:val="24"/>
              </w:rPr>
            </w:pPr>
            <w:r w:rsidRPr="00C4708F">
              <w:rPr>
                <w:rFonts w:ascii="Times New Roman" w:hAnsi="Times New Roman" w:cs="Times New Roman"/>
                <w:sz w:val="24"/>
                <w:szCs w:val="24"/>
              </w:rPr>
              <w:lastRenderedPageBreak/>
              <w:t>It has been enshrined in school anthems</w:t>
            </w:r>
          </w:p>
        </w:tc>
        <w:tc>
          <w:tcPr>
            <w:tcW w:w="567" w:type="dxa"/>
          </w:tcPr>
          <w:p w:rsidR="00C4708F" w:rsidRPr="003B5AB5"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709" w:type="dxa"/>
          </w:tcPr>
          <w:p w:rsidR="00C4708F" w:rsidRPr="003B5AB5"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567" w:type="dxa"/>
          </w:tcPr>
          <w:p w:rsidR="00C4708F" w:rsidRPr="003B5AB5"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851" w:type="dxa"/>
          </w:tcPr>
          <w:p w:rsidR="00C4708F" w:rsidRPr="003B5AB5" w:rsidRDefault="00C4708F" w:rsidP="00E36827">
            <w:pPr>
              <w:autoSpaceDE w:val="0"/>
              <w:autoSpaceDN w:val="0"/>
              <w:adjustRightInd w:val="0"/>
              <w:spacing w:line="480" w:lineRule="auto"/>
              <w:jc w:val="both"/>
              <w:rPr>
                <w:rFonts w:ascii="Times New Roman" w:hAnsi="Times New Roman" w:cs="Times New Roman"/>
                <w:sz w:val="24"/>
                <w:szCs w:val="24"/>
              </w:rPr>
            </w:pPr>
          </w:p>
        </w:tc>
        <w:tc>
          <w:tcPr>
            <w:tcW w:w="991" w:type="dxa"/>
          </w:tcPr>
          <w:p w:rsidR="00C4708F" w:rsidRPr="003B5AB5" w:rsidRDefault="00C4708F" w:rsidP="00E36827">
            <w:pPr>
              <w:autoSpaceDE w:val="0"/>
              <w:autoSpaceDN w:val="0"/>
              <w:adjustRightInd w:val="0"/>
              <w:spacing w:line="480" w:lineRule="auto"/>
              <w:jc w:val="both"/>
              <w:rPr>
                <w:rFonts w:ascii="Times New Roman" w:hAnsi="Times New Roman" w:cs="Times New Roman"/>
                <w:sz w:val="24"/>
                <w:szCs w:val="24"/>
              </w:rPr>
            </w:pPr>
          </w:p>
        </w:tc>
      </w:tr>
    </w:tbl>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p>
    <w:p w:rsidR="003B5AB5" w:rsidRPr="001341E2" w:rsidRDefault="003B5AB5" w:rsidP="003B5AB5">
      <w:pPr>
        <w:autoSpaceDE w:val="0"/>
        <w:autoSpaceDN w:val="0"/>
        <w:adjustRightInd w:val="0"/>
        <w:spacing w:after="0" w:line="480" w:lineRule="auto"/>
        <w:jc w:val="both"/>
        <w:rPr>
          <w:rFonts w:ascii="Times New Roman" w:hAnsi="Times New Roman" w:cs="Times New Roman"/>
          <w:b/>
          <w:sz w:val="24"/>
          <w:szCs w:val="24"/>
        </w:rPr>
      </w:pPr>
      <w:r w:rsidRPr="001341E2">
        <w:rPr>
          <w:rFonts w:ascii="Times New Roman" w:hAnsi="Times New Roman" w:cs="Times New Roman"/>
          <w:b/>
          <w:sz w:val="24"/>
          <w:szCs w:val="24"/>
        </w:rPr>
        <w:t xml:space="preserve"> PART FOUR: Question based on objective 3: The extent under which students’ motivation influence performance in KCSE examinations in Turbo Sub-County.</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Indicate your response in the spaces provided if you SA, A, D, SD, or UD on the students’ motivation in your school.</w:t>
      </w:r>
    </w:p>
    <w:tbl>
      <w:tblPr>
        <w:tblStyle w:val="TableGrid"/>
        <w:tblW w:w="0" w:type="auto"/>
        <w:tblLook w:val="04A0"/>
      </w:tblPr>
      <w:tblGrid>
        <w:gridCol w:w="5807"/>
        <w:gridCol w:w="709"/>
        <w:gridCol w:w="709"/>
        <w:gridCol w:w="708"/>
        <w:gridCol w:w="701"/>
        <w:gridCol w:w="716"/>
      </w:tblGrid>
      <w:tr w:rsidR="007809EA" w:rsidRPr="007809EA" w:rsidTr="007809EA">
        <w:tc>
          <w:tcPr>
            <w:tcW w:w="5807" w:type="dxa"/>
          </w:tcPr>
          <w:p w:rsidR="007809EA" w:rsidRPr="001341E2" w:rsidRDefault="007809EA" w:rsidP="00274B62">
            <w:pPr>
              <w:autoSpaceDE w:val="0"/>
              <w:autoSpaceDN w:val="0"/>
              <w:adjustRightInd w:val="0"/>
              <w:spacing w:line="480" w:lineRule="auto"/>
              <w:jc w:val="both"/>
              <w:rPr>
                <w:rFonts w:ascii="Times New Roman" w:hAnsi="Times New Roman" w:cs="Times New Roman"/>
                <w:b/>
                <w:sz w:val="24"/>
                <w:szCs w:val="24"/>
              </w:rPr>
            </w:pPr>
            <w:r w:rsidRPr="001341E2">
              <w:rPr>
                <w:rFonts w:ascii="Times New Roman" w:hAnsi="Times New Roman" w:cs="Times New Roman"/>
                <w:b/>
                <w:sz w:val="24"/>
                <w:szCs w:val="24"/>
              </w:rPr>
              <w:t>Forms of motivation in your school</w:t>
            </w:r>
          </w:p>
        </w:tc>
        <w:tc>
          <w:tcPr>
            <w:tcW w:w="709" w:type="dxa"/>
          </w:tcPr>
          <w:p w:rsidR="007809EA" w:rsidRPr="001341E2" w:rsidRDefault="007809EA" w:rsidP="00274B62">
            <w:pPr>
              <w:autoSpaceDE w:val="0"/>
              <w:autoSpaceDN w:val="0"/>
              <w:adjustRightInd w:val="0"/>
              <w:spacing w:line="480" w:lineRule="auto"/>
              <w:jc w:val="both"/>
              <w:rPr>
                <w:rFonts w:ascii="Times New Roman" w:hAnsi="Times New Roman" w:cs="Times New Roman"/>
                <w:b/>
                <w:sz w:val="24"/>
                <w:szCs w:val="24"/>
              </w:rPr>
            </w:pPr>
            <w:r w:rsidRPr="001341E2">
              <w:rPr>
                <w:rFonts w:ascii="Times New Roman" w:hAnsi="Times New Roman" w:cs="Times New Roman"/>
                <w:b/>
                <w:sz w:val="24"/>
                <w:szCs w:val="24"/>
              </w:rPr>
              <w:t>SA</w:t>
            </w:r>
          </w:p>
        </w:tc>
        <w:tc>
          <w:tcPr>
            <w:tcW w:w="709" w:type="dxa"/>
          </w:tcPr>
          <w:p w:rsidR="007809EA" w:rsidRPr="001341E2" w:rsidRDefault="007809EA" w:rsidP="007809EA">
            <w:pPr>
              <w:autoSpaceDE w:val="0"/>
              <w:autoSpaceDN w:val="0"/>
              <w:adjustRightInd w:val="0"/>
              <w:spacing w:line="480" w:lineRule="auto"/>
              <w:ind w:left="102"/>
              <w:jc w:val="both"/>
              <w:rPr>
                <w:rFonts w:ascii="Times New Roman" w:hAnsi="Times New Roman" w:cs="Times New Roman"/>
                <w:b/>
                <w:sz w:val="24"/>
                <w:szCs w:val="24"/>
              </w:rPr>
            </w:pPr>
            <w:r w:rsidRPr="001341E2">
              <w:rPr>
                <w:rFonts w:ascii="Times New Roman" w:hAnsi="Times New Roman" w:cs="Times New Roman"/>
                <w:b/>
                <w:sz w:val="24"/>
                <w:szCs w:val="24"/>
              </w:rPr>
              <w:t>A</w:t>
            </w:r>
          </w:p>
        </w:tc>
        <w:tc>
          <w:tcPr>
            <w:tcW w:w="708" w:type="dxa"/>
          </w:tcPr>
          <w:p w:rsidR="007809EA" w:rsidRPr="001341E2" w:rsidRDefault="007809EA" w:rsidP="007809EA">
            <w:pPr>
              <w:autoSpaceDE w:val="0"/>
              <w:autoSpaceDN w:val="0"/>
              <w:adjustRightInd w:val="0"/>
              <w:spacing w:line="480" w:lineRule="auto"/>
              <w:ind w:left="99"/>
              <w:jc w:val="both"/>
              <w:rPr>
                <w:rFonts w:ascii="Times New Roman" w:hAnsi="Times New Roman" w:cs="Times New Roman"/>
                <w:b/>
                <w:sz w:val="24"/>
                <w:szCs w:val="24"/>
              </w:rPr>
            </w:pPr>
            <w:r w:rsidRPr="001341E2">
              <w:rPr>
                <w:rFonts w:ascii="Times New Roman" w:hAnsi="Times New Roman" w:cs="Times New Roman"/>
                <w:b/>
                <w:sz w:val="24"/>
                <w:szCs w:val="24"/>
              </w:rPr>
              <w:t>D</w:t>
            </w:r>
          </w:p>
        </w:tc>
        <w:tc>
          <w:tcPr>
            <w:tcW w:w="701" w:type="dxa"/>
          </w:tcPr>
          <w:p w:rsidR="007809EA" w:rsidRPr="001341E2" w:rsidRDefault="007809EA" w:rsidP="007809EA">
            <w:pPr>
              <w:autoSpaceDE w:val="0"/>
              <w:autoSpaceDN w:val="0"/>
              <w:adjustRightInd w:val="0"/>
              <w:spacing w:line="480" w:lineRule="auto"/>
              <w:ind w:left="126"/>
              <w:jc w:val="both"/>
              <w:rPr>
                <w:rFonts w:ascii="Times New Roman" w:hAnsi="Times New Roman" w:cs="Times New Roman"/>
                <w:b/>
                <w:sz w:val="24"/>
                <w:szCs w:val="24"/>
              </w:rPr>
            </w:pPr>
            <w:r w:rsidRPr="001341E2">
              <w:rPr>
                <w:rFonts w:ascii="Times New Roman" w:hAnsi="Times New Roman" w:cs="Times New Roman"/>
                <w:b/>
                <w:sz w:val="24"/>
                <w:szCs w:val="24"/>
              </w:rPr>
              <w:t>SD</w:t>
            </w:r>
          </w:p>
        </w:tc>
        <w:tc>
          <w:tcPr>
            <w:tcW w:w="716" w:type="dxa"/>
          </w:tcPr>
          <w:p w:rsidR="007809EA" w:rsidRPr="001341E2" w:rsidRDefault="007809EA" w:rsidP="007809EA">
            <w:pPr>
              <w:autoSpaceDE w:val="0"/>
              <w:autoSpaceDN w:val="0"/>
              <w:adjustRightInd w:val="0"/>
              <w:spacing w:line="480" w:lineRule="auto"/>
              <w:ind w:left="153"/>
              <w:jc w:val="both"/>
              <w:rPr>
                <w:rFonts w:ascii="Times New Roman" w:hAnsi="Times New Roman" w:cs="Times New Roman"/>
                <w:b/>
                <w:sz w:val="24"/>
                <w:szCs w:val="24"/>
              </w:rPr>
            </w:pPr>
            <w:r w:rsidRPr="001341E2">
              <w:rPr>
                <w:rFonts w:ascii="Times New Roman" w:hAnsi="Times New Roman" w:cs="Times New Roman"/>
                <w:b/>
                <w:sz w:val="24"/>
                <w:szCs w:val="24"/>
              </w:rPr>
              <w:t>UD</w:t>
            </w:r>
          </w:p>
        </w:tc>
      </w:tr>
      <w:tr w:rsidR="007809EA" w:rsidRPr="007809EA" w:rsidTr="007809EA">
        <w:tc>
          <w:tcPr>
            <w:tcW w:w="5807"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r w:rsidRPr="007809EA">
              <w:rPr>
                <w:rFonts w:ascii="Times New Roman" w:hAnsi="Times New Roman" w:cs="Times New Roman"/>
                <w:sz w:val="24"/>
                <w:szCs w:val="24"/>
              </w:rPr>
              <w:t>Prize giving is more significant to students than to</w:t>
            </w:r>
            <w:r>
              <w:rPr>
                <w:rFonts w:ascii="Times New Roman" w:hAnsi="Times New Roman" w:cs="Times New Roman"/>
                <w:sz w:val="24"/>
                <w:szCs w:val="24"/>
              </w:rPr>
              <w:t xml:space="preserve"> teachers</w:t>
            </w:r>
          </w:p>
        </w:tc>
        <w:tc>
          <w:tcPr>
            <w:tcW w:w="709"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9"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8"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1"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16"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r>
      <w:tr w:rsidR="007809EA" w:rsidRPr="007809EA" w:rsidTr="007809EA">
        <w:tc>
          <w:tcPr>
            <w:tcW w:w="5807"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r w:rsidRPr="007809EA">
              <w:rPr>
                <w:rFonts w:ascii="Times New Roman" w:hAnsi="Times New Roman" w:cs="Times New Roman"/>
                <w:sz w:val="24"/>
                <w:szCs w:val="24"/>
              </w:rPr>
              <w:t>The school administration fully supports prize</w:t>
            </w:r>
          </w:p>
        </w:tc>
        <w:tc>
          <w:tcPr>
            <w:tcW w:w="709"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9"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8"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1"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16"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r>
      <w:tr w:rsidR="007809EA" w:rsidRPr="007809EA" w:rsidTr="007809EA">
        <w:tc>
          <w:tcPr>
            <w:tcW w:w="5807"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r w:rsidRPr="007809EA">
              <w:rPr>
                <w:rFonts w:ascii="Times New Roman" w:hAnsi="Times New Roman" w:cs="Times New Roman"/>
                <w:sz w:val="24"/>
                <w:szCs w:val="24"/>
              </w:rPr>
              <w:t>giving.</w:t>
            </w:r>
            <w:r w:rsidRPr="007809EA">
              <w:rPr>
                <w:rFonts w:ascii="Times New Roman" w:hAnsi="Times New Roman" w:cs="Times New Roman"/>
                <w:sz w:val="24"/>
                <w:szCs w:val="24"/>
              </w:rPr>
              <w:tab/>
            </w:r>
            <w:r w:rsidRPr="007809EA">
              <w:rPr>
                <w:rFonts w:ascii="Times New Roman" w:hAnsi="Times New Roman" w:cs="Times New Roman"/>
                <w:sz w:val="24"/>
                <w:szCs w:val="24"/>
              </w:rPr>
              <w:tab/>
            </w:r>
            <w:r w:rsidRPr="007809EA">
              <w:rPr>
                <w:rFonts w:ascii="Times New Roman" w:hAnsi="Times New Roman" w:cs="Times New Roman"/>
                <w:sz w:val="24"/>
                <w:szCs w:val="24"/>
              </w:rPr>
              <w:tab/>
            </w:r>
            <w:r w:rsidRPr="007809EA">
              <w:rPr>
                <w:rFonts w:ascii="Times New Roman" w:hAnsi="Times New Roman" w:cs="Times New Roman"/>
                <w:sz w:val="24"/>
                <w:szCs w:val="24"/>
              </w:rPr>
              <w:tab/>
            </w:r>
            <w:r w:rsidRPr="007809EA">
              <w:rPr>
                <w:rFonts w:ascii="Times New Roman" w:hAnsi="Times New Roman" w:cs="Times New Roman"/>
                <w:sz w:val="24"/>
                <w:szCs w:val="24"/>
              </w:rPr>
              <w:tab/>
            </w:r>
          </w:p>
        </w:tc>
        <w:tc>
          <w:tcPr>
            <w:tcW w:w="709" w:type="dxa"/>
          </w:tcPr>
          <w:p w:rsidR="007809EA" w:rsidRPr="007809EA" w:rsidRDefault="007809EA" w:rsidP="007809EA">
            <w:pPr>
              <w:autoSpaceDE w:val="0"/>
              <w:autoSpaceDN w:val="0"/>
              <w:adjustRightInd w:val="0"/>
              <w:spacing w:line="480" w:lineRule="auto"/>
              <w:jc w:val="both"/>
              <w:rPr>
                <w:rFonts w:ascii="Times New Roman" w:hAnsi="Times New Roman" w:cs="Times New Roman"/>
                <w:sz w:val="24"/>
                <w:szCs w:val="24"/>
              </w:rPr>
            </w:pPr>
          </w:p>
        </w:tc>
        <w:tc>
          <w:tcPr>
            <w:tcW w:w="709" w:type="dxa"/>
          </w:tcPr>
          <w:p w:rsidR="007809EA" w:rsidRPr="007809EA" w:rsidRDefault="007809EA" w:rsidP="007809EA">
            <w:pPr>
              <w:autoSpaceDE w:val="0"/>
              <w:autoSpaceDN w:val="0"/>
              <w:adjustRightInd w:val="0"/>
              <w:spacing w:line="480" w:lineRule="auto"/>
              <w:jc w:val="both"/>
              <w:rPr>
                <w:rFonts w:ascii="Times New Roman" w:hAnsi="Times New Roman" w:cs="Times New Roman"/>
                <w:sz w:val="24"/>
                <w:szCs w:val="24"/>
              </w:rPr>
            </w:pPr>
          </w:p>
        </w:tc>
        <w:tc>
          <w:tcPr>
            <w:tcW w:w="708" w:type="dxa"/>
          </w:tcPr>
          <w:p w:rsidR="007809EA" w:rsidRPr="007809EA" w:rsidRDefault="007809EA" w:rsidP="007809EA">
            <w:pPr>
              <w:autoSpaceDE w:val="0"/>
              <w:autoSpaceDN w:val="0"/>
              <w:adjustRightInd w:val="0"/>
              <w:spacing w:line="480" w:lineRule="auto"/>
              <w:jc w:val="both"/>
              <w:rPr>
                <w:rFonts w:ascii="Times New Roman" w:hAnsi="Times New Roman" w:cs="Times New Roman"/>
                <w:sz w:val="24"/>
                <w:szCs w:val="24"/>
              </w:rPr>
            </w:pPr>
          </w:p>
        </w:tc>
        <w:tc>
          <w:tcPr>
            <w:tcW w:w="701" w:type="dxa"/>
          </w:tcPr>
          <w:p w:rsidR="007809EA" w:rsidRPr="007809EA" w:rsidRDefault="007809EA" w:rsidP="007809EA">
            <w:pPr>
              <w:autoSpaceDE w:val="0"/>
              <w:autoSpaceDN w:val="0"/>
              <w:adjustRightInd w:val="0"/>
              <w:spacing w:line="480" w:lineRule="auto"/>
              <w:jc w:val="both"/>
              <w:rPr>
                <w:rFonts w:ascii="Times New Roman" w:hAnsi="Times New Roman" w:cs="Times New Roman"/>
                <w:sz w:val="24"/>
                <w:szCs w:val="24"/>
              </w:rPr>
            </w:pPr>
          </w:p>
        </w:tc>
        <w:tc>
          <w:tcPr>
            <w:tcW w:w="716" w:type="dxa"/>
          </w:tcPr>
          <w:p w:rsidR="007809EA" w:rsidRPr="007809EA" w:rsidRDefault="007809EA" w:rsidP="007809EA">
            <w:pPr>
              <w:autoSpaceDE w:val="0"/>
              <w:autoSpaceDN w:val="0"/>
              <w:adjustRightInd w:val="0"/>
              <w:spacing w:line="480" w:lineRule="auto"/>
              <w:jc w:val="both"/>
              <w:rPr>
                <w:rFonts w:ascii="Times New Roman" w:hAnsi="Times New Roman" w:cs="Times New Roman"/>
                <w:sz w:val="24"/>
                <w:szCs w:val="24"/>
              </w:rPr>
            </w:pPr>
          </w:p>
        </w:tc>
      </w:tr>
      <w:tr w:rsidR="007809EA" w:rsidRPr="007809EA" w:rsidTr="007809EA">
        <w:tc>
          <w:tcPr>
            <w:tcW w:w="5807"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r w:rsidRPr="007809EA">
              <w:rPr>
                <w:rFonts w:ascii="Times New Roman" w:hAnsi="Times New Roman" w:cs="Times New Roman"/>
                <w:sz w:val="24"/>
                <w:szCs w:val="24"/>
              </w:rPr>
              <w:t>Prize giving functions should be held more regularly</w:t>
            </w:r>
            <w:r w:rsidRPr="007809EA">
              <w:rPr>
                <w:rFonts w:ascii="Times New Roman" w:hAnsi="Times New Roman" w:cs="Times New Roman"/>
                <w:sz w:val="24"/>
                <w:szCs w:val="24"/>
              </w:rPr>
              <w:tab/>
            </w:r>
            <w:r w:rsidRPr="007809EA">
              <w:rPr>
                <w:rFonts w:ascii="Times New Roman" w:hAnsi="Times New Roman" w:cs="Times New Roman"/>
                <w:sz w:val="24"/>
                <w:szCs w:val="24"/>
              </w:rPr>
              <w:tab/>
            </w:r>
            <w:r w:rsidRPr="007809EA">
              <w:rPr>
                <w:rFonts w:ascii="Times New Roman" w:hAnsi="Times New Roman" w:cs="Times New Roman"/>
                <w:sz w:val="24"/>
                <w:szCs w:val="24"/>
              </w:rPr>
              <w:tab/>
            </w:r>
            <w:r w:rsidRPr="007809EA">
              <w:rPr>
                <w:rFonts w:ascii="Times New Roman" w:hAnsi="Times New Roman" w:cs="Times New Roman"/>
                <w:sz w:val="24"/>
                <w:szCs w:val="24"/>
              </w:rPr>
              <w:tab/>
            </w:r>
            <w:r w:rsidRPr="007809EA">
              <w:rPr>
                <w:rFonts w:ascii="Times New Roman" w:hAnsi="Times New Roman" w:cs="Times New Roman"/>
                <w:sz w:val="24"/>
                <w:szCs w:val="24"/>
              </w:rPr>
              <w:tab/>
            </w:r>
          </w:p>
        </w:tc>
        <w:tc>
          <w:tcPr>
            <w:tcW w:w="709"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9"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8"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1"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16" w:type="dxa"/>
          </w:tcPr>
          <w:p w:rsidR="007809EA" w:rsidRPr="007809EA" w:rsidRDefault="007809EA" w:rsidP="00274B62">
            <w:pPr>
              <w:autoSpaceDE w:val="0"/>
              <w:autoSpaceDN w:val="0"/>
              <w:adjustRightInd w:val="0"/>
              <w:spacing w:line="480" w:lineRule="auto"/>
              <w:jc w:val="both"/>
              <w:rPr>
                <w:rFonts w:ascii="Times New Roman" w:hAnsi="Times New Roman" w:cs="Times New Roman"/>
                <w:sz w:val="24"/>
                <w:szCs w:val="24"/>
              </w:rPr>
            </w:pPr>
          </w:p>
        </w:tc>
      </w:tr>
      <w:tr w:rsidR="007809EA" w:rsidRPr="003B5AB5" w:rsidTr="007809EA">
        <w:tc>
          <w:tcPr>
            <w:tcW w:w="5807" w:type="dxa"/>
          </w:tcPr>
          <w:p w:rsidR="007809EA" w:rsidRPr="003B5AB5" w:rsidRDefault="007809EA" w:rsidP="00274B62">
            <w:pPr>
              <w:autoSpaceDE w:val="0"/>
              <w:autoSpaceDN w:val="0"/>
              <w:adjustRightInd w:val="0"/>
              <w:spacing w:line="480" w:lineRule="auto"/>
              <w:jc w:val="both"/>
              <w:rPr>
                <w:rFonts w:ascii="Times New Roman" w:hAnsi="Times New Roman" w:cs="Times New Roman"/>
                <w:sz w:val="24"/>
                <w:szCs w:val="24"/>
              </w:rPr>
            </w:pPr>
            <w:r w:rsidRPr="007809EA">
              <w:rPr>
                <w:rFonts w:ascii="Times New Roman" w:hAnsi="Times New Roman" w:cs="Times New Roman"/>
                <w:sz w:val="24"/>
                <w:szCs w:val="24"/>
              </w:rPr>
              <w:t>Students are adequately rewarded during prize giving functions</w:t>
            </w:r>
          </w:p>
        </w:tc>
        <w:tc>
          <w:tcPr>
            <w:tcW w:w="709" w:type="dxa"/>
          </w:tcPr>
          <w:p w:rsidR="007809EA" w:rsidRPr="003B5AB5"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9" w:type="dxa"/>
          </w:tcPr>
          <w:p w:rsidR="007809EA" w:rsidRPr="003B5AB5"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8" w:type="dxa"/>
          </w:tcPr>
          <w:p w:rsidR="007809EA" w:rsidRPr="003B5AB5"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01" w:type="dxa"/>
          </w:tcPr>
          <w:p w:rsidR="007809EA" w:rsidRPr="003B5AB5" w:rsidRDefault="007809EA" w:rsidP="00274B62">
            <w:pPr>
              <w:autoSpaceDE w:val="0"/>
              <w:autoSpaceDN w:val="0"/>
              <w:adjustRightInd w:val="0"/>
              <w:spacing w:line="480" w:lineRule="auto"/>
              <w:jc w:val="both"/>
              <w:rPr>
                <w:rFonts w:ascii="Times New Roman" w:hAnsi="Times New Roman" w:cs="Times New Roman"/>
                <w:sz w:val="24"/>
                <w:szCs w:val="24"/>
              </w:rPr>
            </w:pPr>
          </w:p>
        </w:tc>
        <w:tc>
          <w:tcPr>
            <w:tcW w:w="716" w:type="dxa"/>
          </w:tcPr>
          <w:p w:rsidR="007809EA" w:rsidRPr="003B5AB5" w:rsidRDefault="007809EA" w:rsidP="00274B62">
            <w:pPr>
              <w:autoSpaceDE w:val="0"/>
              <w:autoSpaceDN w:val="0"/>
              <w:adjustRightInd w:val="0"/>
              <w:spacing w:line="480" w:lineRule="auto"/>
              <w:jc w:val="both"/>
              <w:rPr>
                <w:rFonts w:ascii="Times New Roman" w:hAnsi="Times New Roman" w:cs="Times New Roman"/>
                <w:sz w:val="24"/>
                <w:szCs w:val="24"/>
              </w:rPr>
            </w:pPr>
          </w:p>
        </w:tc>
      </w:tr>
    </w:tbl>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p>
    <w:p w:rsidR="003B5AB5" w:rsidRPr="00300C3C" w:rsidRDefault="003B5AB5" w:rsidP="003B5AB5">
      <w:pPr>
        <w:autoSpaceDE w:val="0"/>
        <w:autoSpaceDN w:val="0"/>
        <w:adjustRightInd w:val="0"/>
        <w:spacing w:after="0" w:line="480" w:lineRule="auto"/>
        <w:jc w:val="both"/>
        <w:rPr>
          <w:rFonts w:ascii="Times New Roman" w:hAnsi="Times New Roman" w:cs="Times New Roman"/>
          <w:b/>
          <w:sz w:val="24"/>
          <w:szCs w:val="24"/>
        </w:rPr>
      </w:pPr>
      <w:r w:rsidRPr="00300C3C">
        <w:rPr>
          <w:rFonts w:ascii="Times New Roman" w:hAnsi="Times New Roman" w:cs="Times New Roman"/>
          <w:b/>
          <w:sz w:val="24"/>
          <w:szCs w:val="24"/>
        </w:rPr>
        <w:t xml:space="preserve">PART FIVE: Question based on objective 4: The extend under which school norms and routines affect students’ performance in KCSE in Turbo sub county </w:t>
      </w:r>
      <w:proofErr w:type="spellStart"/>
      <w:r w:rsidRPr="00300C3C">
        <w:rPr>
          <w:rFonts w:ascii="Times New Roman" w:hAnsi="Times New Roman" w:cs="Times New Roman"/>
          <w:b/>
          <w:sz w:val="24"/>
          <w:szCs w:val="24"/>
        </w:rPr>
        <w:t>Uasin</w:t>
      </w:r>
      <w:proofErr w:type="spellEnd"/>
      <w:r w:rsidRPr="00300C3C">
        <w:rPr>
          <w:rFonts w:ascii="Times New Roman" w:hAnsi="Times New Roman" w:cs="Times New Roman"/>
          <w:b/>
          <w:sz w:val="24"/>
          <w:szCs w:val="24"/>
        </w:rPr>
        <w:t xml:space="preserve"> </w:t>
      </w:r>
      <w:proofErr w:type="spellStart"/>
      <w:r w:rsidRPr="00300C3C">
        <w:rPr>
          <w:rFonts w:ascii="Times New Roman" w:hAnsi="Times New Roman" w:cs="Times New Roman"/>
          <w:b/>
          <w:sz w:val="24"/>
          <w:szCs w:val="24"/>
        </w:rPr>
        <w:t>Gishu</w:t>
      </w:r>
      <w:proofErr w:type="spellEnd"/>
      <w:r w:rsidRPr="00300C3C">
        <w:rPr>
          <w:rFonts w:ascii="Times New Roman" w:hAnsi="Times New Roman" w:cs="Times New Roman"/>
          <w:b/>
          <w:sz w:val="24"/>
          <w:szCs w:val="24"/>
        </w:rPr>
        <w:t xml:space="preserve"> county.</w:t>
      </w:r>
    </w:p>
    <w:p w:rsidR="003B5AB5" w:rsidRPr="003B5AB5"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 xml:space="preserve">Indicate your response in the spaces provided if you SA, A, D, SD, or UD on the effects of school norms and routines. </w:t>
      </w:r>
    </w:p>
    <w:tbl>
      <w:tblPr>
        <w:tblStyle w:val="TableGrid"/>
        <w:tblW w:w="0" w:type="auto"/>
        <w:tblLook w:val="04A0"/>
      </w:tblPr>
      <w:tblGrid>
        <w:gridCol w:w="5289"/>
        <w:gridCol w:w="687"/>
        <w:gridCol w:w="672"/>
        <w:gridCol w:w="671"/>
        <w:gridCol w:w="687"/>
        <w:gridCol w:w="691"/>
      </w:tblGrid>
      <w:tr w:rsidR="00BB1B47" w:rsidRPr="00570A9C" w:rsidTr="00BB1B47">
        <w:tc>
          <w:tcPr>
            <w:tcW w:w="5289" w:type="dxa"/>
          </w:tcPr>
          <w:p w:rsidR="00BB1B47" w:rsidRPr="00BB1B47" w:rsidRDefault="00BB1B47" w:rsidP="00274B62">
            <w:pPr>
              <w:autoSpaceDE w:val="0"/>
              <w:autoSpaceDN w:val="0"/>
              <w:adjustRightInd w:val="0"/>
              <w:spacing w:line="480" w:lineRule="auto"/>
              <w:jc w:val="both"/>
              <w:rPr>
                <w:rFonts w:ascii="Times New Roman" w:hAnsi="Times New Roman" w:cs="Times New Roman"/>
                <w:b/>
                <w:sz w:val="24"/>
                <w:szCs w:val="24"/>
              </w:rPr>
            </w:pPr>
            <w:r w:rsidRPr="00BB1B47">
              <w:rPr>
                <w:rFonts w:ascii="Times New Roman" w:hAnsi="Times New Roman" w:cs="Times New Roman"/>
                <w:b/>
                <w:sz w:val="24"/>
                <w:szCs w:val="24"/>
              </w:rPr>
              <w:t>School norms and routines</w:t>
            </w:r>
          </w:p>
        </w:tc>
        <w:tc>
          <w:tcPr>
            <w:tcW w:w="687" w:type="dxa"/>
          </w:tcPr>
          <w:p w:rsidR="00BB1B47" w:rsidRPr="00BB1B47" w:rsidRDefault="00BB1B47" w:rsidP="00274B62">
            <w:pPr>
              <w:autoSpaceDE w:val="0"/>
              <w:autoSpaceDN w:val="0"/>
              <w:adjustRightInd w:val="0"/>
              <w:spacing w:line="480" w:lineRule="auto"/>
              <w:jc w:val="both"/>
              <w:rPr>
                <w:rFonts w:ascii="Times New Roman" w:hAnsi="Times New Roman" w:cs="Times New Roman"/>
                <w:b/>
                <w:sz w:val="24"/>
                <w:szCs w:val="24"/>
              </w:rPr>
            </w:pPr>
            <w:r w:rsidRPr="00BB1B47">
              <w:rPr>
                <w:rFonts w:ascii="Times New Roman" w:hAnsi="Times New Roman" w:cs="Times New Roman"/>
                <w:b/>
                <w:sz w:val="24"/>
                <w:szCs w:val="24"/>
              </w:rPr>
              <w:t>SA</w:t>
            </w:r>
          </w:p>
        </w:tc>
        <w:tc>
          <w:tcPr>
            <w:tcW w:w="672" w:type="dxa"/>
          </w:tcPr>
          <w:p w:rsidR="00BB1B47" w:rsidRPr="00BB1B47" w:rsidRDefault="00BB1B47" w:rsidP="00274B62">
            <w:pPr>
              <w:autoSpaceDE w:val="0"/>
              <w:autoSpaceDN w:val="0"/>
              <w:adjustRightInd w:val="0"/>
              <w:spacing w:line="480" w:lineRule="auto"/>
              <w:jc w:val="both"/>
              <w:rPr>
                <w:rFonts w:ascii="Times New Roman" w:hAnsi="Times New Roman" w:cs="Times New Roman"/>
                <w:b/>
                <w:sz w:val="24"/>
                <w:szCs w:val="24"/>
              </w:rPr>
            </w:pPr>
            <w:r w:rsidRPr="00BB1B47">
              <w:rPr>
                <w:rFonts w:ascii="Times New Roman" w:hAnsi="Times New Roman" w:cs="Times New Roman"/>
                <w:b/>
                <w:sz w:val="24"/>
                <w:szCs w:val="24"/>
              </w:rPr>
              <w:t>A</w:t>
            </w:r>
          </w:p>
        </w:tc>
        <w:tc>
          <w:tcPr>
            <w:tcW w:w="671" w:type="dxa"/>
          </w:tcPr>
          <w:p w:rsidR="00BB1B47" w:rsidRPr="00BB1B47" w:rsidRDefault="00BB1B47" w:rsidP="00274B62">
            <w:pPr>
              <w:autoSpaceDE w:val="0"/>
              <w:autoSpaceDN w:val="0"/>
              <w:adjustRightInd w:val="0"/>
              <w:spacing w:line="480" w:lineRule="auto"/>
              <w:jc w:val="both"/>
              <w:rPr>
                <w:rFonts w:ascii="Times New Roman" w:hAnsi="Times New Roman" w:cs="Times New Roman"/>
                <w:b/>
                <w:sz w:val="24"/>
                <w:szCs w:val="24"/>
              </w:rPr>
            </w:pPr>
            <w:r w:rsidRPr="00BB1B47">
              <w:rPr>
                <w:rFonts w:ascii="Times New Roman" w:hAnsi="Times New Roman" w:cs="Times New Roman"/>
                <w:b/>
                <w:sz w:val="24"/>
                <w:szCs w:val="24"/>
              </w:rPr>
              <w:t>D</w:t>
            </w:r>
          </w:p>
        </w:tc>
        <w:tc>
          <w:tcPr>
            <w:tcW w:w="687" w:type="dxa"/>
          </w:tcPr>
          <w:p w:rsidR="00BB1B47" w:rsidRPr="00BB1B47" w:rsidRDefault="00BB1B47" w:rsidP="00274B62">
            <w:pPr>
              <w:autoSpaceDE w:val="0"/>
              <w:autoSpaceDN w:val="0"/>
              <w:adjustRightInd w:val="0"/>
              <w:spacing w:line="480" w:lineRule="auto"/>
              <w:jc w:val="both"/>
              <w:rPr>
                <w:rFonts w:ascii="Times New Roman" w:hAnsi="Times New Roman" w:cs="Times New Roman"/>
                <w:b/>
                <w:sz w:val="24"/>
                <w:szCs w:val="24"/>
              </w:rPr>
            </w:pPr>
            <w:r w:rsidRPr="00BB1B47">
              <w:rPr>
                <w:rFonts w:ascii="Times New Roman" w:hAnsi="Times New Roman" w:cs="Times New Roman"/>
                <w:b/>
                <w:sz w:val="24"/>
                <w:szCs w:val="24"/>
              </w:rPr>
              <w:t>SD</w:t>
            </w:r>
          </w:p>
        </w:tc>
        <w:tc>
          <w:tcPr>
            <w:tcW w:w="691" w:type="dxa"/>
          </w:tcPr>
          <w:p w:rsidR="00BB1B47" w:rsidRPr="00BB1B47" w:rsidRDefault="00BB1B47" w:rsidP="00274B62">
            <w:pPr>
              <w:autoSpaceDE w:val="0"/>
              <w:autoSpaceDN w:val="0"/>
              <w:adjustRightInd w:val="0"/>
              <w:spacing w:line="480" w:lineRule="auto"/>
              <w:jc w:val="both"/>
              <w:rPr>
                <w:rFonts w:ascii="Times New Roman" w:hAnsi="Times New Roman" w:cs="Times New Roman"/>
                <w:b/>
                <w:sz w:val="24"/>
                <w:szCs w:val="24"/>
              </w:rPr>
            </w:pPr>
            <w:r w:rsidRPr="00BB1B47">
              <w:rPr>
                <w:rFonts w:ascii="Times New Roman" w:hAnsi="Times New Roman" w:cs="Times New Roman"/>
                <w:b/>
                <w:sz w:val="24"/>
                <w:szCs w:val="24"/>
              </w:rPr>
              <w:t>UD</w:t>
            </w:r>
          </w:p>
        </w:tc>
      </w:tr>
      <w:tr w:rsidR="00BB1B47" w:rsidRPr="00570A9C" w:rsidTr="00BB1B47">
        <w:tc>
          <w:tcPr>
            <w:tcW w:w="5289"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r w:rsidRPr="00570A9C">
              <w:rPr>
                <w:rFonts w:ascii="Times New Roman" w:hAnsi="Times New Roman" w:cs="Times New Roman"/>
                <w:sz w:val="24"/>
                <w:szCs w:val="24"/>
              </w:rPr>
              <w:lastRenderedPageBreak/>
              <w:t>Does your students go for PE in your school</w:t>
            </w:r>
          </w:p>
        </w:tc>
        <w:tc>
          <w:tcPr>
            <w:tcW w:w="687"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2"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1"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87"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91"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r>
      <w:tr w:rsidR="00BB1B47" w:rsidRPr="00570A9C" w:rsidTr="00BB1B47">
        <w:tc>
          <w:tcPr>
            <w:tcW w:w="5289"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r w:rsidRPr="00570A9C">
              <w:rPr>
                <w:rFonts w:ascii="Times New Roman" w:hAnsi="Times New Roman" w:cs="Times New Roman"/>
                <w:sz w:val="24"/>
                <w:szCs w:val="24"/>
              </w:rPr>
              <w:t>Language teachers takes students in the library regularly</w:t>
            </w:r>
          </w:p>
        </w:tc>
        <w:tc>
          <w:tcPr>
            <w:tcW w:w="687"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2"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1"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87"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91"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r>
      <w:tr w:rsidR="00BB1B47" w:rsidRPr="00570A9C" w:rsidTr="00BB1B47">
        <w:tc>
          <w:tcPr>
            <w:tcW w:w="5289"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r w:rsidRPr="00570A9C">
              <w:rPr>
                <w:rFonts w:ascii="Times New Roman" w:hAnsi="Times New Roman" w:cs="Times New Roman"/>
                <w:sz w:val="24"/>
                <w:szCs w:val="24"/>
              </w:rPr>
              <w:t>School laboratory is well established and science teachers utilizes it well.</w:t>
            </w:r>
          </w:p>
        </w:tc>
        <w:tc>
          <w:tcPr>
            <w:tcW w:w="687"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2"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1"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87"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91"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p>
        </w:tc>
      </w:tr>
      <w:tr w:rsidR="00BB1B47" w:rsidRPr="00701BBC" w:rsidTr="00BB1B47">
        <w:tc>
          <w:tcPr>
            <w:tcW w:w="5289" w:type="dxa"/>
          </w:tcPr>
          <w:p w:rsidR="00BB1B47" w:rsidRPr="00570A9C" w:rsidRDefault="00BB1B47" w:rsidP="00274B62">
            <w:pPr>
              <w:autoSpaceDE w:val="0"/>
              <w:autoSpaceDN w:val="0"/>
              <w:adjustRightInd w:val="0"/>
              <w:spacing w:line="480" w:lineRule="auto"/>
              <w:jc w:val="both"/>
              <w:rPr>
                <w:rFonts w:ascii="Times New Roman" w:hAnsi="Times New Roman" w:cs="Times New Roman"/>
                <w:sz w:val="24"/>
                <w:szCs w:val="24"/>
              </w:rPr>
            </w:pPr>
            <w:r w:rsidRPr="00570A9C">
              <w:rPr>
                <w:rFonts w:ascii="Times New Roman" w:hAnsi="Times New Roman" w:cs="Times New Roman"/>
                <w:sz w:val="24"/>
                <w:szCs w:val="24"/>
              </w:rPr>
              <w:t>Your school fully participates in the extra curriculum activities with other schools.</w:t>
            </w:r>
          </w:p>
        </w:tc>
        <w:tc>
          <w:tcPr>
            <w:tcW w:w="687" w:type="dxa"/>
          </w:tcPr>
          <w:p w:rsidR="00BB1B47" w:rsidRPr="00701BB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2" w:type="dxa"/>
          </w:tcPr>
          <w:p w:rsidR="00BB1B47" w:rsidRPr="00701BB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71" w:type="dxa"/>
          </w:tcPr>
          <w:p w:rsidR="00BB1B47" w:rsidRPr="00701BB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87" w:type="dxa"/>
          </w:tcPr>
          <w:p w:rsidR="00BB1B47" w:rsidRPr="00701BBC" w:rsidRDefault="00BB1B47" w:rsidP="00274B62">
            <w:pPr>
              <w:autoSpaceDE w:val="0"/>
              <w:autoSpaceDN w:val="0"/>
              <w:adjustRightInd w:val="0"/>
              <w:spacing w:line="480" w:lineRule="auto"/>
              <w:jc w:val="both"/>
              <w:rPr>
                <w:rFonts w:ascii="Times New Roman" w:hAnsi="Times New Roman" w:cs="Times New Roman"/>
                <w:sz w:val="24"/>
                <w:szCs w:val="24"/>
              </w:rPr>
            </w:pPr>
          </w:p>
        </w:tc>
        <w:tc>
          <w:tcPr>
            <w:tcW w:w="691" w:type="dxa"/>
          </w:tcPr>
          <w:p w:rsidR="00BB1B47" w:rsidRPr="00701BBC" w:rsidRDefault="00BB1B47" w:rsidP="00274B62">
            <w:pPr>
              <w:autoSpaceDE w:val="0"/>
              <w:autoSpaceDN w:val="0"/>
              <w:adjustRightInd w:val="0"/>
              <w:spacing w:line="480" w:lineRule="auto"/>
              <w:jc w:val="both"/>
              <w:rPr>
                <w:rFonts w:ascii="Times New Roman" w:hAnsi="Times New Roman" w:cs="Times New Roman"/>
                <w:sz w:val="24"/>
                <w:szCs w:val="24"/>
              </w:rPr>
            </w:pPr>
          </w:p>
        </w:tc>
      </w:tr>
    </w:tbl>
    <w:p w:rsidR="000C0586" w:rsidRPr="00701BBC" w:rsidRDefault="003B5AB5" w:rsidP="003B5AB5">
      <w:pPr>
        <w:autoSpaceDE w:val="0"/>
        <w:autoSpaceDN w:val="0"/>
        <w:adjustRightInd w:val="0"/>
        <w:spacing w:after="0" w:line="480" w:lineRule="auto"/>
        <w:jc w:val="both"/>
        <w:rPr>
          <w:rFonts w:ascii="Times New Roman" w:hAnsi="Times New Roman" w:cs="Times New Roman"/>
          <w:sz w:val="24"/>
          <w:szCs w:val="24"/>
        </w:rPr>
      </w:pP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r w:rsidRPr="003B5AB5">
        <w:rPr>
          <w:rFonts w:ascii="Times New Roman" w:hAnsi="Times New Roman" w:cs="Times New Roman"/>
          <w:sz w:val="24"/>
          <w:szCs w:val="24"/>
        </w:rPr>
        <w:tab/>
      </w: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871EFD" w:rsidRPr="00701BBC" w:rsidRDefault="00871EFD" w:rsidP="00701BBC">
      <w:pPr>
        <w:autoSpaceDE w:val="0"/>
        <w:autoSpaceDN w:val="0"/>
        <w:adjustRightInd w:val="0"/>
        <w:spacing w:after="0" w:line="480" w:lineRule="auto"/>
        <w:jc w:val="both"/>
        <w:rPr>
          <w:rFonts w:ascii="Times New Roman" w:hAnsi="Times New Roman" w:cs="Times New Roman"/>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b/>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b/>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b/>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b/>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b/>
          <w:sz w:val="24"/>
          <w:szCs w:val="24"/>
        </w:rPr>
      </w:pPr>
    </w:p>
    <w:p w:rsidR="004A1CFE" w:rsidRDefault="004A1CFE" w:rsidP="00F066C8">
      <w:pPr>
        <w:autoSpaceDE w:val="0"/>
        <w:autoSpaceDN w:val="0"/>
        <w:adjustRightInd w:val="0"/>
        <w:spacing w:after="0" w:line="480" w:lineRule="auto"/>
        <w:jc w:val="both"/>
        <w:rPr>
          <w:rFonts w:ascii="Times New Roman" w:hAnsi="Times New Roman" w:cs="Times New Roman"/>
          <w:b/>
          <w:sz w:val="24"/>
          <w:szCs w:val="24"/>
        </w:rPr>
      </w:pPr>
    </w:p>
    <w:p w:rsidR="00F066C8" w:rsidRDefault="00F066C8" w:rsidP="004A1CFE">
      <w:pPr>
        <w:autoSpaceDE w:val="0"/>
        <w:autoSpaceDN w:val="0"/>
        <w:adjustRightInd w:val="0"/>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APPENDIX C</w:t>
      </w:r>
    </w:p>
    <w:p w:rsidR="00F066C8" w:rsidRDefault="00F066C8" w:rsidP="00F066C8">
      <w:pPr>
        <w:autoSpaceDE w:val="0"/>
        <w:autoSpaceDN w:val="0"/>
        <w:adjustRightInd w:val="0"/>
        <w:spacing w:after="0" w:line="480" w:lineRule="auto"/>
        <w:jc w:val="both"/>
        <w:rPr>
          <w:rFonts w:ascii="Times New Roman" w:hAnsi="Times New Roman" w:cs="Times New Roman"/>
          <w:b/>
          <w:sz w:val="24"/>
          <w:szCs w:val="24"/>
        </w:rPr>
      </w:pPr>
      <w:r w:rsidRPr="00F066C8">
        <w:rPr>
          <w:rFonts w:ascii="Times New Roman" w:hAnsi="Times New Roman" w:cs="Times New Roman"/>
          <w:b/>
          <w:sz w:val="24"/>
          <w:szCs w:val="24"/>
        </w:rPr>
        <w:lastRenderedPageBreak/>
        <w:t>QUESTIONN</w:t>
      </w:r>
      <w:r>
        <w:rPr>
          <w:rFonts w:ascii="Times New Roman" w:hAnsi="Times New Roman" w:cs="Times New Roman"/>
          <w:b/>
          <w:sz w:val="24"/>
          <w:szCs w:val="24"/>
        </w:rPr>
        <w:t>AIRE FOR FORM FOUR (4) STUDENTS</w:t>
      </w:r>
    </w:p>
    <w:p w:rsidR="00F066C8" w:rsidRPr="00F066C8" w:rsidRDefault="00F066C8" w:rsidP="00F066C8">
      <w:pPr>
        <w:autoSpaceDE w:val="0"/>
        <w:autoSpaceDN w:val="0"/>
        <w:adjustRightInd w:val="0"/>
        <w:spacing w:after="0" w:line="480" w:lineRule="auto"/>
        <w:jc w:val="both"/>
        <w:rPr>
          <w:rFonts w:ascii="Times New Roman" w:hAnsi="Times New Roman" w:cs="Times New Roman"/>
          <w:b/>
          <w:sz w:val="24"/>
          <w:szCs w:val="24"/>
        </w:rPr>
      </w:pPr>
      <w:r w:rsidRPr="00F066C8">
        <w:rPr>
          <w:rFonts w:ascii="Times New Roman" w:hAnsi="Times New Roman" w:cs="Times New Roman"/>
          <w:sz w:val="24"/>
          <w:szCs w:val="24"/>
        </w:rPr>
        <w:t>The questionnaire below requires your information</w:t>
      </w:r>
      <w:r>
        <w:rPr>
          <w:rFonts w:ascii="Times New Roman" w:hAnsi="Times New Roman" w:cs="Times New Roman"/>
          <w:sz w:val="24"/>
          <w:szCs w:val="24"/>
        </w:rPr>
        <w:t xml:space="preserve"> on School Culture and students’</w:t>
      </w:r>
      <w:r w:rsidRPr="00F066C8">
        <w:rPr>
          <w:rFonts w:ascii="Times New Roman" w:hAnsi="Times New Roman" w:cs="Times New Roman"/>
          <w:sz w:val="24"/>
          <w:szCs w:val="24"/>
        </w:rPr>
        <w:t xml:space="preserve"> performance in KCSE in your school. Kindly provide the requested information by ticking (√) your most honest option given in each part. Confidentiality of your information is guaranteed. PART 1: Extent to which school Motto, Vision Mission, Routine AND Culture Influence KCSE Performance.</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1. a) Indicate which option describes existence of the following aspects of Routine and Norms in your school.</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 xml:space="preserve">a) There is school Motto, Vision and Mission </w:t>
      </w:r>
      <w:r>
        <w:rPr>
          <w:rFonts w:ascii="Times New Roman" w:hAnsi="Times New Roman" w:cs="Times New Roman"/>
          <w:sz w:val="24"/>
          <w:szCs w:val="24"/>
        </w:rPr>
        <w:t xml:space="preserve">                                          </w:t>
      </w:r>
      <w:r w:rsidRPr="00F066C8">
        <w:rPr>
          <w:rFonts w:ascii="Times New Roman" w:hAnsi="Times New Roman" w:cs="Times New Roman"/>
          <w:sz w:val="24"/>
          <w:szCs w:val="24"/>
        </w:rPr>
        <w:t>[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b) Students have internalized the school’s Motto, Vision and Mission</w:t>
      </w:r>
      <w:r>
        <w:rPr>
          <w:rFonts w:ascii="Times New Roman" w:hAnsi="Times New Roman" w:cs="Times New Roman"/>
          <w:sz w:val="24"/>
          <w:szCs w:val="24"/>
        </w:rPr>
        <w:t xml:space="preserve">    </w:t>
      </w:r>
      <w:r w:rsidRPr="00F066C8">
        <w:rPr>
          <w:rFonts w:ascii="Times New Roman" w:hAnsi="Times New Roman" w:cs="Times New Roman"/>
          <w:sz w:val="24"/>
          <w:szCs w:val="24"/>
        </w:rPr>
        <w:t xml:space="preserve"> [ ]</w:t>
      </w:r>
    </w:p>
    <w:p w:rsid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c) Student’s academic discipline and outcomes reflect the school’s Motto, Vision and Mission.</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066C8">
        <w:rPr>
          <w:rFonts w:ascii="Times New Roman" w:hAnsi="Times New Roman" w:cs="Times New Roman"/>
          <w:sz w:val="24"/>
          <w:szCs w:val="24"/>
        </w:rPr>
        <w:t xml:space="preserve"> [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 xml:space="preserve">d) There is the set time school starts and ends </w:t>
      </w:r>
      <w:r>
        <w:rPr>
          <w:rFonts w:ascii="Times New Roman" w:hAnsi="Times New Roman" w:cs="Times New Roman"/>
          <w:sz w:val="24"/>
          <w:szCs w:val="24"/>
        </w:rPr>
        <w:t xml:space="preserve">                                           </w:t>
      </w:r>
      <w:r w:rsidRPr="00F066C8">
        <w:rPr>
          <w:rFonts w:ascii="Times New Roman" w:hAnsi="Times New Roman" w:cs="Times New Roman"/>
          <w:sz w:val="24"/>
          <w:szCs w:val="24"/>
        </w:rPr>
        <w:t>[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 xml:space="preserve">e) There is preparation time for both teachers and students </w:t>
      </w:r>
      <w:r>
        <w:rPr>
          <w:rFonts w:ascii="Times New Roman" w:hAnsi="Times New Roman" w:cs="Times New Roman"/>
          <w:sz w:val="24"/>
          <w:szCs w:val="24"/>
        </w:rPr>
        <w:t xml:space="preserve">                       </w:t>
      </w:r>
      <w:r w:rsidRPr="00F066C8">
        <w:rPr>
          <w:rFonts w:ascii="Times New Roman" w:hAnsi="Times New Roman" w:cs="Times New Roman"/>
          <w:sz w:val="24"/>
          <w:szCs w:val="24"/>
        </w:rPr>
        <w:t>[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f) There is set time for breaks, i.e. long/short break, lunch break and break for co-curriculum activities</w:t>
      </w:r>
      <w:r>
        <w:rPr>
          <w:rFonts w:ascii="Times New Roman" w:hAnsi="Times New Roman" w:cs="Times New Roman"/>
          <w:sz w:val="24"/>
          <w:szCs w:val="24"/>
        </w:rPr>
        <w:t xml:space="preserve">                                                                                                      </w:t>
      </w:r>
      <w:r w:rsidRPr="00F066C8">
        <w:rPr>
          <w:rFonts w:ascii="Times New Roman" w:hAnsi="Times New Roman" w:cs="Times New Roman"/>
          <w:sz w:val="24"/>
          <w:szCs w:val="24"/>
        </w:rPr>
        <w:t xml:space="preserve"> [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g) There is class time and library time</w:t>
      </w:r>
      <w:r>
        <w:rPr>
          <w:rFonts w:ascii="Times New Roman" w:hAnsi="Times New Roman" w:cs="Times New Roman"/>
          <w:sz w:val="24"/>
          <w:szCs w:val="24"/>
        </w:rPr>
        <w:t xml:space="preserve">                                                        </w:t>
      </w:r>
      <w:r w:rsidRPr="00F066C8">
        <w:rPr>
          <w:rFonts w:ascii="Times New Roman" w:hAnsi="Times New Roman" w:cs="Times New Roman"/>
          <w:sz w:val="24"/>
          <w:szCs w:val="24"/>
        </w:rPr>
        <w:t xml:space="preserve"> [ ]</w:t>
      </w:r>
    </w:p>
    <w:p w:rsid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h) There are social rules/school rules and gu</w:t>
      </w:r>
      <w:r>
        <w:rPr>
          <w:rFonts w:ascii="Times New Roman" w:hAnsi="Times New Roman" w:cs="Times New Roman"/>
          <w:sz w:val="24"/>
          <w:szCs w:val="24"/>
        </w:rPr>
        <w:t>idelines that guide students’</w:t>
      </w:r>
      <w:r w:rsidRPr="00F066C8">
        <w:rPr>
          <w:rFonts w:ascii="Times New Roman" w:hAnsi="Times New Roman" w:cs="Times New Roman"/>
          <w:sz w:val="24"/>
          <w:szCs w:val="24"/>
        </w:rPr>
        <w:t xml:space="preserve"> behavior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066C8">
        <w:rPr>
          <w:rFonts w:ascii="Times New Roman" w:hAnsi="Times New Roman" w:cs="Times New Roman"/>
          <w:sz w:val="24"/>
          <w:szCs w:val="24"/>
        </w:rPr>
        <w:t>[ ]</w:t>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proofErr w:type="spellStart"/>
      <w:r w:rsidRPr="00F066C8">
        <w:rPr>
          <w:rFonts w:ascii="Times New Roman" w:hAnsi="Times New Roman" w:cs="Times New Roman"/>
          <w:sz w:val="24"/>
          <w:szCs w:val="24"/>
        </w:rPr>
        <w:t>i</w:t>
      </w:r>
      <w:proofErr w:type="spellEnd"/>
      <w:r w:rsidRPr="00F066C8">
        <w:rPr>
          <w:rFonts w:ascii="Times New Roman" w:hAnsi="Times New Roman" w:cs="Times New Roman"/>
          <w:sz w:val="24"/>
          <w:szCs w:val="24"/>
        </w:rPr>
        <w:t xml:space="preserve">) There are guidelines on observing right of others </w:t>
      </w:r>
      <w:r>
        <w:rPr>
          <w:rFonts w:ascii="Times New Roman" w:hAnsi="Times New Roman" w:cs="Times New Roman"/>
          <w:sz w:val="24"/>
          <w:szCs w:val="24"/>
        </w:rPr>
        <w:t xml:space="preserve">                                    </w:t>
      </w:r>
      <w:r w:rsidRPr="00F066C8">
        <w:rPr>
          <w:rFonts w:ascii="Times New Roman" w:hAnsi="Times New Roman" w:cs="Times New Roman"/>
          <w:sz w:val="24"/>
          <w:szCs w:val="24"/>
        </w:rPr>
        <w:t>[ ]</w:t>
      </w:r>
    </w:p>
    <w:p w:rsidR="00871EFD" w:rsidRPr="00701BBC"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t xml:space="preserve">j) There are school’s internal examination norms in your school </w:t>
      </w:r>
      <w:r>
        <w:rPr>
          <w:rFonts w:ascii="Times New Roman" w:hAnsi="Times New Roman" w:cs="Times New Roman"/>
          <w:sz w:val="24"/>
          <w:szCs w:val="24"/>
        </w:rPr>
        <w:t xml:space="preserve">               </w:t>
      </w:r>
      <w:r w:rsidRPr="00F066C8">
        <w:rPr>
          <w:rFonts w:ascii="Times New Roman" w:hAnsi="Times New Roman" w:cs="Times New Roman"/>
          <w:sz w:val="24"/>
          <w:szCs w:val="24"/>
        </w:rPr>
        <w:t>[ ]</w:t>
      </w:r>
    </w:p>
    <w:p w:rsidR="00F066C8" w:rsidRDefault="00F066C8">
      <w:pPr>
        <w:rPr>
          <w:rFonts w:ascii="Times New Roman" w:hAnsi="Times New Roman" w:cs="Times New Roman"/>
          <w:sz w:val="24"/>
          <w:szCs w:val="24"/>
        </w:rPr>
      </w:pPr>
      <w:r>
        <w:rPr>
          <w:rFonts w:ascii="Times New Roman" w:hAnsi="Times New Roman" w:cs="Times New Roman"/>
          <w:sz w:val="24"/>
          <w:szCs w:val="24"/>
        </w:rPr>
        <w:br w:type="page"/>
      </w:r>
    </w:p>
    <w:p w:rsidR="00F066C8" w:rsidRPr="00F066C8" w:rsidRDefault="00F066C8" w:rsidP="00F066C8">
      <w:pPr>
        <w:autoSpaceDE w:val="0"/>
        <w:autoSpaceDN w:val="0"/>
        <w:adjustRightInd w:val="0"/>
        <w:spacing w:after="0" w:line="480" w:lineRule="auto"/>
        <w:jc w:val="both"/>
        <w:rPr>
          <w:rFonts w:ascii="Times New Roman" w:hAnsi="Times New Roman" w:cs="Times New Roman"/>
          <w:sz w:val="24"/>
          <w:szCs w:val="24"/>
        </w:rPr>
      </w:pPr>
      <w:r w:rsidRPr="00F066C8">
        <w:rPr>
          <w:rFonts w:ascii="Times New Roman" w:hAnsi="Times New Roman" w:cs="Times New Roman"/>
          <w:sz w:val="24"/>
          <w:szCs w:val="24"/>
        </w:rPr>
        <w:lastRenderedPageBreak/>
        <w:t>b) Rate extent of influence of Your School</w:t>
      </w:r>
      <w:r w:rsidR="001E3243">
        <w:rPr>
          <w:rFonts w:ascii="Times New Roman" w:hAnsi="Times New Roman" w:cs="Times New Roman"/>
          <w:sz w:val="24"/>
          <w:szCs w:val="24"/>
        </w:rPr>
        <w:t>’</w:t>
      </w:r>
      <w:r w:rsidRPr="00F066C8">
        <w:rPr>
          <w:rFonts w:ascii="Times New Roman" w:hAnsi="Times New Roman" w:cs="Times New Roman"/>
          <w:sz w:val="24"/>
          <w:szCs w:val="24"/>
        </w:rPr>
        <w:t>s Routine and Norms on students‟ performance in KCSE as shown below Strongly agree [S A] Agree [A] Strongly disagree [S D] Disagree [D] Undecided [U D]</w:t>
      </w:r>
    </w:p>
    <w:tbl>
      <w:tblPr>
        <w:tblStyle w:val="TableGrid"/>
        <w:tblW w:w="0" w:type="auto"/>
        <w:tblLook w:val="04A0"/>
      </w:tblPr>
      <w:tblGrid>
        <w:gridCol w:w="6510"/>
        <w:gridCol w:w="30"/>
        <w:gridCol w:w="495"/>
        <w:gridCol w:w="30"/>
        <w:gridCol w:w="12"/>
        <w:gridCol w:w="558"/>
        <w:gridCol w:w="9"/>
        <w:gridCol w:w="6"/>
        <w:gridCol w:w="540"/>
        <w:gridCol w:w="15"/>
        <w:gridCol w:w="6"/>
        <w:gridCol w:w="9"/>
        <w:gridCol w:w="540"/>
        <w:gridCol w:w="24"/>
        <w:gridCol w:w="6"/>
        <w:gridCol w:w="560"/>
      </w:tblGrid>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4"/>
          </w:tcPr>
          <w:p w:rsidR="001E3243" w:rsidRPr="001E3243" w:rsidRDefault="001E3243" w:rsidP="001E3243">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SA</w:t>
            </w:r>
          </w:p>
        </w:tc>
        <w:tc>
          <w:tcPr>
            <w:tcW w:w="567" w:type="dxa"/>
            <w:gridSpan w:val="2"/>
          </w:tcPr>
          <w:p w:rsidR="001E3243" w:rsidRPr="001E3243" w:rsidRDefault="001E3243" w:rsidP="001E3243">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A</w:t>
            </w:r>
          </w:p>
        </w:tc>
        <w:tc>
          <w:tcPr>
            <w:tcW w:w="567" w:type="dxa"/>
            <w:gridSpan w:val="4"/>
          </w:tcPr>
          <w:p w:rsidR="001E3243" w:rsidRPr="001E3243" w:rsidRDefault="001E3243" w:rsidP="001E3243">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D</w:t>
            </w:r>
          </w:p>
        </w:tc>
        <w:tc>
          <w:tcPr>
            <w:tcW w:w="573" w:type="dxa"/>
            <w:gridSpan w:val="3"/>
          </w:tcPr>
          <w:p w:rsidR="001E3243" w:rsidRPr="001E3243" w:rsidRDefault="001E3243" w:rsidP="001E3243">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SD</w:t>
            </w:r>
          </w:p>
        </w:tc>
        <w:tc>
          <w:tcPr>
            <w:tcW w:w="566" w:type="dxa"/>
            <w:gridSpan w:val="2"/>
          </w:tcPr>
          <w:p w:rsidR="001E3243" w:rsidRPr="001E3243" w:rsidRDefault="001E3243" w:rsidP="001E3243">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UD</w:t>
            </w: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The students‟ study habits for KCSE</w:t>
            </w:r>
            <w:r>
              <w:rPr>
                <w:rFonts w:ascii="Times New Roman" w:hAnsi="Times New Roman" w:cs="Times New Roman"/>
                <w:sz w:val="24"/>
                <w:szCs w:val="24"/>
              </w:rPr>
              <w:t xml:space="preserve"> are as directed towards school’</w:t>
            </w:r>
            <w:r w:rsidRPr="001E3243">
              <w:rPr>
                <w:rFonts w:ascii="Times New Roman" w:hAnsi="Times New Roman" w:cs="Times New Roman"/>
                <w:sz w:val="24"/>
                <w:szCs w:val="24"/>
              </w:rPr>
              <w:t>s Motto, Vision and Mission</w:t>
            </w: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73"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6"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 xml:space="preserve">The teaching and learning activities geared towards KCSE are guided </w:t>
            </w:r>
            <w:r>
              <w:rPr>
                <w:rFonts w:ascii="Times New Roman" w:hAnsi="Times New Roman" w:cs="Times New Roman"/>
                <w:sz w:val="24"/>
                <w:szCs w:val="24"/>
              </w:rPr>
              <w:t>by the statements of the school’</w:t>
            </w:r>
            <w:r w:rsidRPr="001E3243">
              <w:rPr>
                <w:rFonts w:ascii="Times New Roman" w:hAnsi="Times New Roman" w:cs="Times New Roman"/>
                <w:sz w:val="24"/>
                <w:szCs w:val="24"/>
              </w:rPr>
              <w:t>s Motto, Vision and Mission.</w:t>
            </w: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73"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6"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The Students demonstrate high academic expectations as spelt out in the Motto, Vision and Motto.</w:t>
            </w: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73"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6"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 xml:space="preserve">The KCSE outcomes of the students reflect the expected </w:t>
            </w:r>
            <w:r>
              <w:rPr>
                <w:rFonts w:ascii="Times New Roman" w:hAnsi="Times New Roman" w:cs="Times New Roman"/>
                <w:sz w:val="24"/>
                <w:szCs w:val="24"/>
              </w:rPr>
              <w:t>academic outcomes of the School’</w:t>
            </w:r>
            <w:r w:rsidRPr="001E3243">
              <w:rPr>
                <w:rFonts w:ascii="Times New Roman" w:hAnsi="Times New Roman" w:cs="Times New Roman"/>
                <w:sz w:val="24"/>
                <w:szCs w:val="24"/>
              </w:rPr>
              <w:t>s Motto, Vision and Mission.</w:t>
            </w: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73"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6"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General students’ </w:t>
            </w:r>
            <w:r w:rsidRPr="001E3243">
              <w:rPr>
                <w:rFonts w:ascii="Times New Roman" w:hAnsi="Times New Roman" w:cs="Times New Roman"/>
                <w:sz w:val="24"/>
                <w:szCs w:val="24"/>
              </w:rPr>
              <w:t>discipline geared towards KCSE is based on the</w:t>
            </w:r>
            <w:r>
              <w:rPr>
                <w:rFonts w:ascii="Times New Roman" w:hAnsi="Times New Roman" w:cs="Times New Roman"/>
                <w:sz w:val="24"/>
                <w:szCs w:val="24"/>
              </w:rPr>
              <w:t xml:space="preserve"> values enshrined in the school’</w:t>
            </w:r>
            <w:r w:rsidRPr="001E3243">
              <w:rPr>
                <w:rFonts w:ascii="Times New Roman" w:hAnsi="Times New Roman" w:cs="Times New Roman"/>
                <w:sz w:val="24"/>
                <w:szCs w:val="24"/>
              </w:rPr>
              <w:t>s Motto, Vision and Mission.</w:t>
            </w: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7"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73"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6"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KCSE results reflect high academic expectations contained in the Motto, Vision and Mission of the school.</w:t>
            </w:r>
          </w:p>
        </w:tc>
        <w:tc>
          <w:tcPr>
            <w:tcW w:w="555"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55"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5"/>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Students’</w:t>
            </w:r>
            <w:r w:rsidRPr="001E3243">
              <w:rPr>
                <w:rFonts w:ascii="Times New Roman" w:hAnsi="Times New Roman" w:cs="Times New Roman"/>
                <w:sz w:val="24"/>
                <w:szCs w:val="24"/>
              </w:rPr>
              <w:t xml:space="preserve"> performance in KC</w:t>
            </w:r>
            <w:r>
              <w:rPr>
                <w:rFonts w:ascii="Times New Roman" w:hAnsi="Times New Roman" w:cs="Times New Roman"/>
                <w:sz w:val="24"/>
                <w:szCs w:val="24"/>
              </w:rPr>
              <w:t>SE is as a result of the school’</w:t>
            </w:r>
            <w:r w:rsidRPr="001E3243">
              <w:rPr>
                <w:rFonts w:ascii="Times New Roman" w:hAnsi="Times New Roman" w:cs="Times New Roman"/>
                <w:sz w:val="24"/>
                <w:szCs w:val="24"/>
              </w:rPr>
              <w:t>s assessment and evaluation policy</w:t>
            </w:r>
          </w:p>
        </w:tc>
        <w:tc>
          <w:tcPr>
            <w:tcW w:w="555"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4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600" w:type="dxa"/>
            <w:gridSpan w:val="6"/>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School rules</w:t>
            </w:r>
            <w:r>
              <w:rPr>
                <w:rFonts w:ascii="Times New Roman" w:hAnsi="Times New Roman" w:cs="Times New Roman"/>
                <w:sz w:val="24"/>
                <w:szCs w:val="24"/>
              </w:rPr>
              <w:t xml:space="preserve"> and guidelines direct students’</w:t>
            </w:r>
            <w:r w:rsidRPr="001E3243">
              <w:rPr>
                <w:rFonts w:ascii="Times New Roman" w:hAnsi="Times New Roman" w:cs="Times New Roman"/>
                <w:sz w:val="24"/>
                <w:szCs w:val="24"/>
              </w:rPr>
              <w:t xml:space="preserve"> social and academic discipline that translates into good performance</w:t>
            </w:r>
          </w:p>
        </w:tc>
        <w:tc>
          <w:tcPr>
            <w:tcW w:w="555"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4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600" w:type="dxa"/>
            <w:gridSpan w:val="6"/>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1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The school’</w:t>
            </w:r>
            <w:r w:rsidRPr="001E3243">
              <w:rPr>
                <w:rFonts w:ascii="Times New Roman" w:hAnsi="Times New Roman" w:cs="Times New Roman"/>
                <w:sz w:val="24"/>
                <w:szCs w:val="24"/>
              </w:rPr>
              <w:t>s time schedules for breaks, classes and other activities impacts on their academic performance.</w:t>
            </w:r>
          </w:p>
        </w:tc>
        <w:tc>
          <w:tcPr>
            <w:tcW w:w="555"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4"/>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4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600" w:type="dxa"/>
            <w:gridSpan w:val="6"/>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6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40" w:type="dxa"/>
            <w:gridSpan w:val="2"/>
          </w:tcPr>
          <w:p w:rsidR="001E3243" w:rsidRPr="001E3243" w:rsidRDefault="00213524" w:rsidP="00274B62">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Students‟ proper utiliz</w:t>
            </w:r>
            <w:r w:rsidR="001E3243" w:rsidRPr="001E3243">
              <w:rPr>
                <w:rFonts w:ascii="Times New Roman" w:hAnsi="Times New Roman" w:cs="Times New Roman"/>
                <w:sz w:val="24"/>
                <w:szCs w:val="24"/>
              </w:rPr>
              <w:t>ation of class and library time improves their preparation for KCSE exams</w:t>
            </w:r>
          </w:p>
        </w:tc>
        <w:tc>
          <w:tcPr>
            <w:tcW w:w="495"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600"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6"/>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4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90"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40" w:type="dxa"/>
            <w:gridSpan w:val="2"/>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r w:rsidRPr="001E3243">
              <w:rPr>
                <w:rFonts w:ascii="Times New Roman" w:hAnsi="Times New Roman" w:cs="Times New Roman"/>
                <w:sz w:val="24"/>
                <w:szCs w:val="24"/>
              </w:rPr>
              <w:t>Stu</w:t>
            </w:r>
            <w:r w:rsidR="00213524">
              <w:rPr>
                <w:rFonts w:ascii="Times New Roman" w:hAnsi="Times New Roman" w:cs="Times New Roman"/>
                <w:sz w:val="24"/>
                <w:szCs w:val="24"/>
              </w:rPr>
              <w:t>dents‟ preparing for KCSE utiliz</w:t>
            </w:r>
            <w:r w:rsidRPr="001E3243">
              <w:rPr>
                <w:rFonts w:ascii="Times New Roman" w:hAnsi="Times New Roman" w:cs="Times New Roman"/>
                <w:sz w:val="24"/>
                <w:szCs w:val="24"/>
              </w:rPr>
              <w:t>e preparation (revision) time set by school to prepare for KCSE</w:t>
            </w:r>
          </w:p>
        </w:tc>
        <w:tc>
          <w:tcPr>
            <w:tcW w:w="495"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600"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6"/>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4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90"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r w:rsidR="001E3243" w:rsidRPr="001E3243" w:rsidTr="001E3243">
        <w:tc>
          <w:tcPr>
            <w:tcW w:w="6540" w:type="dxa"/>
            <w:gridSpan w:val="2"/>
          </w:tcPr>
          <w:p w:rsidR="001E3243" w:rsidRPr="001E3243" w:rsidRDefault="00213524" w:rsidP="00274B62">
            <w:pPr>
              <w:autoSpaceDE w:val="0"/>
              <w:autoSpaceDN w:val="0"/>
              <w:adjustRightInd w:val="0"/>
              <w:spacing w:line="480" w:lineRule="auto"/>
              <w:jc w:val="both"/>
              <w:rPr>
                <w:rFonts w:ascii="Times New Roman" w:hAnsi="Times New Roman" w:cs="Times New Roman"/>
                <w:sz w:val="24"/>
                <w:szCs w:val="24"/>
              </w:rPr>
            </w:pPr>
            <w:r>
              <w:rPr>
                <w:rFonts w:ascii="Times New Roman" w:hAnsi="Times New Roman" w:cs="Times New Roman"/>
                <w:sz w:val="24"/>
                <w:szCs w:val="24"/>
              </w:rPr>
              <w:t>Students stick to the school’</w:t>
            </w:r>
            <w:r w:rsidR="001E3243" w:rsidRPr="001E3243">
              <w:rPr>
                <w:rFonts w:ascii="Times New Roman" w:hAnsi="Times New Roman" w:cs="Times New Roman"/>
                <w:sz w:val="24"/>
                <w:szCs w:val="24"/>
              </w:rPr>
              <w:t>s scheduled time for reporting to and leaving school to help them concentrate on their studies in preparation for KCSE exam.</w:t>
            </w:r>
          </w:p>
        </w:tc>
        <w:tc>
          <w:tcPr>
            <w:tcW w:w="495"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600"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85" w:type="dxa"/>
            <w:gridSpan w:val="6"/>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40" w:type="dxa"/>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c>
          <w:tcPr>
            <w:tcW w:w="590" w:type="dxa"/>
            <w:gridSpan w:val="3"/>
          </w:tcPr>
          <w:p w:rsidR="001E3243" w:rsidRPr="001E3243" w:rsidRDefault="001E3243" w:rsidP="00274B62">
            <w:pPr>
              <w:autoSpaceDE w:val="0"/>
              <w:autoSpaceDN w:val="0"/>
              <w:adjustRightInd w:val="0"/>
              <w:spacing w:line="480" w:lineRule="auto"/>
              <w:jc w:val="both"/>
              <w:rPr>
                <w:rFonts w:ascii="Times New Roman" w:hAnsi="Times New Roman" w:cs="Times New Roman"/>
                <w:sz w:val="24"/>
                <w:szCs w:val="24"/>
              </w:rPr>
            </w:pPr>
          </w:p>
        </w:tc>
      </w:tr>
    </w:tbl>
    <w:p w:rsidR="001035B4" w:rsidRDefault="001035B4" w:rsidP="001E3243">
      <w:pPr>
        <w:autoSpaceDE w:val="0"/>
        <w:autoSpaceDN w:val="0"/>
        <w:adjustRightInd w:val="0"/>
        <w:spacing w:after="0" w:line="480" w:lineRule="auto"/>
        <w:jc w:val="both"/>
        <w:rPr>
          <w:rFonts w:ascii="Times New Roman" w:hAnsi="Times New Roman" w:cs="Times New Roman"/>
          <w:b/>
          <w:sz w:val="24"/>
          <w:szCs w:val="24"/>
        </w:rPr>
      </w:pPr>
    </w:p>
    <w:p w:rsidR="001035B4" w:rsidRDefault="001035B4">
      <w:pPr>
        <w:rPr>
          <w:rFonts w:ascii="Times New Roman" w:hAnsi="Times New Roman" w:cs="Times New Roman"/>
          <w:b/>
          <w:sz w:val="24"/>
          <w:szCs w:val="24"/>
        </w:rPr>
      </w:pPr>
      <w:r>
        <w:rPr>
          <w:rFonts w:ascii="Times New Roman" w:hAnsi="Times New Roman" w:cs="Times New Roman"/>
          <w:b/>
          <w:sz w:val="24"/>
          <w:szCs w:val="24"/>
        </w:rPr>
        <w:br w:type="page"/>
      </w:r>
    </w:p>
    <w:p w:rsidR="005D644F" w:rsidRPr="00701BBC" w:rsidRDefault="005D644F" w:rsidP="001E3243">
      <w:pPr>
        <w:autoSpaceDE w:val="0"/>
        <w:autoSpaceDN w:val="0"/>
        <w:adjustRightInd w:val="0"/>
        <w:spacing w:after="0" w:line="480" w:lineRule="auto"/>
        <w:jc w:val="both"/>
        <w:rPr>
          <w:rFonts w:ascii="Times New Roman" w:hAnsi="Times New Roman" w:cs="Times New Roman"/>
          <w:b/>
          <w:sz w:val="24"/>
          <w:szCs w:val="24"/>
        </w:rPr>
      </w:pPr>
    </w:p>
    <w:sectPr w:rsidR="005D644F" w:rsidRPr="00701BBC" w:rsidSect="000F5F43">
      <w:footerReference w:type="default" r:id="rId12"/>
      <w:pgSz w:w="12240" w:h="15840"/>
      <w:pgMar w:top="1440" w:right="1440" w:bottom="1440" w:left="144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A9E" w:rsidRDefault="00ED4A9E" w:rsidP="009D1561">
      <w:pPr>
        <w:spacing w:after="0" w:line="240" w:lineRule="auto"/>
      </w:pPr>
      <w:r>
        <w:separator/>
      </w:r>
    </w:p>
  </w:endnote>
  <w:endnote w:type="continuationSeparator" w:id="0">
    <w:p w:rsidR="00ED4A9E" w:rsidRDefault="00ED4A9E" w:rsidP="009D15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3480194"/>
      <w:docPartObj>
        <w:docPartGallery w:val="Page Numbers (Bottom of Page)"/>
        <w:docPartUnique/>
      </w:docPartObj>
    </w:sdtPr>
    <w:sdtEndPr>
      <w:rPr>
        <w:noProof/>
      </w:rPr>
    </w:sdtEndPr>
    <w:sdtContent>
      <w:p w:rsidR="001100AD" w:rsidRDefault="00DD0CBB">
        <w:pPr>
          <w:pStyle w:val="Footer"/>
          <w:jc w:val="center"/>
        </w:pPr>
        <w:r>
          <w:fldChar w:fldCharType="begin"/>
        </w:r>
        <w:r w:rsidR="001100AD">
          <w:instrText xml:space="preserve"> PAGE   \* MERGEFORMAT </w:instrText>
        </w:r>
        <w:r>
          <w:fldChar w:fldCharType="separate"/>
        </w:r>
        <w:r w:rsidR="003C32F1">
          <w:rPr>
            <w:noProof/>
          </w:rPr>
          <w:t>x</w:t>
        </w:r>
        <w:r>
          <w:rPr>
            <w:noProof/>
          </w:rPr>
          <w:fldChar w:fldCharType="end"/>
        </w:r>
      </w:p>
    </w:sdtContent>
  </w:sdt>
  <w:p w:rsidR="001100AD" w:rsidRDefault="001100A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723487"/>
      <w:docPartObj>
        <w:docPartGallery w:val="Page Numbers (Bottom of Page)"/>
        <w:docPartUnique/>
      </w:docPartObj>
    </w:sdtPr>
    <w:sdtEndPr>
      <w:rPr>
        <w:noProof/>
      </w:rPr>
    </w:sdtEndPr>
    <w:sdtContent>
      <w:p w:rsidR="001100AD" w:rsidRDefault="00DD0CBB">
        <w:pPr>
          <w:pStyle w:val="Footer"/>
          <w:jc w:val="center"/>
        </w:pPr>
        <w:r>
          <w:fldChar w:fldCharType="begin"/>
        </w:r>
        <w:r w:rsidR="001100AD">
          <w:instrText xml:space="preserve"> PAGE   \* MERGEFORMAT </w:instrText>
        </w:r>
        <w:r>
          <w:fldChar w:fldCharType="separate"/>
        </w:r>
        <w:r w:rsidR="003C32F1">
          <w:rPr>
            <w:noProof/>
          </w:rPr>
          <w:t>54</w:t>
        </w:r>
        <w:r>
          <w:rPr>
            <w:noProof/>
          </w:rPr>
          <w:fldChar w:fldCharType="end"/>
        </w:r>
      </w:p>
    </w:sdtContent>
  </w:sdt>
  <w:p w:rsidR="001100AD" w:rsidRDefault="001100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A9E" w:rsidRDefault="00ED4A9E" w:rsidP="009D1561">
      <w:pPr>
        <w:spacing w:after="0" w:line="240" w:lineRule="auto"/>
      </w:pPr>
      <w:r>
        <w:separator/>
      </w:r>
    </w:p>
  </w:footnote>
  <w:footnote w:type="continuationSeparator" w:id="0">
    <w:p w:rsidR="00ED4A9E" w:rsidRDefault="00ED4A9E" w:rsidP="009D15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8529E"/>
    <w:multiLevelType w:val="multilevel"/>
    <w:tmpl w:val="6F02FFA6"/>
    <w:lvl w:ilvl="0">
      <w:start w:val="1"/>
      <w:numFmt w:val="upperRoman"/>
      <w:lvlText w:val="%1."/>
      <w:lvlJc w:val="righ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A362001"/>
    <w:multiLevelType w:val="multilevel"/>
    <w:tmpl w:val="E1E82848"/>
    <w:lvl w:ilvl="0">
      <w:start w:val="4"/>
      <w:numFmt w:val="decimal"/>
      <w:lvlText w:val="%1"/>
      <w:lvlJc w:val="left"/>
      <w:pPr>
        <w:ind w:left="480" w:hanging="480"/>
      </w:pPr>
      <w:rPr>
        <w:rFonts w:hint="default"/>
      </w:rPr>
    </w:lvl>
    <w:lvl w:ilvl="1">
      <w:start w:val="4"/>
      <w:numFmt w:val="decimal"/>
      <w:lvlText w:val="%1.%2"/>
      <w:lvlJc w:val="left"/>
      <w:pPr>
        <w:ind w:left="1091" w:hanging="480"/>
      </w:pPr>
      <w:rPr>
        <w:rFonts w:hint="default"/>
      </w:rPr>
    </w:lvl>
    <w:lvl w:ilvl="2">
      <w:start w:val="1"/>
      <w:numFmt w:val="decimal"/>
      <w:lvlText w:val="%1.%2.%3"/>
      <w:lvlJc w:val="left"/>
      <w:pPr>
        <w:ind w:left="1942" w:hanging="720"/>
      </w:pPr>
      <w:rPr>
        <w:rFonts w:hint="default"/>
      </w:rPr>
    </w:lvl>
    <w:lvl w:ilvl="3">
      <w:start w:val="1"/>
      <w:numFmt w:val="decimal"/>
      <w:lvlText w:val="%1.%2.%3.%4"/>
      <w:lvlJc w:val="left"/>
      <w:pPr>
        <w:ind w:left="2553" w:hanging="720"/>
      </w:pPr>
      <w:rPr>
        <w:rFonts w:hint="default"/>
      </w:rPr>
    </w:lvl>
    <w:lvl w:ilvl="4">
      <w:start w:val="1"/>
      <w:numFmt w:val="decimal"/>
      <w:lvlText w:val="%1.%2.%3.%4.%5"/>
      <w:lvlJc w:val="left"/>
      <w:pPr>
        <w:ind w:left="3524" w:hanging="1080"/>
      </w:pPr>
      <w:rPr>
        <w:rFonts w:hint="default"/>
      </w:rPr>
    </w:lvl>
    <w:lvl w:ilvl="5">
      <w:start w:val="1"/>
      <w:numFmt w:val="decimal"/>
      <w:lvlText w:val="%1.%2.%3.%4.%5.%6"/>
      <w:lvlJc w:val="left"/>
      <w:pPr>
        <w:ind w:left="4135" w:hanging="1080"/>
      </w:pPr>
      <w:rPr>
        <w:rFonts w:hint="default"/>
      </w:rPr>
    </w:lvl>
    <w:lvl w:ilvl="6">
      <w:start w:val="1"/>
      <w:numFmt w:val="decimal"/>
      <w:lvlText w:val="%1.%2.%3.%4.%5.%6.%7"/>
      <w:lvlJc w:val="left"/>
      <w:pPr>
        <w:ind w:left="5106" w:hanging="1440"/>
      </w:pPr>
      <w:rPr>
        <w:rFonts w:hint="default"/>
      </w:rPr>
    </w:lvl>
    <w:lvl w:ilvl="7">
      <w:start w:val="1"/>
      <w:numFmt w:val="decimal"/>
      <w:lvlText w:val="%1.%2.%3.%4.%5.%6.%7.%8"/>
      <w:lvlJc w:val="left"/>
      <w:pPr>
        <w:ind w:left="5717" w:hanging="1440"/>
      </w:pPr>
      <w:rPr>
        <w:rFonts w:hint="default"/>
      </w:rPr>
    </w:lvl>
    <w:lvl w:ilvl="8">
      <w:start w:val="1"/>
      <w:numFmt w:val="decimal"/>
      <w:lvlText w:val="%1.%2.%3.%4.%5.%6.%7.%8.%9"/>
      <w:lvlJc w:val="left"/>
      <w:pPr>
        <w:ind w:left="6688" w:hanging="1800"/>
      </w:pPr>
      <w:rPr>
        <w:rFonts w:hint="default"/>
      </w:rPr>
    </w:lvl>
  </w:abstractNum>
  <w:abstractNum w:abstractNumId="2">
    <w:nsid w:val="2DA00324"/>
    <w:multiLevelType w:val="multilevel"/>
    <w:tmpl w:val="4162BD7A"/>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862" w:hanging="720"/>
      </w:pPr>
      <w:rPr>
        <w:rFonts w:hint="default"/>
        <w:b/>
      </w:rPr>
    </w:lvl>
    <w:lvl w:ilvl="3">
      <w:start w:val="1"/>
      <w:numFmt w:val="decimal"/>
      <w:lvlText w:val="%1.%2.%3.%4"/>
      <w:lvlJc w:val="left"/>
      <w:pPr>
        <w:ind w:left="3306" w:hanging="720"/>
      </w:pPr>
      <w:rPr>
        <w:rFonts w:hint="default"/>
      </w:rPr>
    </w:lvl>
    <w:lvl w:ilvl="4">
      <w:start w:val="1"/>
      <w:numFmt w:val="decimal"/>
      <w:lvlText w:val="%1.%2.%3.%4.%5"/>
      <w:lvlJc w:val="left"/>
      <w:pPr>
        <w:ind w:left="4528" w:hanging="1080"/>
      </w:pPr>
      <w:rPr>
        <w:rFonts w:hint="default"/>
      </w:rPr>
    </w:lvl>
    <w:lvl w:ilvl="5">
      <w:start w:val="1"/>
      <w:numFmt w:val="decimal"/>
      <w:lvlText w:val="%1.%2.%3.%4.%5.%6"/>
      <w:lvlJc w:val="left"/>
      <w:pPr>
        <w:ind w:left="5390" w:hanging="1080"/>
      </w:pPr>
      <w:rPr>
        <w:rFonts w:hint="default"/>
      </w:rPr>
    </w:lvl>
    <w:lvl w:ilvl="6">
      <w:start w:val="1"/>
      <w:numFmt w:val="decimal"/>
      <w:lvlText w:val="%1.%2.%3.%4.%5.%6.%7"/>
      <w:lvlJc w:val="left"/>
      <w:pPr>
        <w:ind w:left="6612" w:hanging="1440"/>
      </w:pPr>
      <w:rPr>
        <w:rFonts w:hint="default"/>
      </w:rPr>
    </w:lvl>
    <w:lvl w:ilvl="7">
      <w:start w:val="1"/>
      <w:numFmt w:val="decimal"/>
      <w:lvlText w:val="%1.%2.%3.%4.%5.%6.%7.%8"/>
      <w:lvlJc w:val="left"/>
      <w:pPr>
        <w:ind w:left="7474" w:hanging="1440"/>
      </w:pPr>
      <w:rPr>
        <w:rFonts w:hint="default"/>
      </w:rPr>
    </w:lvl>
    <w:lvl w:ilvl="8">
      <w:start w:val="1"/>
      <w:numFmt w:val="decimal"/>
      <w:lvlText w:val="%1.%2.%3.%4.%5.%6.%7.%8.%9"/>
      <w:lvlJc w:val="left"/>
      <w:pPr>
        <w:ind w:left="8696" w:hanging="1800"/>
      </w:pPr>
      <w:rPr>
        <w:rFonts w:hint="default"/>
      </w:rPr>
    </w:lvl>
  </w:abstractNum>
  <w:abstractNum w:abstractNumId="3">
    <w:nsid w:val="36B3294A"/>
    <w:multiLevelType w:val="multilevel"/>
    <w:tmpl w:val="5BAE8F1A"/>
    <w:lvl w:ilvl="0">
      <w:start w:val="1"/>
      <w:numFmt w:val="decimal"/>
      <w:lvlText w:val="%1"/>
      <w:lvlJc w:val="left"/>
      <w:pPr>
        <w:ind w:left="360" w:hanging="360"/>
      </w:pPr>
      <w:rPr>
        <w:rFonts w:hint="default"/>
      </w:rPr>
    </w:lvl>
    <w:lvl w:ilvl="1">
      <w:start w:val="2"/>
      <w:numFmt w:val="decimal"/>
      <w:lvlText w:val="%1.%2"/>
      <w:lvlJc w:val="left"/>
      <w:pPr>
        <w:ind w:left="78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3F5562A4"/>
    <w:multiLevelType w:val="multilevel"/>
    <w:tmpl w:val="2AB252BC"/>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862" w:hanging="720"/>
      </w:pPr>
      <w:rPr>
        <w:rFonts w:hint="default"/>
        <w:b/>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5">
    <w:nsid w:val="4F4C5932"/>
    <w:multiLevelType w:val="multilevel"/>
    <w:tmpl w:val="4EBCD43E"/>
    <w:lvl w:ilvl="0">
      <w:start w:val="1"/>
      <w:numFmt w:val="upperRoman"/>
      <w:lvlText w:val="%1."/>
      <w:lvlJc w:val="right"/>
      <w:pPr>
        <w:ind w:left="720" w:hanging="360"/>
      </w:pPr>
    </w:lvl>
    <w:lvl w:ilvl="1">
      <w:start w:val="5"/>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53547A45"/>
    <w:multiLevelType w:val="multilevel"/>
    <w:tmpl w:val="EB7C9D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53DC5709"/>
    <w:multiLevelType w:val="multilevel"/>
    <w:tmpl w:val="BCB4D1BC"/>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5F256BCA"/>
    <w:multiLevelType w:val="multilevel"/>
    <w:tmpl w:val="EE0E4238"/>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9">
    <w:nsid w:val="6EFE5724"/>
    <w:multiLevelType w:val="multilevel"/>
    <w:tmpl w:val="DF649348"/>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724" w:hanging="720"/>
      </w:pPr>
      <w:rPr>
        <w:rFonts w:hint="default"/>
      </w:rPr>
    </w:lvl>
    <w:lvl w:ilvl="3">
      <w:start w:val="1"/>
      <w:numFmt w:val="decimal"/>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10">
    <w:nsid w:val="7202016F"/>
    <w:multiLevelType w:val="hybridMultilevel"/>
    <w:tmpl w:val="81DEB68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64C0CC3"/>
    <w:multiLevelType w:val="hybridMultilevel"/>
    <w:tmpl w:val="40788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0"/>
  </w:num>
  <w:num w:numId="4">
    <w:abstractNumId w:val="0"/>
  </w:num>
  <w:num w:numId="5">
    <w:abstractNumId w:val="5"/>
  </w:num>
  <w:num w:numId="6">
    <w:abstractNumId w:val="11"/>
  </w:num>
  <w:num w:numId="7">
    <w:abstractNumId w:val="7"/>
  </w:num>
  <w:num w:numId="8">
    <w:abstractNumId w:val="8"/>
  </w:num>
  <w:num w:numId="9">
    <w:abstractNumId w:val="9"/>
  </w:num>
  <w:num w:numId="10">
    <w:abstractNumId w:val="2"/>
  </w:num>
  <w:num w:numId="11">
    <w:abstractNumId w:val="1"/>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F31E19"/>
    <w:rsid w:val="00023033"/>
    <w:rsid w:val="0003045E"/>
    <w:rsid w:val="0004500C"/>
    <w:rsid w:val="00053EDE"/>
    <w:rsid w:val="0005663E"/>
    <w:rsid w:val="00057188"/>
    <w:rsid w:val="00065A6C"/>
    <w:rsid w:val="000665EC"/>
    <w:rsid w:val="000677A9"/>
    <w:rsid w:val="000829D6"/>
    <w:rsid w:val="00084E20"/>
    <w:rsid w:val="0008508C"/>
    <w:rsid w:val="00087A21"/>
    <w:rsid w:val="00093CFD"/>
    <w:rsid w:val="00096251"/>
    <w:rsid w:val="000A1EA4"/>
    <w:rsid w:val="000A5E68"/>
    <w:rsid w:val="000B4CD9"/>
    <w:rsid w:val="000C0586"/>
    <w:rsid w:val="000C60BD"/>
    <w:rsid w:val="000D1282"/>
    <w:rsid w:val="000D12C6"/>
    <w:rsid w:val="000E0A4C"/>
    <w:rsid w:val="000E161D"/>
    <w:rsid w:val="000E4782"/>
    <w:rsid w:val="000E73AF"/>
    <w:rsid w:val="000F47F3"/>
    <w:rsid w:val="000F5F43"/>
    <w:rsid w:val="001035B4"/>
    <w:rsid w:val="0010467A"/>
    <w:rsid w:val="001100AD"/>
    <w:rsid w:val="00113DFB"/>
    <w:rsid w:val="001209B7"/>
    <w:rsid w:val="00122C63"/>
    <w:rsid w:val="00132B6D"/>
    <w:rsid w:val="001341E2"/>
    <w:rsid w:val="001754D9"/>
    <w:rsid w:val="00177DD5"/>
    <w:rsid w:val="001840DE"/>
    <w:rsid w:val="001854FD"/>
    <w:rsid w:val="001862C2"/>
    <w:rsid w:val="00192CCC"/>
    <w:rsid w:val="00194A62"/>
    <w:rsid w:val="00195A39"/>
    <w:rsid w:val="001A6C3C"/>
    <w:rsid w:val="001B786B"/>
    <w:rsid w:val="001C1459"/>
    <w:rsid w:val="001C1BEA"/>
    <w:rsid w:val="001C50A4"/>
    <w:rsid w:val="001C51F2"/>
    <w:rsid w:val="001C61A5"/>
    <w:rsid w:val="001C7F56"/>
    <w:rsid w:val="001D05BA"/>
    <w:rsid w:val="001D303B"/>
    <w:rsid w:val="001E0A8A"/>
    <w:rsid w:val="001E198D"/>
    <w:rsid w:val="001E2B06"/>
    <w:rsid w:val="001E3243"/>
    <w:rsid w:val="001F179E"/>
    <w:rsid w:val="001F70E5"/>
    <w:rsid w:val="002018CF"/>
    <w:rsid w:val="00205FC8"/>
    <w:rsid w:val="00211F41"/>
    <w:rsid w:val="00213524"/>
    <w:rsid w:val="00226DB8"/>
    <w:rsid w:val="0023197E"/>
    <w:rsid w:val="00234ED6"/>
    <w:rsid w:val="00236A6D"/>
    <w:rsid w:val="00240967"/>
    <w:rsid w:val="00240F87"/>
    <w:rsid w:val="0024191B"/>
    <w:rsid w:val="00243E5E"/>
    <w:rsid w:val="00244F8C"/>
    <w:rsid w:val="0026119F"/>
    <w:rsid w:val="00266AB1"/>
    <w:rsid w:val="00271D0F"/>
    <w:rsid w:val="0027324A"/>
    <w:rsid w:val="00274B62"/>
    <w:rsid w:val="002768D3"/>
    <w:rsid w:val="0027781E"/>
    <w:rsid w:val="002B2513"/>
    <w:rsid w:val="002C3EF9"/>
    <w:rsid w:val="002D5CE0"/>
    <w:rsid w:val="002E15B7"/>
    <w:rsid w:val="002E1E6C"/>
    <w:rsid w:val="002E35B8"/>
    <w:rsid w:val="002F0FEC"/>
    <w:rsid w:val="002F47DE"/>
    <w:rsid w:val="00300C3C"/>
    <w:rsid w:val="003026B6"/>
    <w:rsid w:val="003168C5"/>
    <w:rsid w:val="003170DB"/>
    <w:rsid w:val="00323E08"/>
    <w:rsid w:val="00331FD4"/>
    <w:rsid w:val="003436DB"/>
    <w:rsid w:val="00343773"/>
    <w:rsid w:val="00344C0A"/>
    <w:rsid w:val="003532BC"/>
    <w:rsid w:val="00356275"/>
    <w:rsid w:val="00361947"/>
    <w:rsid w:val="00377E94"/>
    <w:rsid w:val="00382986"/>
    <w:rsid w:val="00383F44"/>
    <w:rsid w:val="00386827"/>
    <w:rsid w:val="003922B6"/>
    <w:rsid w:val="003930C6"/>
    <w:rsid w:val="003A23B7"/>
    <w:rsid w:val="003A266A"/>
    <w:rsid w:val="003A3383"/>
    <w:rsid w:val="003A4F23"/>
    <w:rsid w:val="003A7070"/>
    <w:rsid w:val="003A7F27"/>
    <w:rsid w:val="003B5AB5"/>
    <w:rsid w:val="003B5D6F"/>
    <w:rsid w:val="003C32F1"/>
    <w:rsid w:val="003C6270"/>
    <w:rsid w:val="003D184F"/>
    <w:rsid w:val="003E2B9E"/>
    <w:rsid w:val="003E57EF"/>
    <w:rsid w:val="003E6C6C"/>
    <w:rsid w:val="003F7040"/>
    <w:rsid w:val="0040106C"/>
    <w:rsid w:val="00403B3C"/>
    <w:rsid w:val="00407E66"/>
    <w:rsid w:val="004174BE"/>
    <w:rsid w:val="004415EE"/>
    <w:rsid w:val="00444520"/>
    <w:rsid w:val="00452066"/>
    <w:rsid w:val="004634B5"/>
    <w:rsid w:val="00475C2A"/>
    <w:rsid w:val="00477DEA"/>
    <w:rsid w:val="00480D22"/>
    <w:rsid w:val="00490DE0"/>
    <w:rsid w:val="00491AAC"/>
    <w:rsid w:val="00495650"/>
    <w:rsid w:val="004A1CFE"/>
    <w:rsid w:val="004A4382"/>
    <w:rsid w:val="004A45A0"/>
    <w:rsid w:val="004C0141"/>
    <w:rsid w:val="004C6F31"/>
    <w:rsid w:val="004D4CC1"/>
    <w:rsid w:val="004F1168"/>
    <w:rsid w:val="004F15C7"/>
    <w:rsid w:val="0051432B"/>
    <w:rsid w:val="005227A1"/>
    <w:rsid w:val="00525223"/>
    <w:rsid w:val="00530336"/>
    <w:rsid w:val="00531A06"/>
    <w:rsid w:val="00531A5B"/>
    <w:rsid w:val="00540674"/>
    <w:rsid w:val="00552511"/>
    <w:rsid w:val="00560D73"/>
    <w:rsid w:val="00570741"/>
    <w:rsid w:val="00570A9C"/>
    <w:rsid w:val="005736C5"/>
    <w:rsid w:val="00592F7B"/>
    <w:rsid w:val="005A12EB"/>
    <w:rsid w:val="005B16EB"/>
    <w:rsid w:val="005B586D"/>
    <w:rsid w:val="005C066C"/>
    <w:rsid w:val="005D63C2"/>
    <w:rsid w:val="005D644F"/>
    <w:rsid w:val="005E1262"/>
    <w:rsid w:val="005E2080"/>
    <w:rsid w:val="005E45A0"/>
    <w:rsid w:val="005E73B9"/>
    <w:rsid w:val="005F245C"/>
    <w:rsid w:val="005F57E2"/>
    <w:rsid w:val="005F6D7A"/>
    <w:rsid w:val="005F7FF7"/>
    <w:rsid w:val="00612366"/>
    <w:rsid w:val="00615246"/>
    <w:rsid w:val="00632054"/>
    <w:rsid w:val="006361B5"/>
    <w:rsid w:val="00661BDA"/>
    <w:rsid w:val="00675AE0"/>
    <w:rsid w:val="00680C0D"/>
    <w:rsid w:val="006825BE"/>
    <w:rsid w:val="00694851"/>
    <w:rsid w:val="006A54FB"/>
    <w:rsid w:val="006A747F"/>
    <w:rsid w:val="006B5B5B"/>
    <w:rsid w:val="006D6FEF"/>
    <w:rsid w:val="006E2403"/>
    <w:rsid w:val="006E5094"/>
    <w:rsid w:val="006F4B7A"/>
    <w:rsid w:val="006F7019"/>
    <w:rsid w:val="00700232"/>
    <w:rsid w:val="00701BBC"/>
    <w:rsid w:val="00703A7D"/>
    <w:rsid w:val="00704AB2"/>
    <w:rsid w:val="0070540D"/>
    <w:rsid w:val="00705C72"/>
    <w:rsid w:val="00710A25"/>
    <w:rsid w:val="007111FE"/>
    <w:rsid w:val="00727B6C"/>
    <w:rsid w:val="0073205C"/>
    <w:rsid w:val="00732CFE"/>
    <w:rsid w:val="00736875"/>
    <w:rsid w:val="007375B5"/>
    <w:rsid w:val="007442EE"/>
    <w:rsid w:val="00746720"/>
    <w:rsid w:val="00751C67"/>
    <w:rsid w:val="0075575C"/>
    <w:rsid w:val="00761670"/>
    <w:rsid w:val="007778F3"/>
    <w:rsid w:val="007809EA"/>
    <w:rsid w:val="00784C8E"/>
    <w:rsid w:val="00793F7E"/>
    <w:rsid w:val="007A0EDA"/>
    <w:rsid w:val="007B1FAA"/>
    <w:rsid w:val="007C237B"/>
    <w:rsid w:val="007C3280"/>
    <w:rsid w:val="007C5CFD"/>
    <w:rsid w:val="007D48BE"/>
    <w:rsid w:val="007D4C3D"/>
    <w:rsid w:val="007D6EC4"/>
    <w:rsid w:val="007E2EEA"/>
    <w:rsid w:val="007E3CAF"/>
    <w:rsid w:val="007E3E64"/>
    <w:rsid w:val="007E45B8"/>
    <w:rsid w:val="007F08DC"/>
    <w:rsid w:val="007F11F8"/>
    <w:rsid w:val="007F62CF"/>
    <w:rsid w:val="007F6EE7"/>
    <w:rsid w:val="0080219C"/>
    <w:rsid w:val="0081019A"/>
    <w:rsid w:val="00814446"/>
    <w:rsid w:val="008167C3"/>
    <w:rsid w:val="00821D43"/>
    <w:rsid w:val="0082566A"/>
    <w:rsid w:val="00832403"/>
    <w:rsid w:val="00842FA2"/>
    <w:rsid w:val="00856620"/>
    <w:rsid w:val="008602A2"/>
    <w:rsid w:val="0087070C"/>
    <w:rsid w:val="00871D09"/>
    <w:rsid w:val="00871EFD"/>
    <w:rsid w:val="008733B0"/>
    <w:rsid w:val="0087388C"/>
    <w:rsid w:val="00884DF2"/>
    <w:rsid w:val="00887C3E"/>
    <w:rsid w:val="00890C8E"/>
    <w:rsid w:val="00891686"/>
    <w:rsid w:val="0089586A"/>
    <w:rsid w:val="008A4BE8"/>
    <w:rsid w:val="008A7333"/>
    <w:rsid w:val="008B1363"/>
    <w:rsid w:val="008B3ECF"/>
    <w:rsid w:val="008B65EA"/>
    <w:rsid w:val="008C26FD"/>
    <w:rsid w:val="008C4624"/>
    <w:rsid w:val="008D1146"/>
    <w:rsid w:val="008E2150"/>
    <w:rsid w:val="008F643A"/>
    <w:rsid w:val="009054D8"/>
    <w:rsid w:val="009055F9"/>
    <w:rsid w:val="009115D8"/>
    <w:rsid w:val="0091276D"/>
    <w:rsid w:val="00914CFC"/>
    <w:rsid w:val="009273AA"/>
    <w:rsid w:val="00927404"/>
    <w:rsid w:val="009425C5"/>
    <w:rsid w:val="009459B9"/>
    <w:rsid w:val="009676B5"/>
    <w:rsid w:val="0097056D"/>
    <w:rsid w:val="00974B38"/>
    <w:rsid w:val="00976B2A"/>
    <w:rsid w:val="009866D5"/>
    <w:rsid w:val="009A2861"/>
    <w:rsid w:val="009B0B91"/>
    <w:rsid w:val="009B78D6"/>
    <w:rsid w:val="009D1561"/>
    <w:rsid w:val="009D5099"/>
    <w:rsid w:val="009D74F2"/>
    <w:rsid w:val="009D7B72"/>
    <w:rsid w:val="009E3E4A"/>
    <w:rsid w:val="009E4199"/>
    <w:rsid w:val="009F13EB"/>
    <w:rsid w:val="00A0197B"/>
    <w:rsid w:val="00A02BB1"/>
    <w:rsid w:val="00A15192"/>
    <w:rsid w:val="00A17B34"/>
    <w:rsid w:val="00A2291C"/>
    <w:rsid w:val="00A233C2"/>
    <w:rsid w:val="00A24A93"/>
    <w:rsid w:val="00A270AB"/>
    <w:rsid w:val="00A47169"/>
    <w:rsid w:val="00A47DE6"/>
    <w:rsid w:val="00A47E1A"/>
    <w:rsid w:val="00A60329"/>
    <w:rsid w:val="00A61969"/>
    <w:rsid w:val="00A66905"/>
    <w:rsid w:val="00A70487"/>
    <w:rsid w:val="00A72975"/>
    <w:rsid w:val="00A82834"/>
    <w:rsid w:val="00A8367D"/>
    <w:rsid w:val="00A84A39"/>
    <w:rsid w:val="00A97012"/>
    <w:rsid w:val="00AB6821"/>
    <w:rsid w:val="00AE0CBF"/>
    <w:rsid w:val="00AE3AE2"/>
    <w:rsid w:val="00AE52DA"/>
    <w:rsid w:val="00AF1764"/>
    <w:rsid w:val="00AF6493"/>
    <w:rsid w:val="00AF72A3"/>
    <w:rsid w:val="00B036AB"/>
    <w:rsid w:val="00B04B9A"/>
    <w:rsid w:val="00B13828"/>
    <w:rsid w:val="00B167B1"/>
    <w:rsid w:val="00B179EA"/>
    <w:rsid w:val="00B220BE"/>
    <w:rsid w:val="00B41478"/>
    <w:rsid w:val="00B479FC"/>
    <w:rsid w:val="00B57681"/>
    <w:rsid w:val="00B65779"/>
    <w:rsid w:val="00B70A95"/>
    <w:rsid w:val="00B72307"/>
    <w:rsid w:val="00B74D07"/>
    <w:rsid w:val="00B763B9"/>
    <w:rsid w:val="00B83E39"/>
    <w:rsid w:val="00B90B9B"/>
    <w:rsid w:val="00B95C57"/>
    <w:rsid w:val="00BB1B47"/>
    <w:rsid w:val="00BC1C35"/>
    <w:rsid w:val="00BC3601"/>
    <w:rsid w:val="00BC4832"/>
    <w:rsid w:val="00BE4055"/>
    <w:rsid w:val="00BE5A4A"/>
    <w:rsid w:val="00BE6E36"/>
    <w:rsid w:val="00BF7F67"/>
    <w:rsid w:val="00C15C97"/>
    <w:rsid w:val="00C21C68"/>
    <w:rsid w:val="00C23AF3"/>
    <w:rsid w:val="00C26165"/>
    <w:rsid w:val="00C32089"/>
    <w:rsid w:val="00C4418C"/>
    <w:rsid w:val="00C44509"/>
    <w:rsid w:val="00C44CD6"/>
    <w:rsid w:val="00C45A88"/>
    <w:rsid w:val="00C45EB0"/>
    <w:rsid w:val="00C4708F"/>
    <w:rsid w:val="00C50397"/>
    <w:rsid w:val="00C51455"/>
    <w:rsid w:val="00C62AD7"/>
    <w:rsid w:val="00C6499A"/>
    <w:rsid w:val="00C65D70"/>
    <w:rsid w:val="00C66CD9"/>
    <w:rsid w:val="00C84B84"/>
    <w:rsid w:val="00C87CCD"/>
    <w:rsid w:val="00C96EB2"/>
    <w:rsid w:val="00CA5C28"/>
    <w:rsid w:val="00CB0589"/>
    <w:rsid w:val="00CC06BD"/>
    <w:rsid w:val="00CC2BC3"/>
    <w:rsid w:val="00CC7915"/>
    <w:rsid w:val="00CD0F81"/>
    <w:rsid w:val="00CD59F0"/>
    <w:rsid w:val="00CD763A"/>
    <w:rsid w:val="00CE00C2"/>
    <w:rsid w:val="00CE3E60"/>
    <w:rsid w:val="00CE7DF8"/>
    <w:rsid w:val="00CF1D4A"/>
    <w:rsid w:val="00CF7203"/>
    <w:rsid w:val="00D020A7"/>
    <w:rsid w:val="00D02C2B"/>
    <w:rsid w:val="00D21776"/>
    <w:rsid w:val="00D43120"/>
    <w:rsid w:val="00D52266"/>
    <w:rsid w:val="00D6312F"/>
    <w:rsid w:val="00D640B2"/>
    <w:rsid w:val="00D64710"/>
    <w:rsid w:val="00D650E7"/>
    <w:rsid w:val="00D7204E"/>
    <w:rsid w:val="00D76CF8"/>
    <w:rsid w:val="00D82FFB"/>
    <w:rsid w:val="00D8308D"/>
    <w:rsid w:val="00D960CC"/>
    <w:rsid w:val="00DA104C"/>
    <w:rsid w:val="00DA5CA7"/>
    <w:rsid w:val="00DB3683"/>
    <w:rsid w:val="00DC3058"/>
    <w:rsid w:val="00DD0CBB"/>
    <w:rsid w:val="00DD0D51"/>
    <w:rsid w:val="00DD65DD"/>
    <w:rsid w:val="00DE0117"/>
    <w:rsid w:val="00DE3F39"/>
    <w:rsid w:val="00DE7C2B"/>
    <w:rsid w:val="00DF6A68"/>
    <w:rsid w:val="00E1734B"/>
    <w:rsid w:val="00E27E72"/>
    <w:rsid w:val="00E36827"/>
    <w:rsid w:val="00E500A8"/>
    <w:rsid w:val="00E54E59"/>
    <w:rsid w:val="00E57375"/>
    <w:rsid w:val="00E6663C"/>
    <w:rsid w:val="00E825D4"/>
    <w:rsid w:val="00E91C94"/>
    <w:rsid w:val="00E939A1"/>
    <w:rsid w:val="00EA20A8"/>
    <w:rsid w:val="00EA69D6"/>
    <w:rsid w:val="00EA70E0"/>
    <w:rsid w:val="00EA7D8E"/>
    <w:rsid w:val="00EB227D"/>
    <w:rsid w:val="00EB54EF"/>
    <w:rsid w:val="00EC3775"/>
    <w:rsid w:val="00EC4DA6"/>
    <w:rsid w:val="00ED4A9E"/>
    <w:rsid w:val="00ED5C90"/>
    <w:rsid w:val="00EE381B"/>
    <w:rsid w:val="00EE6BC1"/>
    <w:rsid w:val="00EE7A98"/>
    <w:rsid w:val="00EF54C1"/>
    <w:rsid w:val="00EF7371"/>
    <w:rsid w:val="00F066C8"/>
    <w:rsid w:val="00F06D26"/>
    <w:rsid w:val="00F16F8D"/>
    <w:rsid w:val="00F31E19"/>
    <w:rsid w:val="00F74215"/>
    <w:rsid w:val="00F74233"/>
    <w:rsid w:val="00F751BD"/>
    <w:rsid w:val="00F77D58"/>
    <w:rsid w:val="00F869B2"/>
    <w:rsid w:val="00F87D7C"/>
    <w:rsid w:val="00F93835"/>
    <w:rsid w:val="00F96934"/>
    <w:rsid w:val="00FA459F"/>
    <w:rsid w:val="00FB3F98"/>
    <w:rsid w:val="00FB4C40"/>
    <w:rsid w:val="00FB6A88"/>
    <w:rsid w:val="00FB6D9D"/>
    <w:rsid w:val="00FC1B58"/>
    <w:rsid w:val="00FC5132"/>
    <w:rsid w:val="00FC5679"/>
    <w:rsid w:val="00FC6D89"/>
    <w:rsid w:val="00FD1D67"/>
    <w:rsid w:val="00FD2469"/>
    <w:rsid w:val="00FD6ECF"/>
    <w:rsid w:val="00FE0666"/>
    <w:rsid w:val="00FE1C7A"/>
    <w:rsid w:val="00FE386D"/>
    <w:rsid w:val="00FE7A3A"/>
    <w:rsid w:val="00FF0223"/>
    <w:rsid w:val="00FF27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Straight Arrow Connector 4"/>
        <o:r id="V:Rule2" type="connector" idref="#Straight Arrow Connector 5"/>
        <o:r id="V:Rule3" type="connector" idref="#Straight Arrow Connector 8"/>
        <o:r id="V:Rule4" type="connector" idref="#Straight Arrow Connector 6"/>
        <o:r id="V:Rule5" type="connector" idref="#Straight Arrow Connector 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670"/>
  </w:style>
  <w:style w:type="paragraph" w:styleId="Heading1">
    <w:name w:val="heading 1"/>
    <w:basedOn w:val="Normal"/>
    <w:next w:val="Normal"/>
    <w:link w:val="Heading1Char"/>
    <w:uiPriority w:val="9"/>
    <w:qFormat/>
    <w:rsid w:val="00B70A95"/>
    <w:pPr>
      <w:keepNext/>
      <w:keepLines/>
      <w:spacing w:after="0"/>
      <w:jc w:val="center"/>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A270AB"/>
    <w:pPr>
      <w:keepNext/>
      <w:keepLines/>
      <w:spacing w:before="40" w:after="0"/>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1E19"/>
    <w:pPr>
      <w:ind w:left="720"/>
      <w:contextualSpacing/>
    </w:pPr>
  </w:style>
  <w:style w:type="paragraph" w:customStyle="1" w:styleId="DecimalAligned">
    <w:name w:val="Decimal Aligned"/>
    <w:basedOn w:val="Normal"/>
    <w:uiPriority w:val="40"/>
    <w:qFormat/>
    <w:rsid w:val="00871EFD"/>
    <w:pPr>
      <w:tabs>
        <w:tab w:val="decimal" w:pos="360"/>
      </w:tabs>
      <w:spacing w:after="200" w:line="276" w:lineRule="auto"/>
    </w:pPr>
    <w:rPr>
      <w:rFonts w:eastAsiaTheme="minorEastAsia" w:cs="Times New Roman"/>
    </w:rPr>
  </w:style>
  <w:style w:type="paragraph" w:styleId="FootnoteText">
    <w:name w:val="footnote text"/>
    <w:basedOn w:val="Normal"/>
    <w:link w:val="FootnoteTextChar"/>
    <w:uiPriority w:val="99"/>
    <w:unhideWhenUsed/>
    <w:rsid w:val="00871EFD"/>
    <w:pPr>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871EFD"/>
    <w:rPr>
      <w:rFonts w:eastAsiaTheme="minorEastAsia" w:cs="Times New Roman"/>
      <w:sz w:val="20"/>
      <w:szCs w:val="20"/>
    </w:rPr>
  </w:style>
  <w:style w:type="character" w:styleId="SubtleEmphasis">
    <w:name w:val="Subtle Emphasis"/>
    <w:basedOn w:val="DefaultParagraphFont"/>
    <w:uiPriority w:val="19"/>
    <w:qFormat/>
    <w:rsid w:val="00871EFD"/>
    <w:rPr>
      <w:i/>
      <w:iCs/>
    </w:rPr>
  </w:style>
  <w:style w:type="table" w:styleId="LightShading-Accent1">
    <w:name w:val="Light Shading Accent 1"/>
    <w:basedOn w:val="TableNormal"/>
    <w:uiPriority w:val="60"/>
    <w:rsid w:val="00871EFD"/>
    <w:pPr>
      <w:spacing w:after="0" w:line="240" w:lineRule="auto"/>
    </w:pPr>
    <w:rPr>
      <w:rFonts w:eastAsiaTheme="minorEastAsia"/>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MediumList2-Accent1">
    <w:name w:val="Medium List 2 Accent 1"/>
    <w:basedOn w:val="TableNormal"/>
    <w:uiPriority w:val="66"/>
    <w:rsid w:val="009273AA"/>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TableGrid">
    <w:name w:val="Table Grid"/>
    <w:basedOn w:val="TableNormal"/>
    <w:uiPriority w:val="39"/>
    <w:rsid w:val="00D960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D15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561"/>
  </w:style>
  <w:style w:type="paragraph" w:styleId="Footer">
    <w:name w:val="footer"/>
    <w:basedOn w:val="Normal"/>
    <w:link w:val="FooterChar"/>
    <w:uiPriority w:val="99"/>
    <w:unhideWhenUsed/>
    <w:rsid w:val="009D15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561"/>
  </w:style>
  <w:style w:type="character" w:customStyle="1" w:styleId="Heading1Char">
    <w:name w:val="Heading 1 Char"/>
    <w:basedOn w:val="DefaultParagraphFont"/>
    <w:link w:val="Heading1"/>
    <w:uiPriority w:val="9"/>
    <w:rsid w:val="00B70A95"/>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D6312F"/>
    <w:pPr>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D6312F"/>
    <w:pPr>
      <w:spacing w:after="100"/>
    </w:pPr>
  </w:style>
  <w:style w:type="character" w:styleId="Hyperlink">
    <w:name w:val="Hyperlink"/>
    <w:basedOn w:val="DefaultParagraphFont"/>
    <w:uiPriority w:val="99"/>
    <w:unhideWhenUsed/>
    <w:rsid w:val="00D6312F"/>
    <w:rPr>
      <w:color w:val="0563C1" w:themeColor="hyperlink"/>
      <w:u w:val="single"/>
    </w:rPr>
  </w:style>
  <w:style w:type="character" w:customStyle="1" w:styleId="Heading2Char">
    <w:name w:val="Heading 2 Char"/>
    <w:basedOn w:val="DefaultParagraphFont"/>
    <w:link w:val="Heading2"/>
    <w:uiPriority w:val="9"/>
    <w:rsid w:val="00A270AB"/>
    <w:rPr>
      <w:rFonts w:ascii="Times New Roman" w:eastAsiaTheme="majorEastAsia" w:hAnsi="Times New Roman" w:cstheme="majorBidi"/>
      <w:b/>
      <w:sz w:val="24"/>
      <w:szCs w:val="26"/>
    </w:rPr>
  </w:style>
  <w:style w:type="paragraph" w:styleId="TOC2">
    <w:name w:val="toc 2"/>
    <w:basedOn w:val="Normal"/>
    <w:next w:val="Normal"/>
    <w:autoRedefine/>
    <w:uiPriority w:val="39"/>
    <w:unhideWhenUsed/>
    <w:rsid w:val="00FC1B58"/>
    <w:pPr>
      <w:spacing w:after="100"/>
      <w:ind w:left="220"/>
    </w:pPr>
  </w:style>
</w:styles>
</file>

<file path=word/webSettings.xml><?xml version="1.0" encoding="utf-8"?>
<w:webSettings xmlns:r="http://schemas.openxmlformats.org/officeDocument/2006/relationships" xmlns:w="http://schemas.openxmlformats.org/wordprocessingml/2006/main">
  <w:divs>
    <w:div w:id="768083628">
      <w:bodyDiv w:val="1"/>
      <w:marLeft w:val="0"/>
      <w:marRight w:val="0"/>
      <w:marTop w:val="0"/>
      <w:marBottom w:val="0"/>
      <w:divBdr>
        <w:top w:val="none" w:sz="0" w:space="0" w:color="auto"/>
        <w:left w:val="none" w:sz="0" w:space="0" w:color="auto"/>
        <w:bottom w:val="none" w:sz="0" w:space="0" w:color="auto"/>
        <w:right w:val="none" w:sz="0" w:space="0" w:color="auto"/>
      </w:divBdr>
    </w:div>
    <w:div w:id="1906330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plotArea>
      <c:layout/>
      <c:pieChart>
        <c:varyColors val="1"/>
        <c:ser>
          <c:idx val="0"/>
          <c:order val="0"/>
          <c:tx>
            <c:strRef>
              <c:f>Sheet1!$B$1</c:f>
              <c:strCache>
                <c:ptCount val="1"/>
                <c:pt idx="0">
                  <c:v>Routine and Norms</c:v>
                </c:pt>
              </c:strCache>
            </c:strRef>
          </c:tx>
          <c:dPt>
            <c:idx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6B36-4874-B870-B3A5D0AA22C6}"/>
              </c:ext>
            </c:extLst>
          </c:dPt>
          <c:dPt>
            <c:idx val="1"/>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6B36-4874-B870-B3A5D0AA22C6}"/>
              </c:ext>
            </c:extLst>
          </c:dPt>
          <c:dPt>
            <c:idx val="2"/>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6B36-4874-B870-B3A5D0AA22C6}"/>
              </c:ext>
            </c:extLst>
          </c:dPt>
          <c:dPt>
            <c:idx val="3"/>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6B36-4874-B870-B3A5D0AA22C6}"/>
              </c:ext>
            </c:extLst>
          </c:dPt>
          <c:cat>
            <c:strRef>
              <c:f>Sheet1!$A$2:$A$5</c:f>
              <c:strCache>
                <c:ptCount val="3"/>
                <c:pt idx="0">
                  <c:v>Students</c:v>
                </c:pt>
                <c:pt idx="1">
                  <c:v>Teachers</c:v>
                </c:pt>
                <c:pt idx="2">
                  <c:v>Principals</c:v>
                </c:pt>
              </c:strCache>
            </c:strRef>
          </c:cat>
          <c:val>
            <c:numRef>
              <c:f>Sheet1!$B$2:$B$5</c:f>
              <c:numCache>
                <c:formatCode>General</c:formatCode>
                <c:ptCount val="4"/>
                <c:pt idx="0">
                  <c:v>60</c:v>
                </c:pt>
                <c:pt idx="1">
                  <c:v>20</c:v>
                </c:pt>
                <c:pt idx="2">
                  <c:v>1.4</c:v>
                </c:pt>
                <c:pt idx="3">
                  <c:v>1.2</c:v>
                </c:pt>
              </c:numCache>
            </c:numRef>
          </c:val>
          <c:extLst xmlns:c16r2="http://schemas.microsoft.com/office/drawing/2015/06/chart">
            <c:ext xmlns:c16="http://schemas.microsoft.com/office/drawing/2014/chart" uri="{C3380CC4-5D6E-409C-BE32-E72D297353CC}">
              <c16:uniqueId val="{00000000-0A79-49B7-846F-B75D37D51351}"/>
            </c:ext>
          </c:extLst>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65389-BC99-4A0F-996A-DD323D062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11774</Words>
  <Characters>67113</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78730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HOSEA MOSES</dc:creator>
  <cp:lastModifiedBy>STAFFCOMPRM4</cp:lastModifiedBy>
  <cp:revision>2</cp:revision>
  <dcterms:created xsi:type="dcterms:W3CDTF">2021-09-06T12:22:00Z</dcterms:created>
  <dcterms:modified xsi:type="dcterms:W3CDTF">2021-09-06T12:22:00Z</dcterms:modified>
</cp:coreProperties>
</file>